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A6E3" w14:textId="5DABF7D0" w:rsidR="00DF482F" w:rsidRPr="00DF482F" w:rsidRDefault="00DF482F" w:rsidP="00DF48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</w:pP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Autorizarea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sanitară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în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baza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declaraţiei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pe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propria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răspundere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se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aplică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tuturor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persoanelor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fizice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sau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juridice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care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desfăşoară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una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dintre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activităţile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cuprinse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în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anexa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nr. 2</w:t>
      </w:r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>şi</w:t>
      </w:r>
      <w:proofErr w:type="spellEnd"/>
      <w:r w:rsidRPr="00DF482F">
        <w:rPr>
          <w:rFonts w:ascii="Courier New" w:hAnsi="Courier New" w:cs="Courier New"/>
          <w:color w:val="0000CC"/>
          <w:sz w:val="28"/>
          <w:szCs w:val="28"/>
          <w:lang w:val="en-US"/>
        </w:rPr>
        <w:t xml:space="preserve"> </w:t>
      </w:r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care nu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sunt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supuse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înregistrării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la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registrul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 xml:space="preserve"> </w:t>
      </w:r>
      <w:proofErr w:type="spellStart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comerţului</w:t>
      </w:r>
      <w:proofErr w:type="spellEnd"/>
      <w:r w:rsidRPr="00DF482F">
        <w:rPr>
          <w:rFonts w:ascii="Courier New" w:hAnsi="Courier New" w:cs="Courier New"/>
          <w:b/>
          <w:bCs/>
          <w:color w:val="0000CC"/>
          <w:sz w:val="28"/>
          <w:szCs w:val="28"/>
          <w:lang w:val="en-US"/>
        </w:rPr>
        <w:t>.</w:t>
      </w:r>
    </w:p>
    <w:p w14:paraId="3A88E453" w14:textId="60BAB883" w:rsidR="00D602FE" w:rsidRPr="00DF482F" w:rsidRDefault="00D602FE">
      <w:pPr>
        <w:rPr>
          <w:rFonts w:ascii="Courier New" w:hAnsi="Courier New" w:cs="Courier New"/>
          <w:b/>
          <w:bCs/>
          <w:sz w:val="28"/>
          <w:szCs w:val="28"/>
        </w:rPr>
      </w:pPr>
    </w:p>
    <w:p w14:paraId="74801C6A" w14:textId="2E5DBCD5" w:rsidR="00DF482F" w:rsidRDefault="00DF482F" w:rsidP="00DF482F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ANEXA 2    LISTA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care se </w:t>
      </w:r>
      <w:proofErr w:type="spellStart"/>
      <w:r>
        <w:rPr>
          <w:rFonts w:ascii="Courier New" w:hAnsi="Courier New" w:cs="Courier New"/>
          <w:color w:val="0000FF"/>
          <w:lang w:val="en-US"/>
        </w:rPr>
        <w:t>autorizează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baza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declaraţiei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propria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răspundere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coduri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CAEN)</w:t>
      </w:r>
    </w:p>
    <w:p w14:paraId="7EF2C366" w14:textId="77777777" w:rsidR="00DF482F" w:rsidRDefault="00DF482F" w:rsidP="00DF48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2697CA31" w14:textId="2865982E" w:rsidR="00F853C3" w:rsidRDefault="00DF482F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</w:t>
      </w:r>
    </w:p>
    <w:p w14:paraId="28347931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1011 - </w:t>
      </w:r>
      <w:proofErr w:type="spellStart"/>
      <w:r>
        <w:rPr>
          <w:rFonts w:ascii="Courier New" w:hAnsi="Courier New" w:cs="Courier New"/>
          <w:color w:val="0000FF"/>
          <w:lang w:val="en-US"/>
        </w:rPr>
        <w:t>Prelucrarea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conservarea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cărnii</w:t>
      </w:r>
      <w:proofErr w:type="spellEnd"/>
    </w:p>
    <w:p w14:paraId="001A19E8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1012 - </w:t>
      </w:r>
      <w:proofErr w:type="spellStart"/>
      <w:r>
        <w:rPr>
          <w:rFonts w:ascii="Courier New" w:hAnsi="Courier New" w:cs="Courier New"/>
          <w:color w:val="0000FF"/>
          <w:lang w:val="en-US"/>
        </w:rPr>
        <w:t>Prelucrarea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conservarea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cărnii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pasăre</w:t>
      </w:r>
      <w:proofErr w:type="spellEnd"/>
    </w:p>
    <w:p w14:paraId="0460893D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1013 -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carne (</w:t>
      </w:r>
      <w:proofErr w:type="spellStart"/>
      <w:r>
        <w:rPr>
          <w:rFonts w:ascii="Courier New" w:hAnsi="Courier New" w:cs="Courier New"/>
          <w:color w:val="0000FF"/>
          <w:lang w:val="en-US"/>
        </w:rPr>
        <w:t>inclusiv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carne de </w:t>
      </w:r>
      <w:proofErr w:type="spellStart"/>
      <w:r>
        <w:rPr>
          <w:rFonts w:ascii="Courier New" w:hAnsi="Courier New" w:cs="Courier New"/>
          <w:color w:val="0000FF"/>
          <w:lang w:val="en-US"/>
        </w:rPr>
        <w:t>pasăre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067DA63B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1020 - </w:t>
      </w:r>
      <w:proofErr w:type="spellStart"/>
      <w:r>
        <w:rPr>
          <w:rFonts w:ascii="Courier New" w:hAnsi="Courier New" w:cs="Courier New"/>
          <w:color w:val="0000FF"/>
          <w:lang w:val="en-US"/>
        </w:rPr>
        <w:t>Prelucrarea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conservarea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peştelui</w:t>
      </w:r>
      <w:proofErr w:type="spellEnd"/>
    </w:p>
    <w:p w14:paraId="1D5EE8B5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1031 - </w:t>
      </w:r>
      <w:proofErr w:type="spellStart"/>
      <w:r>
        <w:rPr>
          <w:rFonts w:ascii="Courier New" w:hAnsi="Courier New" w:cs="Courier New"/>
          <w:color w:val="0000FF"/>
          <w:lang w:val="en-US"/>
        </w:rPr>
        <w:t>Prelucrarea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conservarea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cartofilor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producţie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chips-</w:t>
      </w:r>
      <w:proofErr w:type="spellStart"/>
      <w:r>
        <w:rPr>
          <w:rFonts w:ascii="Courier New" w:hAnsi="Courier New" w:cs="Courier New"/>
          <w:color w:val="0000FF"/>
          <w:lang w:val="en-US"/>
        </w:rPr>
        <w:t>uri</w:t>
      </w:r>
      <w:proofErr w:type="spellEnd"/>
      <w:r>
        <w:rPr>
          <w:rFonts w:ascii="Courier New" w:hAnsi="Courier New" w:cs="Courier New"/>
          <w:color w:val="0000FF"/>
          <w:lang w:val="en-US"/>
        </w:rPr>
        <w:t>)</w:t>
      </w:r>
    </w:p>
    <w:p w14:paraId="5D122F0D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1032 -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sucurilor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fructe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legume</w:t>
      </w:r>
    </w:p>
    <w:p w14:paraId="1DA3F3E8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1039 - </w:t>
      </w:r>
      <w:proofErr w:type="spellStart"/>
      <w:r>
        <w:rPr>
          <w:rFonts w:ascii="Courier New" w:hAnsi="Courier New" w:cs="Courier New"/>
          <w:color w:val="0000FF"/>
          <w:lang w:val="en-US"/>
        </w:rPr>
        <w:t>Prelucrarea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conservarea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fructelor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legumelor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n.c.a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35D0D5E9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1041 -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uleiurilor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grăsimilor</w:t>
      </w:r>
      <w:proofErr w:type="spellEnd"/>
    </w:p>
    <w:p w14:paraId="27AB2230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1042 -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margarinei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gramStart"/>
      <w:r>
        <w:rPr>
          <w:rFonts w:ascii="Courier New" w:hAnsi="Courier New" w:cs="Courier New"/>
          <w:color w:val="0000FF"/>
          <w:lang w:val="en-US"/>
        </w:rPr>
        <w:t>a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comestibile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similare</w:t>
      </w:r>
      <w:proofErr w:type="spellEnd"/>
    </w:p>
    <w:p w14:paraId="6B4B5D68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1051 -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lactate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brânzeturilor</w:t>
      </w:r>
      <w:proofErr w:type="spellEnd"/>
    </w:p>
    <w:p w14:paraId="454B540B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1052 -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îngheţatei</w:t>
      </w:r>
      <w:proofErr w:type="spellEnd"/>
    </w:p>
    <w:p w14:paraId="75E40E2C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1061 -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morărit</w:t>
      </w:r>
      <w:proofErr w:type="spellEnd"/>
    </w:p>
    <w:p w14:paraId="4900A891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1062 -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amidonului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amidon</w:t>
      </w:r>
      <w:proofErr w:type="spellEnd"/>
    </w:p>
    <w:p w14:paraId="394FA2CF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1071 -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pâinii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;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prăjiturilor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proaspete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patiserie</w:t>
      </w:r>
      <w:proofErr w:type="spellEnd"/>
    </w:p>
    <w:p w14:paraId="3F25BAC3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1072 -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biscuiţilor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pişcoturilor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;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prăjiturilor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conservate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patiserie</w:t>
      </w:r>
      <w:proofErr w:type="spellEnd"/>
    </w:p>
    <w:p w14:paraId="257AA355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1082 -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cacao, a </w:t>
      </w:r>
      <w:proofErr w:type="spellStart"/>
      <w:r>
        <w:rPr>
          <w:rFonts w:ascii="Courier New" w:hAnsi="Courier New" w:cs="Courier New"/>
          <w:color w:val="0000FF"/>
          <w:lang w:val="en-US"/>
        </w:rPr>
        <w:t>ciocolatei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zaharoase</w:t>
      </w:r>
      <w:proofErr w:type="spellEnd"/>
    </w:p>
    <w:p w14:paraId="6CD8BB35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1083 - </w:t>
      </w:r>
      <w:proofErr w:type="spellStart"/>
      <w:r>
        <w:rPr>
          <w:rFonts w:ascii="Courier New" w:hAnsi="Courier New" w:cs="Courier New"/>
          <w:color w:val="0000FF"/>
          <w:lang w:val="en-US"/>
        </w:rPr>
        <w:t>Prelucrarea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ceaiului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cafelei</w:t>
      </w:r>
      <w:proofErr w:type="spellEnd"/>
    </w:p>
    <w:p w14:paraId="5192DD75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1084 -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condimentelor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ingredientelor</w:t>
      </w:r>
      <w:proofErr w:type="spellEnd"/>
    </w:p>
    <w:p w14:paraId="0A46BF6D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1085 -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mâncăruri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preparate</w:t>
      </w:r>
      <w:proofErr w:type="spellEnd"/>
    </w:p>
    <w:p w14:paraId="572A7DFB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1086 -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preparatelor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alimentare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omogenizate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alimentelor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dietetice</w:t>
      </w:r>
      <w:proofErr w:type="spellEnd"/>
    </w:p>
    <w:p w14:paraId="142FE7AB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1089 -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alimentare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n.c.a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0CD74AAA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1101 - </w:t>
      </w:r>
      <w:proofErr w:type="spellStart"/>
      <w:r>
        <w:rPr>
          <w:rFonts w:ascii="Courier New" w:hAnsi="Courier New" w:cs="Courier New"/>
          <w:color w:val="0000FF"/>
          <w:lang w:val="en-US"/>
        </w:rPr>
        <w:t>Distilarea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rafinarea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mixarea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băuturilor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alcoolice</w:t>
      </w:r>
      <w:proofErr w:type="spellEnd"/>
    </w:p>
    <w:p w14:paraId="3A58106F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1102 -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vinurilor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struguri</w:t>
      </w:r>
      <w:proofErr w:type="spellEnd"/>
    </w:p>
    <w:p w14:paraId="5F7B4066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1104 -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băuturi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nedistilate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obţinute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fermentare</w:t>
      </w:r>
      <w:proofErr w:type="spellEnd"/>
    </w:p>
    <w:p w14:paraId="16626D3D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1105 -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berii</w:t>
      </w:r>
      <w:proofErr w:type="spellEnd"/>
    </w:p>
    <w:p w14:paraId="59056B04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1106 -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malţului</w:t>
      </w:r>
      <w:proofErr w:type="spellEnd"/>
    </w:p>
    <w:p w14:paraId="3FE75896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1107 - </w:t>
      </w:r>
      <w:proofErr w:type="spellStart"/>
      <w:r>
        <w:rPr>
          <w:rFonts w:ascii="Courier New" w:hAnsi="Courier New" w:cs="Courier New"/>
          <w:color w:val="0000FF"/>
          <w:lang w:val="en-US"/>
        </w:rPr>
        <w:t>Producţia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băuturi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răcoritoare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nealcoolice</w:t>
      </w:r>
      <w:proofErr w:type="spellEnd"/>
    </w:p>
    <w:p w14:paraId="293E4E0E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2660 -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echipamente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radiologie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electrodiagnostic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electroterapie</w:t>
      </w:r>
      <w:proofErr w:type="spellEnd"/>
    </w:p>
    <w:p w14:paraId="56454793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3250 - </w:t>
      </w:r>
      <w:proofErr w:type="spellStart"/>
      <w:r>
        <w:rPr>
          <w:rFonts w:ascii="Courier New" w:hAnsi="Courier New" w:cs="Courier New"/>
          <w:color w:val="0000FF"/>
          <w:lang w:val="en-US"/>
        </w:rPr>
        <w:t>Fabricarea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dispozitive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aparate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instrumente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medicale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stomatologice</w:t>
      </w:r>
      <w:proofErr w:type="spellEnd"/>
    </w:p>
    <w:p w14:paraId="3AD7C019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3811 - </w:t>
      </w:r>
      <w:proofErr w:type="spellStart"/>
      <w:r>
        <w:rPr>
          <w:rFonts w:ascii="Courier New" w:hAnsi="Courier New" w:cs="Courier New"/>
          <w:color w:val="0000FF"/>
          <w:lang w:val="en-US"/>
        </w:rPr>
        <w:t>Colectarea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deşeurilor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nepericuloase</w:t>
      </w:r>
      <w:proofErr w:type="spellEnd"/>
    </w:p>
    <w:p w14:paraId="01F155EE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3812 - </w:t>
      </w:r>
      <w:proofErr w:type="spellStart"/>
      <w:r>
        <w:rPr>
          <w:rFonts w:ascii="Courier New" w:hAnsi="Courier New" w:cs="Courier New"/>
          <w:color w:val="0000FF"/>
          <w:lang w:val="en-US"/>
        </w:rPr>
        <w:t>Colectarea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deşeurilor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periculoase</w:t>
      </w:r>
      <w:proofErr w:type="spellEnd"/>
    </w:p>
    <w:p w14:paraId="227A2C95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3821 - </w:t>
      </w:r>
      <w:proofErr w:type="spellStart"/>
      <w:r>
        <w:rPr>
          <w:rFonts w:ascii="Courier New" w:hAnsi="Courier New" w:cs="Courier New"/>
          <w:color w:val="0000FF"/>
          <w:lang w:val="en-US"/>
        </w:rPr>
        <w:t>Tratarea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eliminarea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deşeurilor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nepericuloase</w:t>
      </w:r>
      <w:proofErr w:type="spellEnd"/>
    </w:p>
    <w:p w14:paraId="440D0E8C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3822 - </w:t>
      </w:r>
      <w:proofErr w:type="spellStart"/>
      <w:r>
        <w:rPr>
          <w:rFonts w:ascii="Courier New" w:hAnsi="Courier New" w:cs="Courier New"/>
          <w:color w:val="0000FF"/>
          <w:lang w:val="en-US"/>
        </w:rPr>
        <w:t>Tratarea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eliminarea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deşeurilor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periculoase</w:t>
      </w:r>
      <w:proofErr w:type="spellEnd"/>
    </w:p>
    <w:p w14:paraId="43F3E71A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4711 - </w:t>
      </w:r>
      <w:proofErr w:type="spellStart"/>
      <w:r>
        <w:rPr>
          <w:rFonts w:ascii="Courier New" w:hAnsi="Courier New" w:cs="Courier New"/>
          <w:color w:val="0000FF"/>
          <w:lang w:val="en-US"/>
        </w:rPr>
        <w:t>Comerţ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amănuntul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magazine </w:t>
      </w:r>
      <w:proofErr w:type="spellStart"/>
      <w:r>
        <w:rPr>
          <w:rFonts w:ascii="Courier New" w:hAnsi="Courier New" w:cs="Courier New"/>
          <w:color w:val="0000FF"/>
          <w:lang w:val="en-US"/>
        </w:rPr>
        <w:t>nespecializate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vânzare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predominantă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alimentare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băuturi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tutun</w:t>
      </w:r>
      <w:proofErr w:type="spellEnd"/>
    </w:p>
    <w:p w14:paraId="7EF5ACE7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4721 - </w:t>
      </w:r>
      <w:proofErr w:type="spellStart"/>
      <w:r>
        <w:rPr>
          <w:rFonts w:ascii="Courier New" w:hAnsi="Courier New" w:cs="Courier New"/>
          <w:color w:val="0000FF"/>
          <w:lang w:val="en-US"/>
        </w:rPr>
        <w:t>Comerţ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amănuntul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fructelor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legumelor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proaspete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magazine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specializate</w:t>
      </w:r>
      <w:proofErr w:type="spellEnd"/>
    </w:p>
    <w:p w14:paraId="31F71FAB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4722 - </w:t>
      </w:r>
      <w:proofErr w:type="spellStart"/>
      <w:r>
        <w:rPr>
          <w:rFonts w:ascii="Courier New" w:hAnsi="Courier New" w:cs="Courier New"/>
          <w:color w:val="0000FF"/>
          <w:lang w:val="en-US"/>
        </w:rPr>
        <w:t>Comerţ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amănuntul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cărnii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carne,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magazine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specializate</w:t>
      </w:r>
      <w:proofErr w:type="spellEnd"/>
    </w:p>
    <w:p w14:paraId="70869F70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4723 - </w:t>
      </w:r>
      <w:proofErr w:type="spellStart"/>
      <w:r>
        <w:rPr>
          <w:rFonts w:ascii="Courier New" w:hAnsi="Courier New" w:cs="Courier New"/>
          <w:color w:val="0000FF"/>
          <w:lang w:val="en-US"/>
        </w:rPr>
        <w:t>Comerţ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amănuntul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peştelui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crustaceelor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moluştelor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magazine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specializate</w:t>
      </w:r>
      <w:proofErr w:type="spellEnd"/>
    </w:p>
    <w:p w14:paraId="779F6DFE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4724 - </w:t>
      </w:r>
      <w:proofErr w:type="spellStart"/>
      <w:r>
        <w:rPr>
          <w:rFonts w:ascii="Courier New" w:hAnsi="Courier New" w:cs="Courier New"/>
          <w:color w:val="0000FF"/>
          <w:lang w:val="en-US"/>
        </w:rPr>
        <w:t>Comerţ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amănuntul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pâinii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patiserie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zaharoase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magazine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specializate</w:t>
      </w:r>
      <w:proofErr w:type="spellEnd"/>
    </w:p>
    <w:p w14:paraId="3A4B8F1A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4729 - </w:t>
      </w:r>
      <w:proofErr w:type="spellStart"/>
      <w:r>
        <w:rPr>
          <w:rFonts w:ascii="Courier New" w:hAnsi="Courier New" w:cs="Courier New"/>
          <w:color w:val="0000FF"/>
          <w:lang w:val="en-US"/>
        </w:rPr>
        <w:t>Comerţ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amănuntul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altor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alimentare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magazine </w:t>
      </w:r>
      <w:proofErr w:type="spellStart"/>
      <w:r>
        <w:rPr>
          <w:rFonts w:ascii="Courier New" w:hAnsi="Courier New" w:cs="Courier New"/>
          <w:color w:val="0000FF"/>
          <w:lang w:val="en-US"/>
        </w:rPr>
        <w:t>specializate</w:t>
      </w:r>
      <w:proofErr w:type="spellEnd"/>
    </w:p>
    <w:p w14:paraId="7FBDAC96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4781 - </w:t>
      </w:r>
      <w:proofErr w:type="spellStart"/>
      <w:r>
        <w:rPr>
          <w:rFonts w:ascii="Courier New" w:hAnsi="Courier New" w:cs="Courier New"/>
          <w:color w:val="0000FF"/>
          <w:lang w:val="en-US"/>
        </w:rPr>
        <w:t>Comerţ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 </w:t>
      </w:r>
      <w:proofErr w:type="spellStart"/>
      <w:r>
        <w:rPr>
          <w:rFonts w:ascii="Courier New" w:hAnsi="Courier New" w:cs="Courier New"/>
          <w:color w:val="0000FF"/>
          <w:lang w:val="en-US"/>
        </w:rPr>
        <w:t>amănuntul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alimentare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băuturilor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tutun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efectuat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standuri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chioşcuri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pieţe</w:t>
      </w:r>
      <w:proofErr w:type="spellEnd"/>
    </w:p>
    <w:p w14:paraId="2A92F606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5510 - </w:t>
      </w:r>
      <w:proofErr w:type="spellStart"/>
      <w:r>
        <w:rPr>
          <w:rFonts w:ascii="Courier New" w:hAnsi="Courier New" w:cs="Courier New"/>
          <w:color w:val="0000FF"/>
          <w:lang w:val="en-US"/>
        </w:rPr>
        <w:t>Hoteluri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facilităţi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similare</w:t>
      </w:r>
      <w:proofErr w:type="spellEnd"/>
    </w:p>
    <w:p w14:paraId="62F4FDA6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5520 - </w:t>
      </w:r>
      <w:proofErr w:type="spellStart"/>
      <w:r>
        <w:rPr>
          <w:rFonts w:ascii="Courier New" w:hAnsi="Courier New" w:cs="Courier New"/>
          <w:color w:val="0000FF"/>
          <w:lang w:val="en-US"/>
        </w:rPr>
        <w:t>Facilităţi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vacanţe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perioade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scurtă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durată</w:t>
      </w:r>
      <w:proofErr w:type="spellEnd"/>
    </w:p>
    <w:p w14:paraId="6BB3AF5B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5530 - </w:t>
      </w:r>
      <w:proofErr w:type="spellStart"/>
      <w:r>
        <w:rPr>
          <w:rFonts w:ascii="Courier New" w:hAnsi="Courier New" w:cs="Courier New"/>
          <w:color w:val="0000FF"/>
          <w:lang w:val="en-US"/>
        </w:rPr>
        <w:t>Parcuri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rulote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campinguri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tabere</w:t>
      </w:r>
      <w:proofErr w:type="spellEnd"/>
    </w:p>
    <w:p w14:paraId="675B1F08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5590 -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</w:p>
    <w:p w14:paraId="2DC2622E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5610 - </w:t>
      </w:r>
      <w:proofErr w:type="spellStart"/>
      <w:r>
        <w:rPr>
          <w:rFonts w:ascii="Courier New" w:hAnsi="Courier New" w:cs="Courier New"/>
          <w:color w:val="0000FF"/>
          <w:lang w:val="en-US"/>
        </w:rPr>
        <w:t>Restaurante</w:t>
      </w:r>
      <w:proofErr w:type="spellEnd"/>
    </w:p>
    <w:p w14:paraId="153D443F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5621 -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alimentaţie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(catering)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evenimente</w:t>
      </w:r>
      <w:proofErr w:type="spellEnd"/>
    </w:p>
    <w:p w14:paraId="6A6FEDF1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5629 -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alimentaţie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n.c.a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63081436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5630 - </w:t>
      </w:r>
      <w:proofErr w:type="spellStart"/>
      <w:r>
        <w:rPr>
          <w:rFonts w:ascii="Courier New" w:hAnsi="Courier New" w:cs="Courier New"/>
          <w:color w:val="0000FF"/>
          <w:lang w:val="en-US"/>
        </w:rPr>
        <w:t>Baruri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băuturilor</w:t>
      </w:r>
      <w:proofErr w:type="spellEnd"/>
    </w:p>
    <w:p w14:paraId="47FC3767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8510 -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preşcolar</w:t>
      </w:r>
      <w:proofErr w:type="spellEnd"/>
    </w:p>
    <w:p w14:paraId="31E657D1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8520 -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primar</w:t>
      </w:r>
      <w:proofErr w:type="spellEnd"/>
    </w:p>
    <w:p w14:paraId="6CC3A7E4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8531 -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secundar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general</w:t>
      </w:r>
    </w:p>
    <w:p w14:paraId="290CD429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8532 -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secundar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tehnic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sau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profesional</w:t>
      </w:r>
      <w:proofErr w:type="spellEnd"/>
    </w:p>
    <w:p w14:paraId="6C33E5F5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8541 -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superior </w:t>
      </w:r>
      <w:proofErr w:type="spellStart"/>
      <w:r>
        <w:rPr>
          <w:rFonts w:ascii="Courier New" w:hAnsi="Courier New" w:cs="Courier New"/>
          <w:color w:val="0000FF"/>
          <w:lang w:val="en-US"/>
        </w:rPr>
        <w:t>nonuniversitar</w:t>
      </w:r>
      <w:proofErr w:type="spellEnd"/>
    </w:p>
    <w:p w14:paraId="1E09E9A2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8542 -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superior </w:t>
      </w:r>
      <w:proofErr w:type="spellStart"/>
      <w:r>
        <w:rPr>
          <w:rFonts w:ascii="Courier New" w:hAnsi="Courier New" w:cs="Courier New"/>
          <w:color w:val="0000FF"/>
          <w:lang w:val="en-US"/>
        </w:rPr>
        <w:t>universitar</w:t>
      </w:r>
      <w:proofErr w:type="spellEnd"/>
    </w:p>
    <w:p w14:paraId="7D54A89D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8551 -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domeniul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sportiv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recreaţional</w:t>
      </w:r>
      <w:proofErr w:type="spellEnd"/>
    </w:p>
    <w:p w14:paraId="33D59B27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8552 -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domeniul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cultural (</w:t>
      </w:r>
      <w:proofErr w:type="spellStart"/>
      <w:r>
        <w:rPr>
          <w:rFonts w:ascii="Courier New" w:hAnsi="Courier New" w:cs="Courier New"/>
          <w:color w:val="0000FF"/>
          <w:lang w:val="en-US"/>
        </w:rPr>
        <w:t>limbi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străine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muzică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teatru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dans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arte </w:t>
      </w:r>
      <w:proofErr w:type="spellStart"/>
      <w:r>
        <w:rPr>
          <w:rFonts w:ascii="Courier New" w:hAnsi="Courier New" w:cs="Courier New"/>
          <w:color w:val="0000FF"/>
          <w:lang w:val="en-US"/>
        </w:rPr>
        <w:t>plastice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etc.)</w:t>
      </w:r>
    </w:p>
    <w:p w14:paraId="24ADF46C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8559 -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forme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n.c.a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0869120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8560 -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servicii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suport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învăţământ</w:t>
      </w:r>
      <w:proofErr w:type="spellEnd"/>
    </w:p>
    <w:p w14:paraId="057A53D1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8790 -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n.c.a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0EE2E93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8891 -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îngrijire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zilnică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pentru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copii</w:t>
      </w:r>
      <w:proofErr w:type="spellEnd"/>
    </w:p>
    <w:p w14:paraId="0C7D9958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8899 -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asistenţă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socială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lang w:val="en-US"/>
        </w:rPr>
        <w:t>fără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cazare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n.c.a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49707393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9311 -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bazelor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sportive</w:t>
      </w:r>
    </w:p>
    <w:p w14:paraId="7A0EA77D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9312 -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ale </w:t>
      </w:r>
      <w:proofErr w:type="spellStart"/>
      <w:r>
        <w:rPr>
          <w:rFonts w:ascii="Courier New" w:hAnsi="Courier New" w:cs="Courier New"/>
          <w:color w:val="0000FF"/>
          <w:lang w:val="en-US"/>
        </w:rPr>
        <w:t>cluburilor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sportive</w:t>
      </w:r>
    </w:p>
    <w:p w14:paraId="1F3C657E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9319 -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sportive</w:t>
      </w:r>
    </w:p>
    <w:p w14:paraId="6B0E48A5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9329 - </w:t>
      </w:r>
      <w:proofErr w:type="spellStart"/>
      <w:r>
        <w:rPr>
          <w:rFonts w:ascii="Courier New" w:hAnsi="Courier New" w:cs="Courier New"/>
          <w:color w:val="0000FF"/>
          <w:lang w:val="en-US"/>
        </w:rPr>
        <w:t>Alte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recreative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distractive </w:t>
      </w:r>
      <w:proofErr w:type="spellStart"/>
      <w:r>
        <w:rPr>
          <w:rFonts w:ascii="Courier New" w:hAnsi="Courier New" w:cs="Courier New"/>
          <w:color w:val="0000FF"/>
          <w:lang w:val="en-US"/>
        </w:rPr>
        <w:t>n.c.a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</w:p>
    <w:p w14:paraId="1E05D2C9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9601 - </w:t>
      </w:r>
      <w:proofErr w:type="spellStart"/>
      <w:r>
        <w:rPr>
          <w:rFonts w:ascii="Courier New" w:hAnsi="Courier New" w:cs="Courier New"/>
          <w:color w:val="0000FF"/>
          <w:lang w:val="en-US"/>
        </w:rPr>
        <w:t>Spălarea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curăţarea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(</w:t>
      </w:r>
      <w:proofErr w:type="spellStart"/>
      <w:r>
        <w:rPr>
          <w:rFonts w:ascii="Courier New" w:hAnsi="Courier New" w:cs="Courier New"/>
          <w:color w:val="0000FF"/>
          <w:lang w:val="en-US"/>
        </w:rPr>
        <w:t>uscată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) </w:t>
      </w:r>
      <w:proofErr w:type="spellStart"/>
      <w:r>
        <w:rPr>
          <w:rFonts w:ascii="Courier New" w:hAnsi="Courier New" w:cs="Courier New"/>
          <w:color w:val="0000FF"/>
          <w:lang w:val="en-US"/>
        </w:rPr>
        <w:t>articolelor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textile </w:t>
      </w:r>
      <w:proofErr w:type="spellStart"/>
      <w:r>
        <w:rPr>
          <w:rFonts w:ascii="Courier New" w:hAnsi="Courier New" w:cs="Courier New"/>
          <w:color w:val="0000FF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lang w:val="en-US"/>
        </w:rPr>
        <w:t>produselor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lang w:val="en-US"/>
        </w:rPr>
        <w:t>blană</w:t>
      </w:r>
      <w:proofErr w:type="spellEnd"/>
    </w:p>
    <w:p w14:paraId="64A66114" w14:textId="2B73D1AC" w:rsidR="00F853C3" w:rsidRP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16"/>
          <w:szCs w:val="16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9602 - </w:t>
      </w:r>
      <w:proofErr w:type="spellStart"/>
      <w:r>
        <w:rPr>
          <w:rFonts w:ascii="Courier New" w:hAnsi="Courier New" w:cs="Courier New"/>
          <w:color w:val="0000FF"/>
          <w:lang w:val="en-US"/>
        </w:rPr>
        <w:t>Abrogată</w:t>
      </w:r>
      <w:proofErr w:type="spellEnd"/>
      <w:r>
        <w:rPr>
          <w:rFonts w:ascii="Courier New" w:hAnsi="Courier New" w:cs="Courier New"/>
          <w:color w:val="0000FF"/>
          <w:lang w:val="en-US"/>
        </w:rPr>
        <w:t>.</w:t>
      </w:r>
      <w:r>
        <w:rPr>
          <w:rFonts w:ascii="Courier New" w:hAnsi="Courier New" w:cs="Courier New"/>
          <w:color w:val="0000FF"/>
          <w:lang w:val="en-US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color w:val="0000FF"/>
          <w:lang w:val="en-US"/>
        </w:rPr>
        <w:t xml:space="preserve"> </w:t>
      </w:r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 xml:space="preserve">(la 14-01-2020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>Poziţia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 xml:space="preserve"> 9602 din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>Anexa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 xml:space="preserve"> nr. 2  a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>fost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 xml:space="preserve">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>abrogată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 xml:space="preserve"> de </w:t>
      </w:r>
      <w:r w:rsidRPr="00F853C3">
        <w:rPr>
          <w:rFonts w:ascii="Courier New" w:hAnsi="Courier New" w:cs="Courier New"/>
          <w:vanish/>
          <w:color w:val="0000FF"/>
          <w:sz w:val="16"/>
          <w:szCs w:val="16"/>
          <w:lang w:val="en-US"/>
        </w:rPr>
        <w:t>&lt;LLNK 12020    15 501201   0121&gt;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Punctul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 2,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Articolul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 I din ORDINUL nr. 15 din 14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ianuarie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 2020,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publicat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în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 MONITORUL OFICIAL nr. 22 din 14 </w:t>
      </w:r>
      <w:proofErr w:type="spellStart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>ianuarie</w:t>
      </w:r>
      <w:proofErr w:type="spellEnd"/>
      <w:r w:rsidRPr="00F853C3">
        <w:rPr>
          <w:rFonts w:ascii="Courier New" w:hAnsi="Courier New" w:cs="Courier New"/>
          <w:color w:val="0000FF"/>
          <w:sz w:val="16"/>
          <w:szCs w:val="16"/>
          <w:u w:val="single"/>
          <w:lang w:val="en-US"/>
        </w:rPr>
        <w:t xml:space="preserve"> 2020</w:t>
      </w:r>
      <w:r w:rsidRPr="00F853C3">
        <w:rPr>
          <w:rFonts w:ascii="Courier New" w:hAnsi="Courier New" w:cs="Courier New"/>
          <w:color w:val="0000FF"/>
          <w:sz w:val="16"/>
          <w:szCs w:val="16"/>
          <w:lang w:val="en-US"/>
        </w:rPr>
        <w:t xml:space="preserve">) </w:t>
      </w:r>
    </w:p>
    <w:p w14:paraId="5DE72889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14:paraId="080AFBAC" w14:textId="77777777" w:rsidR="00F853C3" w:rsidRDefault="00F853C3" w:rsidP="00F853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9604 - </w:t>
      </w:r>
      <w:proofErr w:type="spellStart"/>
      <w:r>
        <w:rPr>
          <w:rFonts w:ascii="Courier New" w:hAnsi="Courier New" w:cs="Courier New"/>
          <w:color w:val="0000FF"/>
          <w:lang w:val="en-US"/>
        </w:rPr>
        <w:t>Activităţi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lang w:val="en-US"/>
        </w:rPr>
        <w:t>întreţinere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lang w:val="en-US"/>
        </w:rPr>
        <w:t>corporală</w:t>
      </w:r>
      <w:proofErr w:type="spellEnd"/>
    </w:p>
    <w:p w14:paraId="63D876F2" w14:textId="77777777" w:rsidR="00F853C3" w:rsidRPr="00DF482F" w:rsidRDefault="00F853C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853C3" w:rsidRPr="00DF482F" w:rsidSect="00DF482F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CF"/>
    <w:rsid w:val="00AB56CF"/>
    <w:rsid w:val="00D602FE"/>
    <w:rsid w:val="00DF482F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4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2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2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2021-01-30T21:38:00Z</dcterms:created>
  <dcterms:modified xsi:type="dcterms:W3CDTF">2021-02-17T12:38:00Z</dcterms:modified>
</cp:coreProperties>
</file>