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1B2778">
      <w:pPr>
        <w:autoSpaceDE/>
        <w:autoSpaceDN/>
        <w:jc w:val="both"/>
        <w:rPr>
          <w:rFonts w:eastAsia="Times New Roman"/>
          <w:color w:val="000000"/>
          <w:sz w:val="20"/>
          <w:szCs w:val="20"/>
        </w:rPr>
      </w:pPr>
      <w:r>
        <w:rPr>
          <w:rStyle w:val="sden1"/>
          <w:rFonts w:eastAsia="Times New Roman"/>
        </w:rPr>
        <w:t>ORDIN nr. 1.333/6.556/2012</w:t>
      </w:r>
    </w:p>
    <w:p w:rsidR="00000000" w:rsidRDefault="001B2778">
      <w:pPr>
        <w:pStyle w:val="shdr"/>
      </w:pPr>
      <w:bookmarkStart w:id="0" w:name="_GoBack"/>
      <w:r>
        <w:t>pentru aprobarea Regulamentului privind efectuarea pregătirii prin rezidenţiat în specialitatea Medicină de urgenţă</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7157"/>
      </w:tblGrid>
      <w:tr w:rsidR="00000000">
        <w:trPr>
          <w:tblCellSpacing w:w="15" w:type="dxa"/>
        </w:trPr>
        <w:tc>
          <w:tcPr>
            <w:tcW w:w="0" w:type="auto"/>
            <w:hideMark/>
          </w:tcPr>
          <w:bookmarkEnd w:id="0"/>
          <w:p w:rsidR="00000000" w:rsidRDefault="001B2778">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00000" w:rsidRDefault="001B2778">
            <w:pPr>
              <w:autoSpaceDE/>
              <w:autoSpaceDN/>
              <w:jc w:val="both"/>
              <w:rPr>
                <w:rStyle w:val="semtbdy1"/>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SĂNĂTĂŢII</w:t>
            </w:r>
          </w:p>
          <w:p w:rsidR="00000000" w:rsidRDefault="001B2778">
            <w:pPr>
              <w:autoSpaceDE/>
              <w:autoSpaceDN/>
              <w:jc w:val="both"/>
              <w:rPr>
                <w:rStyle w:val="semtbdy1"/>
                <w:rFonts w:eastAsia="Times New Roman"/>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Nr. 1.333 din 20 decembrie 2012</w:t>
            </w:r>
          </w:p>
          <w:p w:rsidR="00000000" w:rsidRDefault="001B2778">
            <w:pPr>
              <w:autoSpaceDE/>
              <w:autoSpaceDN/>
              <w:jc w:val="both"/>
              <w:rPr>
                <w:rStyle w:val="semtbdy1"/>
                <w:rFonts w:eastAsia="Times New Roman"/>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EDUCAŢIEI, CERCETĂRII, TINERETULUI ŞI SPORTULUI</w:t>
            </w:r>
          </w:p>
          <w:p w:rsidR="00000000" w:rsidRDefault="001B2778">
            <w:pPr>
              <w:autoSpaceDE/>
              <w:autoSpaceDN/>
              <w:jc w:val="both"/>
              <w:rPr>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Nr. 6.5</w:t>
            </w:r>
            <w:r>
              <w:rPr>
                <w:rStyle w:val="semtbdy1"/>
                <w:rFonts w:eastAsia="Times New Roman"/>
              </w:rPr>
              <w:t>56 din 20 decembrie 2012</w:t>
            </w:r>
          </w:p>
        </w:tc>
      </w:tr>
    </w:tbl>
    <w:p w:rsidR="00000000" w:rsidRDefault="001B2778">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26 din 12 ianuarie 2013</w:t>
      </w:r>
    </w:p>
    <w:p w:rsidR="00000000" w:rsidRDefault="001B2778">
      <w:pPr>
        <w:pStyle w:val="spar"/>
        <w:jc w:val="both"/>
        <w:rPr>
          <w:rFonts w:ascii="Verdana" w:hAnsi="Verdana"/>
          <w:color w:val="000000"/>
          <w:sz w:val="20"/>
          <w:szCs w:val="20"/>
        </w:rPr>
      </w:pPr>
      <w:r>
        <w:rPr>
          <w:rFonts w:ascii="Verdana" w:hAnsi="Verdana"/>
          <w:b/>
          <w:bCs/>
          <w:color w:val="000000"/>
          <w:sz w:val="20"/>
          <w:szCs w:val="20"/>
        </w:rPr>
        <w:t>Data intrării în vigoare 12-01-2013</w:t>
      </w:r>
    </w:p>
    <w:p w:rsidR="00000000" w:rsidRDefault="001B2778">
      <w:pPr>
        <w:pStyle w:val="spar"/>
        <w:jc w:val="both"/>
        <w:rPr>
          <w:rFonts w:ascii="Verdana" w:hAnsi="Verdana"/>
          <w:color w:val="000000"/>
          <w:sz w:val="20"/>
          <w:szCs w:val="20"/>
        </w:rPr>
      </w:pPr>
      <w:r>
        <w:rPr>
          <w:rFonts w:ascii="Verdana" w:hAnsi="Verdana"/>
          <w:color w:val="000000"/>
          <w:sz w:val="20"/>
          <w:szCs w:val="20"/>
        </w:rPr>
        <w:t>Văzând Referatul de aprobare al Direcţiei generale resurse umane şi certificare din cadrul Ministerului Sănătăţii nr. R.A. 1.368/2012,</w:t>
      </w:r>
    </w:p>
    <w:p w:rsidR="00000000" w:rsidRDefault="001B2778">
      <w:pPr>
        <w:autoSpaceDE/>
        <w:autoSpaceDN/>
        <w:jc w:val="both"/>
        <w:rPr>
          <w:rFonts w:eastAsia="Times New Roman"/>
          <w:color w:val="000000"/>
          <w:sz w:val="20"/>
          <w:szCs w:val="20"/>
        </w:rPr>
      </w:pPr>
      <w:r>
        <w:rPr>
          <w:rStyle w:val="spar3"/>
          <w:rFonts w:eastAsia="Times New Roman"/>
        </w:rPr>
        <w:t xml:space="preserve">având în vedere prevederile </w:t>
      </w:r>
      <w:r>
        <w:rPr>
          <w:rStyle w:val="spar3"/>
          <w:rFonts w:eastAsia="Times New Roman"/>
          <w:color w:val="0000FF"/>
          <w:u w:val="single"/>
        </w:rPr>
        <w:t>art. 7 alin. (4) din Hotărârea Guvernului nr. 144/2010</w:t>
      </w:r>
      <w:r>
        <w:rPr>
          <w:rStyle w:val="spar3"/>
          <w:rFonts w:eastAsia="Times New Roman"/>
        </w:rPr>
        <w:t xml:space="preserve"> privind organizarea şi funcţionarea Ministerului Sănătăţii, cu modificările şi completările ulterioare, şi al </w:t>
      </w:r>
      <w:r>
        <w:rPr>
          <w:rStyle w:val="spar3"/>
          <w:rFonts w:eastAsia="Times New Roman"/>
          <w:color w:val="0000FF"/>
          <w:u w:val="single"/>
        </w:rPr>
        <w:t>art. 22 alin. (6) din Hotărârea Guvernului nr. 536/2011</w:t>
      </w:r>
      <w:r>
        <w:rPr>
          <w:rStyle w:val="spar3"/>
          <w:rFonts w:eastAsia="Times New Roman"/>
        </w:rPr>
        <w:t xml:space="preserve"> privind</w:t>
      </w:r>
      <w:r>
        <w:rPr>
          <w:rStyle w:val="spar3"/>
          <w:rFonts w:eastAsia="Times New Roman"/>
        </w:rPr>
        <w:t xml:space="preserve"> organizarea şi funcţionarea Ministerului Educaţiei, Cercetării, Tineretului şi Sportului, cu modificările şi completările ulterioare,în conformitate cu prevederile </w:t>
      </w:r>
      <w:r>
        <w:rPr>
          <w:rStyle w:val="spar3"/>
          <w:rFonts w:eastAsia="Times New Roman"/>
          <w:color w:val="0000FF"/>
          <w:u w:val="single"/>
        </w:rPr>
        <w:t>Hotărârii Guvernului nr. 899/2002</w:t>
      </w:r>
      <w:r>
        <w:rPr>
          <w:rStyle w:val="spar3"/>
          <w:rFonts w:eastAsia="Times New Roman"/>
        </w:rPr>
        <w:t xml:space="preserve"> privind organizarea învăţământului postuniversitar medica</w:t>
      </w:r>
      <w:r>
        <w:rPr>
          <w:rStyle w:val="spar3"/>
          <w:rFonts w:eastAsia="Times New Roman"/>
        </w:rPr>
        <w:t>l şi farmaceutic uman, cu modificările şi completările ulterioare;</w:t>
      </w:r>
    </w:p>
    <w:p w:rsidR="00000000" w:rsidRDefault="001B2778">
      <w:pPr>
        <w:pStyle w:val="spar"/>
        <w:jc w:val="both"/>
        <w:rPr>
          <w:rFonts w:ascii="Verdana" w:hAnsi="Verdana"/>
          <w:color w:val="000000"/>
          <w:sz w:val="20"/>
          <w:szCs w:val="20"/>
        </w:rPr>
      </w:pPr>
      <w:r>
        <w:rPr>
          <w:rFonts w:ascii="Verdana" w:hAnsi="Verdana"/>
          <w:color w:val="000000"/>
          <w:sz w:val="20"/>
          <w:szCs w:val="20"/>
        </w:rPr>
        <w:t>ministrul sănătăţii şi ministrul educaţiei, cercetării, tineretului şi sportului emit prezentul ordin.</w:t>
      </w:r>
    </w:p>
    <w:p w:rsidR="00000000" w:rsidRDefault="001B2778">
      <w:pPr>
        <w:pStyle w:val="sartttl"/>
        <w:jc w:val="both"/>
        <w:divId w:val="1637829905"/>
      </w:pPr>
      <w:r>
        <w:t>Articolul 1</w:t>
      </w:r>
    </w:p>
    <w:p w:rsidR="00000000" w:rsidRDefault="001B2778">
      <w:pPr>
        <w:pStyle w:val="spar"/>
        <w:jc w:val="both"/>
        <w:divId w:val="1637829905"/>
        <w:rPr>
          <w:rFonts w:ascii="Verdana" w:hAnsi="Verdana"/>
          <w:color w:val="000000"/>
          <w:sz w:val="20"/>
          <w:szCs w:val="20"/>
          <w:shd w:val="clear" w:color="auto" w:fill="FFFFFF"/>
        </w:rPr>
      </w:pPr>
      <w:r>
        <w:rPr>
          <w:rFonts w:ascii="Verdana" w:hAnsi="Verdana"/>
          <w:color w:val="000000"/>
          <w:sz w:val="20"/>
          <w:szCs w:val="20"/>
          <w:shd w:val="clear" w:color="auto" w:fill="FFFFFF"/>
        </w:rPr>
        <w:t>Se aprobă Regulamentul privind efectuarea pregătirii prin rezidenţiat în s</w:t>
      </w:r>
      <w:r>
        <w:rPr>
          <w:rFonts w:ascii="Verdana" w:hAnsi="Verdana"/>
          <w:color w:val="000000"/>
          <w:sz w:val="20"/>
          <w:szCs w:val="20"/>
          <w:shd w:val="clear" w:color="auto" w:fill="FFFFFF"/>
        </w:rPr>
        <w:t>pecialitatea Medicină de urgenţă prevăzut în anexa care face parte integrantă din prezentul ordin.</w:t>
      </w:r>
    </w:p>
    <w:p w:rsidR="00000000" w:rsidRDefault="001B2778">
      <w:pPr>
        <w:pStyle w:val="sartttl"/>
        <w:jc w:val="both"/>
        <w:divId w:val="898520008"/>
      </w:pPr>
      <w:r>
        <w:t>Articolul 2</w:t>
      </w:r>
    </w:p>
    <w:p w:rsidR="00000000" w:rsidRDefault="001B2778">
      <w:pPr>
        <w:pStyle w:val="sartden"/>
        <w:jc w:val="both"/>
        <w:divId w:val="898520008"/>
      </w:pPr>
      <w:r>
        <w:rPr>
          <w:rStyle w:val="spar3"/>
          <w:b w:val="0"/>
          <w:bCs w:val="0"/>
        </w:rPr>
        <w:t xml:space="preserve">La data intrării în vigoare a prezentului ordin, se abrogă dispoziţiile referitoare la specialitatea Medicină de urgenţă din Ordinul ministrului sănătăţii publice şi al ministrului educaţiei, cercetării şi tineretului </w:t>
      </w:r>
      <w:r>
        <w:rPr>
          <w:rStyle w:val="spar3"/>
          <w:b w:val="0"/>
          <w:bCs w:val="0"/>
          <w:color w:val="0000FF"/>
          <w:u w:val="single"/>
        </w:rPr>
        <w:t>nr. 1.141</w:t>
      </w:r>
      <w:r>
        <w:rPr>
          <w:rStyle w:val="spar3"/>
          <w:b w:val="0"/>
          <w:bCs w:val="0"/>
        </w:rPr>
        <w:t>/</w:t>
      </w:r>
      <w:r>
        <w:rPr>
          <w:rStyle w:val="spar3"/>
          <w:b w:val="0"/>
          <w:bCs w:val="0"/>
          <w:color w:val="0000FF"/>
          <w:u w:val="single"/>
        </w:rPr>
        <w:t>1.386/2007</w:t>
      </w:r>
      <w:r>
        <w:rPr>
          <w:rStyle w:val="spar3"/>
          <w:b w:val="0"/>
          <w:bCs w:val="0"/>
        </w:rPr>
        <w:t xml:space="preserve"> privind modul de </w:t>
      </w:r>
      <w:r>
        <w:rPr>
          <w:rStyle w:val="spar3"/>
          <w:b w:val="0"/>
          <w:bCs w:val="0"/>
        </w:rPr>
        <w:t>efectuare a pregătirii prin rezidenţiat în specialităţile prevăzute în Nomenclatorul specialităţilor medicale, medico-dentare şi farmaceutice pentru reţeaua de asistenţă medicală, publicat în Monitorul Oficial al României, Partea I, nr. 671 din 1 octombrie</w:t>
      </w:r>
      <w:r>
        <w:rPr>
          <w:rStyle w:val="spar3"/>
          <w:b w:val="0"/>
          <w:bCs w:val="0"/>
        </w:rPr>
        <w:t xml:space="preserve"> 2007, cu modificările şi completările ulterioare.</w:t>
      </w:r>
    </w:p>
    <w:p w:rsidR="00000000" w:rsidRDefault="001B2778">
      <w:pPr>
        <w:pStyle w:val="sartttl"/>
        <w:jc w:val="both"/>
        <w:divId w:val="1073315284"/>
      </w:pPr>
      <w:r>
        <w:t>Articolul 3</w:t>
      </w:r>
    </w:p>
    <w:p w:rsidR="00000000" w:rsidRDefault="001B2778">
      <w:pPr>
        <w:pStyle w:val="spar"/>
        <w:jc w:val="both"/>
        <w:divId w:val="1073315284"/>
        <w:rPr>
          <w:rFonts w:ascii="Verdana" w:hAnsi="Verdana"/>
          <w:color w:val="000000"/>
          <w:sz w:val="20"/>
          <w:szCs w:val="20"/>
          <w:shd w:val="clear" w:color="auto" w:fill="FFFFFF"/>
        </w:rPr>
      </w:pPr>
      <w:r>
        <w:rPr>
          <w:rFonts w:ascii="Verdana" w:hAnsi="Verdana"/>
          <w:color w:val="000000"/>
          <w:sz w:val="20"/>
          <w:szCs w:val="20"/>
          <w:shd w:val="clear" w:color="auto" w:fill="FFFFFF"/>
        </w:rPr>
        <w:t>Direcţiile şi compartimentele implicate din cadrul Ministerului Sănătăţii, precum şi unităţile sanitare acreditate pentru pregătirea medicilor rezidenţi în specialitatea Medicină de urgenţă vor</w:t>
      </w:r>
      <w:r>
        <w:rPr>
          <w:rFonts w:ascii="Verdana" w:hAnsi="Verdana"/>
          <w:color w:val="000000"/>
          <w:sz w:val="20"/>
          <w:szCs w:val="20"/>
          <w:shd w:val="clear" w:color="auto" w:fill="FFFFFF"/>
        </w:rPr>
        <w:t xml:space="preserve"> duce la îndeplinire prevederile prezentului ordin.</w:t>
      </w:r>
    </w:p>
    <w:p w:rsidR="00000000" w:rsidRDefault="001B2778">
      <w:pPr>
        <w:pStyle w:val="sartttl"/>
        <w:jc w:val="both"/>
        <w:divId w:val="1365594697"/>
      </w:pPr>
      <w:r>
        <w:t>Articolul 4</w:t>
      </w:r>
    </w:p>
    <w:p w:rsidR="00000000" w:rsidRDefault="001B2778">
      <w:pPr>
        <w:pStyle w:val="spar"/>
        <w:jc w:val="both"/>
        <w:divId w:val="1365594697"/>
        <w:rPr>
          <w:rFonts w:ascii="Verdana" w:hAnsi="Verdana"/>
          <w:color w:val="000000"/>
          <w:sz w:val="20"/>
          <w:szCs w:val="20"/>
          <w:shd w:val="clear" w:color="auto" w:fill="FFFFFF"/>
        </w:rPr>
      </w:pPr>
      <w:r>
        <w:rPr>
          <w:rFonts w:ascii="Verdana" w:hAnsi="Verdana"/>
          <w:color w:val="000000"/>
          <w:sz w:val="20"/>
          <w:szCs w:val="20"/>
          <w:shd w:val="clear" w:color="auto" w:fill="FFFFFF"/>
        </w:rPr>
        <w:t>Prezentul ordin se publică în Monitorul Oficial al României, Partea I.</w:t>
      </w:r>
    </w:p>
    <w:p w:rsidR="00000000" w:rsidRDefault="001B2778">
      <w:pPr>
        <w:pStyle w:val="ssmn"/>
        <w:divId w:val="13655946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000000" w:rsidRDefault="001B2778">
      <w:pPr>
        <w:autoSpaceDE/>
        <w:autoSpaceDN/>
        <w:jc w:val="center"/>
        <w:divId w:val="1365594697"/>
        <w:rPr>
          <w:rFonts w:eastAsia="Times New Roman"/>
          <w:b/>
          <w:bCs/>
          <w:color w:val="24689B"/>
          <w:sz w:val="17"/>
          <w:szCs w:val="17"/>
          <w:shd w:val="clear" w:color="auto" w:fill="FFFFFF"/>
        </w:rPr>
      </w:pPr>
      <w:r>
        <w:rPr>
          <w:rFonts w:eastAsia="Times New Roman"/>
          <w:b/>
          <w:bCs/>
          <w:color w:val="24689B"/>
          <w:sz w:val="17"/>
          <w:szCs w:val="17"/>
          <w:shd w:val="clear" w:color="auto" w:fill="FFFFFF"/>
        </w:rPr>
        <w:t> Ministrul sănătăţii,</w:t>
      </w:r>
    </w:p>
    <w:p w:rsidR="00000000" w:rsidRDefault="001B2778">
      <w:pPr>
        <w:autoSpaceDE/>
        <w:autoSpaceDN/>
        <w:jc w:val="center"/>
        <w:divId w:val="1365594697"/>
        <w:rPr>
          <w:rFonts w:eastAsia="Times New Roman"/>
          <w:b/>
          <w:bCs/>
          <w:color w:val="24689B"/>
          <w:sz w:val="17"/>
          <w:szCs w:val="17"/>
          <w:shd w:val="clear" w:color="auto" w:fill="FFFFFF"/>
        </w:rPr>
      </w:pPr>
      <w:r>
        <w:rPr>
          <w:rFonts w:eastAsia="Times New Roman"/>
          <w:b/>
          <w:bCs/>
          <w:color w:val="24689B"/>
          <w:sz w:val="17"/>
          <w:szCs w:val="17"/>
          <w:shd w:val="clear" w:color="auto" w:fill="FFFFFF"/>
        </w:rPr>
        <w:t> Raed Arafat</w:t>
      </w:r>
    </w:p>
    <w:p w:rsidR="00000000" w:rsidRDefault="001B2778">
      <w:pPr>
        <w:autoSpaceDE/>
        <w:autoSpaceDN/>
        <w:jc w:val="center"/>
        <w:divId w:val="1365594697"/>
        <w:rPr>
          <w:rFonts w:eastAsia="Times New Roman"/>
          <w:b/>
          <w:bCs/>
          <w:color w:val="24689B"/>
          <w:sz w:val="17"/>
          <w:szCs w:val="17"/>
          <w:shd w:val="clear" w:color="auto" w:fill="FFFFFF"/>
        </w:rPr>
      </w:pPr>
      <w:r>
        <w:rPr>
          <w:rFonts w:eastAsia="Times New Roman"/>
          <w:b/>
          <w:bCs/>
          <w:color w:val="24689B"/>
          <w:sz w:val="17"/>
          <w:szCs w:val="17"/>
          <w:shd w:val="clear" w:color="auto" w:fill="FFFFFF"/>
        </w:rPr>
        <w:t> Ministrul educaţiei, cercetării,</w:t>
      </w:r>
    </w:p>
    <w:p w:rsidR="00000000" w:rsidRDefault="001B2778">
      <w:pPr>
        <w:autoSpaceDE/>
        <w:autoSpaceDN/>
        <w:jc w:val="center"/>
        <w:divId w:val="1365594697"/>
        <w:rPr>
          <w:rFonts w:eastAsia="Times New Roman"/>
          <w:b/>
          <w:bCs/>
          <w:color w:val="24689B"/>
          <w:sz w:val="17"/>
          <w:szCs w:val="17"/>
          <w:shd w:val="clear" w:color="auto" w:fill="FFFFFF"/>
        </w:rPr>
      </w:pPr>
      <w:r>
        <w:rPr>
          <w:rFonts w:eastAsia="Times New Roman"/>
          <w:b/>
          <w:bCs/>
          <w:color w:val="24689B"/>
          <w:sz w:val="17"/>
          <w:szCs w:val="17"/>
          <w:shd w:val="clear" w:color="auto" w:fill="FFFFFF"/>
        </w:rPr>
        <w:t> tineretului şi sportului,</w:t>
      </w:r>
    </w:p>
    <w:p w:rsidR="00000000" w:rsidRDefault="001B2778">
      <w:pPr>
        <w:autoSpaceDE/>
        <w:autoSpaceDN/>
        <w:jc w:val="center"/>
        <w:divId w:val="1365594697"/>
        <w:rPr>
          <w:rFonts w:eastAsia="Times New Roman"/>
          <w:b/>
          <w:bCs/>
          <w:color w:val="24689B"/>
          <w:sz w:val="17"/>
          <w:szCs w:val="17"/>
          <w:shd w:val="clear" w:color="auto" w:fill="FFFFFF"/>
        </w:rPr>
      </w:pPr>
      <w:r>
        <w:rPr>
          <w:rFonts w:eastAsia="Times New Roman"/>
          <w:b/>
          <w:bCs/>
          <w:color w:val="24689B"/>
          <w:sz w:val="17"/>
          <w:szCs w:val="17"/>
          <w:shd w:val="clear" w:color="auto" w:fill="FFFFFF"/>
        </w:rPr>
        <w:t> Ecaterina Andronescu</w:t>
      </w:r>
    </w:p>
    <w:p w:rsidR="00000000" w:rsidRDefault="001B2778">
      <w:pPr>
        <w:pStyle w:val="sanxttl"/>
        <w:divId w:val="482551846"/>
      </w:pPr>
      <w:r>
        <w:t>Anexă</w:t>
      </w:r>
    </w:p>
    <w:p w:rsidR="00000000" w:rsidRDefault="001B2778">
      <w:pPr>
        <w:pStyle w:val="sanxden"/>
        <w:divId w:val="482551846"/>
        <w:rPr>
          <w:rStyle w:val="sanxbdy"/>
          <w:b w:val="0"/>
          <w:bCs w:val="0"/>
        </w:rPr>
      </w:pPr>
      <w:r>
        <w:rPr>
          <w:rStyle w:val="sden1"/>
          <w:b/>
          <w:bCs/>
        </w:rPr>
        <w:t>REGULAMENT din 20 decembrie 2012</w:t>
      </w:r>
    </w:p>
    <w:p w:rsidR="00000000" w:rsidRDefault="001B2778">
      <w:pPr>
        <w:pStyle w:val="spar"/>
        <w:jc w:val="both"/>
        <w:divId w:val="482551846"/>
      </w:pPr>
      <w:r>
        <w:rPr>
          <w:rFonts w:ascii="Verdana" w:hAnsi="Verdana"/>
          <w:color w:val="000000"/>
          <w:sz w:val="20"/>
          <w:szCs w:val="20"/>
          <w:shd w:val="clear" w:color="auto" w:fill="FFFFFF"/>
        </w:rPr>
        <w:t>privind efectuarea pregătirii prin rezidenţiat în specialitatea Medicină de urgenţă</w:t>
      </w:r>
    </w:p>
    <w:p w:rsidR="00000000" w:rsidRDefault="001B2778">
      <w:pPr>
        <w:pStyle w:val="scapttl"/>
        <w:divId w:val="1965234566"/>
        <w:rPr>
          <w:shd w:val="clear" w:color="auto" w:fill="FFFFFF"/>
        </w:rPr>
      </w:pPr>
      <w:r>
        <w:rPr>
          <w:shd w:val="clear" w:color="auto" w:fill="FFFFFF"/>
        </w:rPr>
        <w:t>Capitolul I</w:t>
      </w:r>
    </w:p>
    <w:p w:rsidR="00000000" w:rsidRDefault="001B2778">
      <w:pPr>
        <w:pStyle w:val="scapden"/>
        <w:divId w:val="1965234566"/>
        <w:rPr>
          <w:shd w:val="clear" w:color="auto" w:fill="FFFFFF"/>
        </w:rPr>
      </w:pPr>
      <w:r>
        <w:rPr>
          <w:shd w:val="clear" w:color="auto" w:fill="FFFFFF"/>
        </w:rPr>
        <w:t>Dispoziţii generale</w:t>
      </w:r>
    </w:p>
    <w:p w:rsidR="00000000" w:rsidRDefault="001B2778">
      <w:pPr>
        <w:pStyle w:val="sartttl"/>
        <w:jc w:val="both"/>
        <w:divId w:val="1523976694"/>
        <w:rPr>
          <w:shd w:val="clear" w:color="auto" w:fill="FFFFFF"/>
        </w:rPr>
      </w:pPr>
      <w:r>
        <w:rPr>
          <w:shd w:val="clear" w:color="auto" w:fill="FFFFFF"/>
        </w:rPr>
        <w:t>Articolul 1</w:t>
      </w:r>
    </w:p>
    <w:p w:rsidR="00000000" w:rsidRDefault="001B2778">
      <w:pPr>
        <w:pStyle w:val="spar"/>
        <w:jc w:val="both"/>
        <w:divId w:val="1523976694"/>
        <w:rPr>
          <w:rFonts w:ascii="Verdana" w:hAnsi="Verdana"/>
          <w:color w:val="000000"/>
          <w:sz w:val="20"/>
          <w:szCs w:val="20"/>
          <w:shd w:val="clear" w:color="auto" w:fill="FFFFFF"/>
        </w:rPr>
      </w:pPr>
      <w:r>
        <w:rPr>
          <w:rFonts w:ascii="Verdana" w:hAnsi="Verdana"/>
          <w:color w:val="000000"/>
          <w:sz w:val="20"/>
          <w:szCs w:val="20"/>
          <w:shd w:val="clear" w:color="auto" w:fill="FFFFFF"/>
        </w:rPr>
        <w:t>Pregătirea prin rezidenţiat în specialit</w:t>
      </w:r>
      <w:r>
        <w:rPr>
          <w:rFonts w:ascii="Verdana" w:hAnsi="Verdana"/>
          <w:color w:val="000000"/>
          <w:sz w:val="20"/>
          <w:szCs w:val="20"/>
          <w:shd w:val="clear" w:color="auto" w:fill="FFFFFF"/>
        </w:rPr>
        <w:t>atea Medicină de urgenţă are o durată totală de 60 de luni, incluzând perioadele de concediu legal anual.</w:t>
      </w:r>
    </w:p>
    <w:p w:rsidR="00000000" w:rsidRDefault="001B2778">
      <w:pPr>
        <w:pStyle w:val="sartttl"/>
        <w:jc w:val="both"/>
        <w:divId w:val="807746638"/>
        <w:rPr>
          <w:shd w:val="clear" w:color="auto" w:fill="FFFFFF"/>
        </w:rPr>
      </w:pPr>
      <w:r>
        <w:rPr>
          <w:shd w:val="clear" w:color="auto" w:fill="FFFFFF"/>
        </w:rPr>
        <w:t>Articolul 2</w:t>
      </w:r>
    </w:p>
    <w:p w:rsidR="00000000" w:rsidRDefault="001B2778">
      <w:pPr>
        <w:pStyle w:val="spar"/>
        <w:jc w:val="both"/>
        <w:divId w:val="807746638"/>
        <w:rPr>
          <w:rFonts w:ascii="Verdana" w:hAnsi="Verdana"/>
          <w:color w:val="000000"/>
          <w:sz w:val="20"/>
          <w:szCs w:val="20"/>
          <w:shd w:val="clear" w:color="auto" w:fill="FFFFFF"/>
        </w:rPr>
      </w:pPr>
      <w:r>
        <w:rPr>
          <w:rFonts w:ascii="Verdana" w:hAnsi="Verdana"/>
          <w:color w:val="000000"/>
          <w:sz w:val="20"/>
          <w:szCs w:val="20"/>
          <w:shd w:val="clear" w:color="auto" w:fill="FFFFFF"/>
        </w:rPr>
        <w:t>Programul de pregătire şi curriculumul de pregătire sunt cuprinse în anexa nr. 1.</w:t>
      </w:r>
    </w:p>
    <w:p w:rsidR="00000000" w:rsidRDefault="001B2778">
      <w:pPr>
        <w:pStyle w:val="sartttl"/>
        <w:jc w:val="both"/>
        <w:divId w:val="533083189"/>
        <w:rPr>
          <w:shd w:val="clear" w:color="auto" w:fill="FFFFFF"/>
        </w:rPr>
      </w:pPr>
      <w:r>
        <w:rPr>
          <w:shd w:val="clear" w:color="auto" w:fill="FFFFFF"/>
        </w:rPr>
        <w:t>Articolul 3</w:t>
      </w:r>
    </w:p>
    <w:p w:rsidR="00000000" w:rsidRDefault="001B2778">
      <w:pPr>
        <w:pStyle w:val="spar"/>
        <w:jc w:val="both"/>
        <w:divId w:val="53308318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Admiterea în rezidenţiatul de medicină de ur</w:t>
      </w:r>
      <w:r>
        <w:rPr>
          <w:rFonts w:ascii="Verdana" w:hAnsi="Verdana"/>
          <w:color w:val="000000"/>
          <w:sz w:val="20"/>
          <w:szCs w:val="20"/>
          <w:shd w:val="clear" w:color="auto" w:fill="FFFFFF"/>
        </w:rPr>
        <w:t>genţă se face în conformitate cu prevederile legale în vigoare.</w:t>
      </w:r>
    </w:p>
    <w:p w:rsidR="00000000" w:rsidRDefault="001B2778">
      <w:pPr>
        <w:pStyle w:val="scapttl"/>
        <w:divId w:val="428816336"/>
        <w:rPr>
          <w:shd w:val="clear" w:color="auto" w:fill="FFFFFF"/>
        </w:rPr>
      </w:pPr>
      <w:r>
        <w:rPr>
          <w:shd w:val="clear" w:color="auto" w:fill="FFFFFF"/>
        </w:rPr>
        <w:t>Capitolul II</w:t>
      </w:r>
    </w:p>
    <w:p w:rsidR="00000000" w:rsidRDefault="001B2778">
      <w:pPr>
        <w:pStyle w:val="scapden"/>
        <w:divId w:val="428816336"/>
        <w:rPr>
          <w:shd w:val="clear" w:color="auto" w:fill="FFFFFF"/>
        </w:rPr>
      </w:pPr>
      <w:r>
        <w:rPr>
          <w:shd w:val="clear" w:color="auto" w:fill="FFFFFF"/>
        </w:rPr>
        <w:t>Centrele în care se desfăşoară programele de rezidenţiat</w:t>
      </w:r>
    </w:p>
    <w:p w:rsidR="00000000" w:rsidRDefault="001B2778">
      <w:pPr>
        <w:pStyle w:val="sartttl"/>
        <w:jc w:val="both"/>
        <w:divId w:val="1396780609"/>
        <w:rPr>
          <w:shd w:val="clear" w:color="auto" w:fill="FFFFFF"/>
        </w:rPr>
      </w:pPr>
      <w:r>
        <w:rPr>
          <w:shd w:val="clear" w:color="auto" w:fill="FFFFFF"/>
        </w:rPr>
        <w:t>Articolul 4</w:t>
      </w:r>
    </w:p>
    <w:p w:rsidR="00000000" w:rsidRDefault="001B2778">
      <w:pPr>
        <w:autoSpaceDE/>
        <w:autoSpaceDN/>
        <w:jc w:val="both"/>
        <w:divId w:val="900939850"/>
        <w:rPr>
          <w:rFonts w:eastAsia="Times New Roman"/>
          <w:color w:val="000000"/>
          <w:sz w:val="20"/>
          <w:szCs w:val="20"/>
          <w:shd w:val="clear" w:color="auto" w:fill="FFFFFF"/>
        </w:rPr>
      </w:pPr>
      <w:r>
        <w:rPr>
          <w:rStyle w:val="salnttl1"/>
          <w:rFonts w:eastAsia="Times New Roman"/>
        </w:rPr>
        <w:t>(1)</w:t>
      </w:r>
      <w:r>
        <w:rPr>
          <w:rStyle w:val="salnbdy"/>
          <w:rFonts w:eastAsia="Times New Roman"/>
        </w:rPr>
        <w:t>Activitatea de pregătire a rezidenţilor se va desfăşura în centrele universitare menţionate în anexa nr. 2,</w:t>
      </w:r>
      <w:r>
        <w:rPr>
          <w:rStyle w:val="salnbdy"/>
          <w:rFonts w:eastAsia="Times New Roman"/>
        </w:rPr>
        <w:t xml:space="preserve"> într-un spital acreditat în acest sens.</w:t>
      </w:r>
    </w:p>
    <w:p w:rsidR="00000000" w:rsidRDefault="001B2778">
      <w:pPr>
        <w:autoSpaceDE/>
        <w:autoSpaceDN/>
        <w:jc w:val="both"/>
        <w:divId w:val="189118382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Centrele universitare menţionate la alin. (1) colaborează cu alte spitale nominalizate în anexa nr. 2, cu titlul de centre şi spitale afiliate centrului în care se desfăşoară un program de rezidenţiat, precum şi </w:t>
      </w:r>
      <w:r>
        <w:rPr>
          <w:rStyle w:val="salnbdy"/>
          <w:rFonts w:eastAsia="Times New Roman"/>
        </w:rPr>
        <w:t xml:space="preserve">cu unităţile sanitare prevăzute în anexa nr. 3 la Ordinul ministrului sănătăţii publice şi al ministrului educaţiei, cercetării şi tineretului </w:t>
      </w:r>
      <w:r>
        <w:rPr>
          <w:rStyle w:val="salnbdy"/>
          <w:rFonts w:eastAsia="Times New Roman"/>
          <w:color w:val="0000FF"/>
          <w:u w:val="single"/>
        </w:rPr>
        <w:t>nr. 1.141</w:t>
      </w:r>
      <w:r>
        <w:rPr>
          <w:rStyle w:val="salnbdy"/>
          <w:rFonts w:eastAsia="Times New Roman"/>
        </w:rPr>
        <w:t>/</w:t>
      </w:r>
      <w:r>
        <w:rPr>
          <w:rStyle w:val="salnbdy"/>
          <w:rFonts w:eastAsia="Times New Roman"/>
          <w:color w:val="0000FF"/>
          <w:u w:val="single"/>
        </w:rPr>
        <w:t>1.386/2007</w:t>
      </w:r>
      <w:r>
        <w:rPr>
          <w:rStyle w:val="salnbdy"/>
          <w:rFonts w:eastAsia="Times New Roman"/>
        </w:rPr>
        <w:t xml:space="preserve"> privind modul de efectuare a pregătirii prin rezidenţiat în specialităţile prevăzute de Nome</w:t>
      </w:r>
      <w:r>
        <w:rPr>
          <w:rStyle w:val="salnbdy"/>
          <w:rFonts w:eastAsia="Times New Roman"/>
        </w:rPr>
        <w:t>nclatorul specialităţilor medicale, medico-dentare şi farmaceutice pentru reţeaua de asistenţă medicală, cu modificările şi completările ulterioare.</w:t>
      </w:r>
    </w:p>
    <w:p w:rsidR="00000000" w:rsidRDefault="001B2778">
      <w:pPr>
        <w:pStyle w:val="sartttl"/>
        <w:jc w:val="both"/>
        <w:divId w:val="369039253"/>
        <w:rPr>
          <w:shd w:val="clear" w:color="auto" w:fill="FFFFFF"/>
        </w:rPr>
      </w:pPr>
      <w:r>
        <w:rPr>
          <w:shd w:val="clear" w:color="auto" w:fill="FFFFFF"/>
        </w:rPr>
        <w:t>Articolul 5</w:t>
      </w:r>
    </w:p>
    <w:p w:rsidR="00000000" w:rsidRDefault="001B2778">
      <w:pPr>
        <w:pStyle w:val="spar"/>
        <w:jc w:val="both"/>
        <w:divId w:val="36903925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Programul de rezidenţiat din centrele universitare acreditate este coordonat de un director de </w:t>
      </w:r>
      <w:r>
        <w:rPr>
          <w:rFonts w:ascii="Verdana" w:hAnsi="Verdana"/>
          <w:color w:val="000000"/>
          <w:sz w:val="20"/>
          <w:szCs w:val="20"/>
          <w:shd w:val="clear" w:color="auto" w:fill="FFFFFF"/>
        </w:rPr>
        <w:t>program care răspunde de buna desfăşurare a programului. În cadrul centrelor şi spitalelor afiliate, activitatea va fi coordonată de un coordonator de program de rezidenţiat, funcţie asimilată directorului de rezidenţiat.</w:t>
      </w:r>
    </w:p>
    <w:p w:rsidR="00000000" w:rsidRDefault="001B2778">
      <w:pPr>
        <w:pStyle w:val="sartttl"/>
        <w:jc w:val="both"/>
        <w:divId w:val="1250771593"/>
        <w:rPr>
          <w:shd w:val="clear" w:color="auto" w:fill="FFFFFF"/>
        </w:rPr>
      </w:pPr>
      <w:r>
        <w:rPr>
          <w:shd w:val="clear" w:color="auto" w:fill="FFFFFF"/>
        </w:rPr>
        <w:t>Articolul 6</w:t>
      </w:r>
    </w:p>
    <w:p w:rsidR="00000000" w:rsidRDefault="001B2778">
      <w:pPr>
        <w:pStyle w:val="spar"/>
        <w:jc w:val="both"/>
        <w:divId w:val="1250771593"/>
        <w:rPr>
          <w:rFonts w:ascii="Verdana" w:hAnsi="Verdana"/>
          <w:color w:val="000000"/>
          <w:sz w:val="20"/>
          <w:szCs w:val="20"/>
          <w:shd w:val="clear" w:color="auto" w:fill="FFFFFF"/>
        </w:rPr>
      </w:pPr>
      <w:r>
        <w:rPr>
          <w:rFonts w:ascii="Verdana" w:hAnsi="Verdana"/>
          <w:color w:val="000000"/>
          <w:sz w:val="20"/>
          <w:szCs w:val="20"/>
          <w:shd w:val="clear" w:color="auto" w:fill="FFFFFF"/>
        </w:rPr>
        <w:t>Directorul/Coordonatorul de program va avea sub coordonarea sa cel puţin un responsabil de formare în rezidenţiat la fiecare 5 rezidenţi.</w:t>
      </w:r>
    </w:p>
    <w:p w:rsidR="00000000" w:rsidRDefault="001B2778">
      <w:pPr>
        <w:pStyle w:val="sartttl"/>
        <w:jc w:val="both"/>
        <w:divId w:val="812940818"/>
        <w:rPr>
          <w:shd w:val="clear" w:color="auto" w:fill="FFFFFF"/>
        </w:rPr>
      </w:pPr>
      <w:r>
        <w:rPr>
          <w:shd w:val="clear" w:color="auto" w:fill="FFFFFF"/>
        </w:rPr>
        <w:t>Articolul 7</w:t>
      </w:r>
    </w:p>
    <w:p w:rsidR="00000000" w:rsidRDefault="001B2778">
      <w:pPr>
        <w:pStyle w:val="spar"/>
        <w:jc w:val="both"/>
        <w:divId w:val="81294081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Numărul responsabililor de formare în rezidenţiat în medicină de urgenţă dintr-un spital va fi corelat cu </w:t>
      </w:r>
      <w:r>
        <w:rPr>
          <w:rFonts w:ascii="Verdana" w:hAnsi="Verdana"/>
          <w:color w:val="000000"/>
          <w:sz w:val="20"/>
          <w:szCs w:val="20"/>
          <w:shd w:val="clear" w:color="auto" w:fill="FFFFFF"/>
        </w:rPr>
        <w:t>numărul total al rezidenţilor în medicină de urgenţă din spitalul respectiv.</w:t>
      </w:r>
    </w:p>
    <w:p w:rsidR="00000000" w:rsidRDefault="001B2778">
      <w:pPr>
        <w:pStyle w:val="sartttl"/>
        <w:jc w:val="both"/>
        <w:divId w:val="490146177"/>
        <w:rPr>
          <w:shd w:val="clear" w:color="auto" w:fill="FFFFFF"/>
        </w:rPr>
      </w:pPr>
      <w:r>
        <w:rPr>
          <w:shd w:val="clear" w:color="auto" w:fill="FFFFFF"/>
        </w:rPr>
        <w:t>Articolul 8</w:t>
      </w:r>
    </w:p>
    <w:p w:rsidR="00000000" w:rsidRDefault="001B2778">
      <w:pPr>
        <w:pStyle w:val="spar"/>
        <w:jc w:val="both"/>
        <w:divId w:val="490146177"/>
        <w:rPr>
          <w:rFonts w:ascii="Verdana" w:hAnsi="Verdana"/>
          <w:color w:val="000000"/>
          <w:sz w:val="20"/>
          <w:szCs w:val="20"/>
          <w:shd w:val="clear" w:color="auto" w:fill="FFFFFF"/>
        </w:rPr>
      </w:pPr>
      <w:r>
        <w:rPr>
          <w:rFonts w:ascii="Verdana" w:hAnsi="Verdana"/>
          <w:color w:val="000000"/>
          <w:sz w:val="20"/>
          <w:szCs w:val="20"/>
          <w:shd w:val="clear" w:color="auto" w:fill="FFFFFF"/>
        </w:rPr>
        <w:t>Un responsabil de rezidenţiat poate avea rezidenţi în diferiţi ani de pregătire.</w:t>
      </w:r>
    </w:p>
    <w:p w:rsidR="00000000" w:rsidRDefault="001B2778">
      <w:pPr>
        <w:pStyle w:val="sartttl"/>
        <w:jc w:val="both"/>
        <w:divId w:val="877935170"/>
        <w:rPr>
          <w:shd w:val="clear" w:color="auto" w:fill="FFFFFF"/>
        </w:rPr>
      </w:pPr>
      <w:r>
        <w:rPr>
          <w:shd w:val="clear" w:color="auto" w:fill="FFFFFF"/>
        </w:rPr>
        <w:t>Articolul 9</w:t>
      </w:r>
    </w:p>
    <w:p w:rsidR="00000000" w:rsidRDefault="001B2778">
      <w:pPr>
        <w:pStyle w:val="spar"/>
        <w:jc w:val="both"/>
        <w:divId w:val="877935170"/>
        <w:rPr>
          <w:rFonts w:ascii="Verdana" w:hAnsi="Verdana"/>
          <w:color w:val="000000"/>
          <w:sz w:val="20"/>
          <w:szCs w:val="20"/>
          <w:shd w:val="clear" w:color="auto" w:fill="FFFFFF"/>
        </w:rPr>
      </w:pPr>
      <w:r>
        <w:rPr>
          <w:rFonts w:ascii="Verdana" w:hAnsi="Verdana"/>
          <w:color w:val="000000"/>
          <w:sz w:val="20"/>
          <w:szCs w:val="20"/>
          <w:shd w:val="clear" w:color="auto" w:fill="FFFFFF"/>
        </w:rPr>
        <w:t>Centrele universitare şi spitalele, altele decât cele prevăzute în anexa n</w:t>
      </w:r>
      <w:r>
        <w:rPr>
          <w:rFonts w:ascii="Verdana" w:hAnsi="Verdana"/>
          <w:color w:val="000000"/>
          <w:sz w:val="20"/>
          <w:szCs w:val="20"/>
          <w:shd w:val="clear" w:color="auto" w:fill="FFFFFF"/>
        </w:rPr>
        <w:t>r. 2, care doresc să deruleze programul de rezidenţiat pentru specialitatea medicină de urgenţă, vor solicita acreditarea din partea Ministerului Sănătăţii, cu condiţia îndeplinirii criteriilor de acreditare.</w:t>
      </w:r>
    </w:p>
    <w:p w:rsidR="00000000" w:rsidRDefault="001B2778">
      <w:pPr>
        <w:pStyle w:val="sartttl"/>
        <w:jc w:val="both"/>
        <w:divId w:val="276911976"/>
        <w:rPr>
          <w:shd w:val="clear" w:color="auto" w:fill="FFFFFF"/>
        </w:rPr>
      </w:pPr>
      <w:r>
        <w:rPr>
          <w:shd w:val="clear" w:color="auto" w:fill="FFFFFF"/>
        </w:rPr>
        <w:t>Articolul 10</w:t>
      </w:r>
    </w:p>
    <w:p w:rsidR="00000000" w:rsidRDefault="001B2778">
      <w:pPr>
        <w:pStyle w:val="sartden"/>
        <w:jc w:val="both"/>
        <w:divId w:val="276911976"/>
        <w:rPr>
          <w:shd w:val="clear" w:color="auto" w:fill="FFFFFF"/>
        </w:rPr>
      </w:pPr>
      <w:r>
        <w:rPr>
          <w:rStyle w:val="spar3"/>
          <w:b w:val="0"/>
          <w:bCs w:val="0"/>
        </w:rPr>
        <w:t>Centrele universitare şi spitalele</w:t>
      </w:r>
      <w:r>
        <w:rPr>
          <w:rStyle w:val="spar3"/>
          <w:b w:val="0"/>
          <w:bCs w:val="0"/>
        </w:rPr>
        <w:t xml:space="preserve"> acreditate să deruleze programul de rezidenţiat în specialitatea Medicină de urgenţă pot încheia contracte şi protocoale de colaborare între ele sau cu alte unităţi sanitare prevăzute în anexa nr. 3 la Ordinul ministrului sănătăţii publice şi al ministrul</w:t>
      </w:r>
      <w:r>
        <w:rPr>
          <w:rStyle w:val="spar3"/>
          <w:b w:val="0"/>
          <w:bCs w:val="0"/>
        </w:rPr>
        <w:t xml:space="preserve">ui educaţiei, cercetării şi tineretului </w:t>
      </w:r>
      <w:r>
        <w:rPr>
          <w:rStyle w:val="spar3"/>
          <w:b w:val="0"/>
          <w:bCs w:val="0"/>
          <w:color w:val="0000FF"/>
          <w:u w:val="single"/>
        </w:rPr>
        <w:t>nr. 1.141</w:t>
      </w:r>
      <w:r>
        <w:rPr>
          <w:rStyle w:val="spar3"/>
          <w:b w:val="0"/>
          <w:bCs w:val="0"/>
        </w:rPr>
        <w:t>/</w:t>
      </w:r>
      <w:r>
        <w:rPr>
          <w:rStyle w:val="spar3"/>
          <w:b w:val="0"/>
          <w:bCs w:val="0"/>
          <w:color w:val="0000FF"/>
          <w:u w:val="single"/>
        </w:rPr>
        <w:t>1.386/2007</w:t>
      </w:r>
      <w:r>
        <w:rPr>
          <w:rStyle w:val="spar3"/>
          <w:b w:val="0"/>
          <w:bCs w:val="0"/>
        </w:rPr>
        <w:t>, cu modificările şi completările ulterioare.</w:t>
      </w:r>
    </w:p>
    <w:p w:rsidR="00000000" w:rsidRDefault="001B2778">
      <w:pPr>
        <w:pStyle w:val="sartttl"/>
        <w:jc w:val="both"/>
        <w:divId w:val="1088383814"/>
        <w:rPr>
          <w:shd w:val="clear" w:color="auto" w:fill="FFFFFF"/>
        </w:rPr>
      </w:pPr>
      <w:r>
        <w:rPr>
          <w:shd w:val="clear" w:color="auto" w:fill="FFFFFF"/>
        </w:rPr>
        <w:t>Articolul 11</w:t>
      </w:r>
    </w:p>
    <w:p w:rsidR="00000000" w:rsidRDefault="001B2778">
      <w:pPr>
        <w:pStyle w:val="spar"/>
        <w:jc w:val="both"/>
        <w:divId w:val="1088383814"/>
        <w:rPr>
          <w:rFonts w:ascii="Verdana" w:hAnsi="Verdana"/>
          <w:color w:val="000000"/>
          <w:sz w:val="20"/>
          <w:szCs w:val="20"/>
          <w:shd w:val="clear" w:color="auto" w:fill="FFFFFF"/>
        </w:rPr>
      </w:pPr>
      <w:r>
        <w:rPr>
          <w:rFonts w:ascii="Verdana" w:hAnsi="Verdana"/>
          <w:color w:val="000000"/>
          <w:sz w:val="20"/>
          <w:szCs w:val="20"/>
          <w:shd w:val="clear" w:color="auto" w:fill="FFFFFF"/>
        </w:rPr>
        <w:t>Acreditarea se va face de o comisie formată din 3 directori de programe de rezidenţiat/coordonatori/responsabili de rezidenţiat (dintre c</w:t>
      </w:r>
      <w:r>
        <w:rPr>
          <w:rFonts w:ascii="Verdana" w:hAnsi="Verdana"/>
          <w:color w:val="000000"/>
          <w:sz w:val="20"/>
          <w:szCs w:val="20"/>
          <w:shd w:val="clear" w:color="auto" w:fill="FFFFFF"/>
        </w:rPr>
        <w:t>are cel puţin unul este director de rezidenţiat), un reprezentant al Direcţiei generale resurse umane şi certificare din cadrul Ministerului Sănătăţii şi un reprezentant al Direcţiei de învăţământ postuniversitar superior din cadrul Ministerului Educaţiei,</w:t>
      </w:r>
      <w:r>
        <w:rPr>
          <w:rFonts w:ascii="Verdana" w:hAnsi="Verdana"/>
          <w:color w:val="000000"/>
          <w:sz w:val="20"/>
          <w:szCs w:val="20"/>
          <w:shd w:val="clear" w:color="auto" w:fill="FFFFFF"/>
        </w:rPr>
        <w:t xml:space="preserve"> Cercetării, Tineretului şi Sportului.</w:t>
      </w:r>
    </w:p>
    <w:p w:rsidR="00000000" w:rsidRDefault="001B2778">
      <w:pPr>
        <w:pStyle w:val="sartttl"/>
        <w:jc w:val="both"/>
        <w:divId w:val="311756072"/>
        <w:rPr>
          <w:shd w:val="clear" w:color="auto" w:fill="FFFFFF"/>
        </w:rPr>
      </w:pPr>
      <w:r>
        <w:rPr>
          <w:shd w:val="clear" w:color="auto" w:fill="FFFFFF"/>
        </w:rPr>
        <w:t>Articolul 12</w:t>
      </w:r>
    </w:p>
    <w:p w:rsidR="00000000" w:rsidRDefault="001B2778">
      <w:pPr>
        <w:pStyle w:val="spar"/>
        <w:jc w:val="both"/>
        <w:divId w:val="311756072"/>
        <w:rPr>
          <w:rFonts w:ascii="Verdana" w:hAnsi="Verdana"/>
          <w:color w:val="000000"/>
          <w:sz w:val="20"/>
          <w:szCs w:val="20"/>
          <w:shd w:val="clear" w:color="auto" w:fill="FFFFFF"/>
        </w:rPr>
      </w:pPr>
      <w:r>
        <w:rPr>
          <w:rFonts w:ascii="Verdana" w:hAnsi="Verdana"/>
          <w:color w:val="000000"/>
          <w:sz w:val="20"/>
          <w:szCs w:val="20"/>
          <w:shd w:val="clear" w:color="auto" w:fill="FFFFFF"/>
        </w:rPr>
        <w:t>Comisia de acreditare se constituie prin ordin comun al ministrului sănătăţii şi al ministrului educaţiei, cercetării, tineretului şi sportului, iar membrii ei nu pot fi din centrul care urmează a fi acreditat.</w:t>
      </w:r>
    </w:p>
    <w:p w:rsidR="00000000" w:rsidRDefault="001B2778">
      <w:pPr>
        <w:pStyle w:val="sartttl"/>
        <w:jc w:val="both"/>
        <w:divId w:val="1462187994"/>
        <w:rPr>
          <w:shd w:val="clear" w:color="auto" w:fill="FFFFFF"/>
        </w:rPr>
      </w:pPr>
      <w:r>
        <w:rPr>
          <w:shd w:val="clear" w:color="auto" w:fill="FFFFFF"/>
        </w:rPr>
        <w:t>Articolul 13</w:t>
      </w:r>
    </w:p>
    <w:p w:rsidR="00000000" w:rsidRDefault="001B2778">
      <w:pPr>
        <w:pStyle w:val="spar"/>
        <w:jc w:val="both"/>
        <w:divId w:val="1462187994"/>
        <w:rPr>
          <w:rFonts w:ascii="Verdana" w:hAnsi="Verdana"/>
          <w:color w:val="000000"/>
          <w:sz w:val="20"/>
          <w:szCs w:val="20"/>
          <w:shd w:val="clear" w:color="auto" w:fill="FFFFFF"/>
        </w:rPr>
      </w:pPr>
      <w:r>
        <w:rPr>
          <w:rFonts w:ascii="Verdana" w:hAnsi="Verdana"/>
          <w:color w:val="000000"/>
          <w:sz w:val="20"/>
          <w:szCs w:val="20"/>
          <w:shd w:val="clear" w:color="auto" w:fill="FFFFFF"/>
        </w:rPr>
        <w:t>Preşedintele comisiei va fi unul</w:t>
      </w:r>
      <w:r>
        <w:rPr>
          <w:rFonts w:ascii="Verdana" w:hAnsi="Verdana"/>
          <w:color w:val="000000"/>
          <w:sz w:val="20"/>
          <w:szCs w:val="20"/>
          <w:shd w:val="clear" w:color="auto" w:fill="FFFFFF"/>
        </w:rPr>
        <w:t xml:space="preserve"> dintre directorii programelor de rezidenţiat în medicină de urgenţă care fac parte din comisie.</w:t>
      </w:r>
    </w:p>
    <w:p w:rsidR="00000000" w:rsidRDefault="001B2778">
      <w:pPr>
        <w:pStyle w:val="sartttl"/>
        <w:jc w:val="both"/>
        <w:divId w:val="1072391661"/>
        <w:rPr>
          <w:shd w:val="clear" w:color="auto" w:fill="FFFFFF"/>
        </w:rPr>
      </w:pPr>
      <w:r>
        <w:rPr>
          <w:shd w:val="clear" w:color="auto" w:fill="FFFFFF"/>
        </w:rPr>
        <w:t>Articolul 14</w:t>
      </w:r>
    </w:p>
    <w:p w:rsidR="00000000" w:rsidRDefault="001B2778">
      <w:pPr>
        <w:pStyle w:val="spar"/>
        <w:jc w:val="both"/>
        <w:divId w:val="1072391661"/>
        <w:rPr>
          <w:rFonts w:ascii="Verdana" w:hAnsi="Verdana"/>
          <w:color w:val="000000"/>
          <w:sz w:val="20"/>
          <w:szCs w:val="20"/>
          <w:shd w:val="clear" w:color="auto" w:fill="FFFFFF"/>
        </w:rPr>
      </w:pPr>
      <w:r>
        <w:rPr>
          <w:rFonts w:ascii="Verdana" w:hAnsi="Verdana"/>
          <w:color w:val="000000"/>
          <w:sz w:val="20"/>
          <w:szCs w:val="20"/>
          <w:shd w:val="clear" w:color="auto" w:fill="FFFFFF"/>
        </w:rPr>
        <w:t>Costurile de deplasare şi cazare ale comisiei de acreditare vor fi suportate de centrul/spitalul solicitant, în conformitate cu prevederile legale</w:t>
      </w:r>
      <w:r>
        <w:rPr>
          <w:rFonts w:ascii="Verdana" w:hAnsi="Verdana"/>
          <w:color w:val="000000"/>
          <w:sz w:val="20"/>
          <w:szCs w:val="20"/>
          <w:shd w:val="clear" w:color="auto" w:fill="FFFFFF"/>
        </w:rPr>
        <w:t xml:space="preserve"> în vigoare.</w:t>
      </w:r>
    </w:p>
    <w:p w:rsidR="00000000" w:rsidRDefault="001B2778">
      <w:pPr>
        <w:pStyle w:val="sartttl"/>
        <w:jc w:val="both"/>
        <w:divId w:val="1437359267"/>
        <w:rPr>
          <w:shd w:val="clear" w:color="auto" w:fill="FFFFFF"/>
        </w:rPr>
      </w:pPr>
      <w:r>
        <w:rPr>
          <w:shd w:val="clear" w:color="auto" w:fill="FFFFFF"/>
        </w:rPr>
        <w:t>Articolul 15</w:t>
      </w:r>
    </w:p>
    <w:p w:rsidR="00000000" w:rsidRDefault="001B2778">
      <w:pPr>
        <w:pStyle w:val="spar"/>
        <w:jc w:val="both"/>
        <w:divId w:val="143735926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Directorii de program, coordonatorii de program şi responsabilii de formare în rezidenţiat, din fiecare centru universitar, sunt numiţi în anexa nr. 3.</w:t>
      </w:r>
    </w:p>
    <w:p w:rsidR="00000000" w:rsidRDefault="001B2778">
      <w:pPr>
        <w:pStyle w:val="sartttl"/>
        <w:jc w:val="both"/>
        <w:divId w:val="128862252"/>
        <w:rPr>
          <w:shd w:val="clear" w:color="auto" w:fill="FFFFFF"/>
        </w:rPr>
      </w:pPr>
      <w:r>
        <w:rPr>
          <w:shd w:val="clear" w:color="auto" w:fill="FFFFFF"/>
        </w:rPr>
        <w:t>Articolul 16</w:t>
      </w:r>
    </w:p>
    <w:p w:rsidR="00000000" w:rsidRDefault="001B2778">
      <w:pPr>
        <w:pStyle w:val="spar"/>
        <w:jc w:val="both"/>
        <w:divId w:val="128862252"/>
        <w:rPr>
          <w:rFonts w:ascii="Verdana" w:hAnsi="Verdana"/>
          <w:color w:val="000000"/>
          <w:sz w:val="20"/>
          <w:szCs w:val="20"/>
          <w:shd w:val="clear" w:color="auto" w:fill="FFFFFF"/>
        </w:rPr>
      </w:pPr>
      <w:r>
        <w:rPr>
          <w:rFonts w:ascii="Verdana" w:hAnsi="Verdana"/>
          <w:color w:val="000000"/>
          <w:sz w:val="20"/>
          <w:szCs w:val="20"/>
          <w:shd w:val="clear" w:color="auto" w:fill="FFFFFF"/>
        </w:rPr>
        <w:t>Centrele de pregătire în rezidenţiat în medicină de urgenţă pot s</w:t>
      </w:r>
      <w:r>
        <w:rPr>
          <w:rFonts w:ascii="Verdana" w:hAnsi="Verdana"/>
          <w:color w:val="000000"/>
          <w:sz w:val="20"/>
          <w:szCs w:val="20"/>
          <w:shd w:val="clear" w:color="auto" w:fill="FFFFFF"/>
        </w:rPr>
        <w:t>ă solicite aprobarea numirii unor noi responsabili de formare şi directori/coordonatori de program de rezidenţiat, cu avizul Comisiei de medicină de urgenţă şi dezastre.</w:t>
      </w:r>
    </w:p>
    <w:p w:rsidR="00000000" w:rsidRDefault="001B2778">
      <w:pPr>
        <w:pStyle w:val="sartttl"/>
        <w:jc w:val="both"/>
        <w:divId w:val="1770152404"/>
        <w:rPr>
          <w:shd w:val="clear" w:color="auto" w:fill="FFFFFF"/>
        </w:rPr>
      </w:pPr>
      <w:r>
        <w:rPr>
          <w:shd w:val="clear" w:color="auto" w:fill="FFFFFF"/>
        </w:rPr>
        <w:t>Articolul 17</w:t>
      </w:r>
    </w:p>
    <w:p w:rsidR="00000000" w:rsidRDefault="001B2778">
      <w:pPr>
        <w:autoSpaceDE/>
        <w:autoSpaceDN/>
        <w:jc w:val="both"/>
        <w:divId w:val="1604721746"/>
        <w:rPr>
          <w:rFonts w:eastAsia="Times New Roman"/>
          <w:color w:val="000000"/>
          <w:sz w:val="20"/>
          <w:szCs w:val="20"/>
          <w:shd w:val="clear" w:color="auto" w:fill="FFFFFF"/>
        </w:rPr>
      </w:pPr>
      <w:r>
        <w:rPr>
          <w:rStyle w:val="salnttl1"/>
          <w:rFonts w:eastAsia="Times New Roman"/>
        </w:rPr>
        <w:t>(1)</w:t>
      </w:r>
      <w:r>
        <w:rPr>
          <w:rStyle w:val="salnbdy"/>
          <w:rFonts w:eastAsia="Times New Roman"/>
        </w:rPr>
        <w:t>Programul de rezidenţiat în medicină de Urgenţă şi centrele universita</w:t>
      </w:r>
      <w:r>
        <w:rPr>
          <w:rStyle w:val="salnbdy"/>
          <w:rFonts w:eastAsia="Times New Roman"/>
        </w:rPr>
        <w:t>re de pregătire se reacreditează din 5 în 5 ani, pe baza unei analize a activităţii şi rezultatelor obţinute, de către comisia de acreditare a programului de rezidenţiat în medicina de urgenţă.</w:t>
      </w:r>
    </w:p>
    <w:p w:rsidR="00000000" w:rsidRDefault="001B2778">
      <w:pPr>
        <w:autoSpaceDE/>
        <w:autoSpaceDN/>
        <w:jc w:val="both"/>
        <w:divId w:val="275603005"/>
        <w:rPr>
          <w:rFonts w:eastAsia="Times New Roman"/>
          <w:color w:val="000000"/>
          <w:sz w:val="20"/>
          <w:szCs w:val="20"/>
          <w:shd w:val="clear" w:color="auto" w:fill="FFFFFF"/>
        </w:rPr>
      </w:pPr>
      <w:r>
        <w:rPr>
          <w:rStyle w:val="salnttl1"/>
          <w:rFonts w:eastAsia="Times New Roman"/>
        </w:rPr>
        <w:t>(2)</w:t>
      </w:r>
      <w:r>
        <w:rPr>
          <w:rStyle w:val="salnbdy"/>
          <w:rFonts w:eastAsia="Times New Roman"/>
        </w:rPr>
        <w:t>Criteriile pentru acreditarea centrelor universitare şi spi</w:t>
      </w:r>
      <w:r>
        <w:rPr>
          <w:rStyle w:val="salnbdy"/>
          <w:rFonts w:eastAsia="Times New Roman"/>
        </w:rPr>
        <w:t>talelor în vederea derulării programului de rezidenţiat în specialitatea Medicină de urgenţă, sunt cuprinse în anexa nr. 4.</w:t>
      </w:r>
    </w:p>
    <w:p w:rsidR="00000000" w:rsidRDefault="001B2778">
      <w:pPr>
        <w:pStyle w:val="scapttl"/>
        <w:divId w:val="1049451615"/>
        <w:rPr>
          <w:shd w:val="clear" w:color="auto" w:fill="FFFFFF"/>
        </w:rPr>
      </w:pPr>
      <w:r>
        <w:rPr>
          <w:shd w:val="clear" w:color="auto" w:fill="FFFFFF"/>
        </w:rPr>
        <w:t>Capitolul III</w:t>
      </w:r>
    </w:p>
    <w:p w:rsidR="00000000" w:rsidRDefault="001B2778">
      <w:pPr>
        <w:pStyle w:val="scapden"/>
        <w:divId w:val="1049451615"/>
        <w:rPr>
          <w:shd w:val="clear" w:color="auto" w:fill="FFFFFF"/>
        </w:rPr>
      </w:pPr>
      <w:r>
        <w:rPr>
          <w:shd w:val="clear" w:color="auto" w:fill="FFFFFF"/>
        </w:rPr>
        <w:t>Directorii/Coordonatorii programului de rezidenţiat</w:t>
      </w:r>
    </w:p>
    <w:p w:rsidR="00000000" w:rsidRDefault="001B2778">
      <w:pPr>
        <w:pStyle w:val="sartttl"/>
        <w:jc w:val="both"/>
        <w:divId w:val="1502038845"/>
        <w:rPr>
          <w:shd w:val="clear" w:color="auto" w:fill="FFFFFF"/>
        </w:rPr>
      </w:pPr>
      <w:r>
        <w:rPr>
          <w:shd w:val="clear" w:color="auto" w:fill="FFFFFF"/>
        </w:rPr>
        <w:t>Articolul 18</w:t>
      </w:r>
    </w:p>
    <w:p w:rsidR="00000000" w:rsidRDefault="001B2778">
      <w:pPr>
        <w:pStyle w:val="spar"/>
        <w:jc w:val="both"/>
        <w:divId w:val="1502038845"/>
        <w:rPr>
          <w:rFonts w:ascii="Verdana" w:hAnsi="Verdana"/>
          <w:color w:val="000000"/>
          <w:sz w:val="20"/>
          <w:szCs w:val="20"/>
          <w:shd w:val="clear" w:color="auto" w:fill="FFFFFF"/>
        </w:rPr>
      </w:pPr>
      <w:r>
        <w:rPr>
          <w:rFonts w:ascii="Verdana" w:hAnsi="Verdana"/>
          <w:color w:val="000000"/>
          <w:sz w:val="20"/>
          <w:szCs w:val="20"/>
          <w:shd w:val="clear" w:color="auto" w:fill="FFFFFF"/>
        </w:rPr>
        <w:t>Directorul/Coordonatorul programului de rezidenţiat în medicina de urgenţă trebuie:</w:t>
      </w:r>
    </w:p>
    <w:p w:rsidR="00000000" w:rsidRDefault="001B2778">
      <w:pPr>
        <w:pStyle w:val="spar"/>
        <w:jc w:val="both"/>
        <w:divId w:val="1502038845"/>
        <w:rPr>
          <w:rFonts w:ascii="Verdana" w:hAnsi="Verdana"/>
          <w:color w:val="000000"/>
          <w:sz w:val="20"/>
          <w:szCs w:val="20"/>
          <w:shd w:val="clear" w:color="auto" w:fill="FFFFFF"/>
        </w:rPr>
      </w:pPr>
      <w:r>
        <w:rPr>
          <w:rFonts w:ascii="Verdana" w:hAnsi="Verdana"/>
          <w:color w:val="000000"/>
          <w:sz w:val="20"/>
          <w:szCs w:val="20"/>
          <w:shd w:val="clear" w:color="auto" w:fill="FFFFFF"/>
        </w:rPr>
        <w:t>1. să îndeplinească unul dintre următoarele criterii:</w:t>
      </w:r>
    </w:p>
    <w:p w:rsidR="00000000" w:rsidRDefault="001B2778">
      <w:pPr>
        <w:autoSpaceDE/>
        <w:autoSpaceDN/>
        <w:jc w:val="both"/>
        <w:divId w:val="952981236"/>
        <w:rPr>
          <w:rFonts w:eastAsia="Times New Roman"/>
          <w:color w:val="000000"/>
          <w:sz w:val="20"/>
          <w:szCs w:val="20"/>
          <w:shd w:val="clear" w:color="auto" w:fill="FFFFFF"/>
        </w:rPr>
      </w:pPr>
      <w:r>
        <w:rPr>
          <w:rStyle w:val="slitttl1"/>
          <w:rFonts w:eastAsia="Times New Roman"/>
        </w:rPr>
        <w:t>a)</w:t>
      </w:r>
      <w:r>
        <w:rPr>
          <w:rStyle w:val="slitbdy"/>
          <w:rFonts w:eastAsia="Times New Roman"/>
        </w:rPr>
        <w:t>să fie cadru didactic universitar (şef de lucrări, conferenţiar sau profesor) la disciplina Medicină de urgenţă;</w:t>
      </w:r>
    </w:p>
    <w:p w:rsidR="00000000" w:rsidRDefault="001B2778">
      <w:pPr>
        <w:autoSpaceDE/>
        <w:autoSpaceDN/>
        <w:jc w:val="both"/>
        <w:divId w:val="30763417"/>
        <w:rPr>
          <w:rFonts w:eastAsia="Times New Roman"/>
          <w:color w:val="000000"/>
          <w:sz w:val="20"/>
          <w:szCs w:val="20"/>
          <w:shd w:val="clear" w:color="auto" w:fill="FFFFFF"/>
        </w:rPr>
      </w:pPr>
      <w:r>
        <w:rPr>
          <w:rStyle w:val="slitttl1"/>
          <w:rFonts w:eastAsia="Times New Roman"/>
        </w:rPr>
        <w:t>b)</w:t>
      </w:r>
      <w:r>
        <w:rPr>
          <w:rStyle w:val="slitbdy"/>
          <w:rFonts w:eastAsia="Times New Roman"/>
        </w:rPr>
        <w:t>s</w:t>
      </w:r>
      <w:r>
        <w:rPr>
          <w:rStyle w:val="slitbdy"/>
          <w:rFonts w:eastAsia="Times New Roman"/>
        </w:rPr>
        <w:t>ă fie medic primar medicină de urgenţă sau medic specialist medicină de urgenţă, cu rezidenţiat în medicină de urgenţă, cu 5 ani vechime ca specialist în unitatea de primire urgenţe (UPU);</w:t>
      </w:r>
    </w:p>
    <w:p w:rsidR="00000000" w:rsidRDefault="001B2778">
      <w:pPr>
        <w:autoSpaceDE/>
        <w:autoSpaceDN/>
        <w:jc w:val="both"/>
        <w:divId w:val="1125468568"/>
        <w:rPr>
          <w:rFonts w:eastAsia="Times New Roman"/>
          <w:color w:val="000000"/>
          <w:sz w:val="20"/>
          <w:szCs w:val="20"/>
          <w:shd w:val="clear" w:color="auto" w:fill="FFFFFF"/>
        </w:rPr>
      </w:pPr>
      <w:r>
        <w:rPr>
          <w:rStyle w:val="slitttl1"/>
          <w:rFonts w:eastAsia="Times New Roman"/>
        </w:rPr>
        <w:t>c)</w:t>
      </w:r>
      <w:r>
        <w:rPr>
          <w:rStyle w:val="slitbdy"/>
          <w:rFonts w:eastAsia="Times New Roman"/>
        </w:rPr>
        <w:t>să fie medic primar anestezie şi terapie intensivă, cu 5 ani vech</w:t>
      </w:r>
      <w:r>
        <w:rPr>
          <w:rStyle w:val="slitbdy"/>
          <w:rFonts w:eastAsia="Times New Roman"/>
        </w:rPr>
        <w:t>ime în UPU.</w:t>
      </w:r>
    </w:p>
    <w:p w:rsidR="00000000" w:rsidRDefault="001B2778">
      <w:pPr>
        <w:pStyle w:val="spar"/>
        <w:jc w:val="both"/>
        <w:divId w:val="1502038845"/>
        <w:rPr>
          <w:rFonts w:ascii="Verdana" w:hAnsi="Verdana"/>
          <w:color w:val="000000"/>
          <w:sz w:val="20"/>
          <w:szCs w:val="20"/>
          <w:shd w:val="clear" w:color="auto" w:fill="FFFFFF"/>
        </w:rPr>
      </w:pPr>
      <w:r>
        <w:rPr>
          <w:rFonts w:ascii="Verdana" w:hAnsi="Verdana"/>
          <w:color w:val="000000"/>
          <w:sz w:val="20"/>
          <w:szCs w:val="20"/>
          <w:shd w:val="clear" w:color="auto" w:fill="FFFFFF"/>
        </w:rPr>
        <w:t>2. să efectueze gărzi în cadrul unei UPU.</w:t>
      </w:r>
    </w:p>
    <w:p w:rsidR="00000000" w:rsidRDefault="001B2778">
      <w:pPr>
        <w:pStyle w:val="sartttl"/>
        <w:jc w:val="both"/>
        <w:divId w:val="1532842874"/>
        <w:rPr>
          <w:shd w:val="clear" w:color="auto" w:fill="FFFFFF"/>
        </w:rPr>
      </w:pPr>
      <w:r>
        <w:rPr>
          <w:shd w:val="clear" w:color="auto" w:fill="FFFFFF"/>
        </w:rPr>
        <w:t>Articolul 19</w:t>
      </w:r>
    </w:p>
    <w:p w:rsidR="00000000" w:rsidRDefault="001B2778">
      <w:pPr>
        <w:pStyle w:val="spar"/>
        <w:jc w:val="both"/>
        <w:divId w:val="1532842874"/>
        <w:rPr>
          <w:rFonts w:ascii="Verdana" w:hAnsi="Verdana"/>
          <w:color w:val="000000"/>
          <w:sz w:val="20"/>
          <w:szCs w:val="20"/>
          <w:shd w:val="clear" w:color="auto" w:fill="FFFFFF"/>
        </w:rPr>
      </w:pPr>
      <w:r>
        <w:rPr>
          <w:rFonts w:ascii="Verdana" w:hAnsi="Verdana"/>
          <w:color w:val="000000"/>
          <w:sz w:val="20"/>
          <w:szCs w:val="20"/>
          <w:shd w:val="clear" w:color="auto" w:fill="FFFFFF"/>
        </w:rPr>
        <w:t>Directorul programului de rezidenţiat/Coordonatorul are următoarele atribuţii:</w:t>
      </w:r>
    </w:p>
    <w:p w:rsidR="00000000" w:rsidRDefault="001B2778">
      <w:pPr>
        <w:autoSpaceDE/>
        <w:autoSpaceDN/>
        <w:jc w:val="both"/>
        <w:divId w:val="1936085454"/>
        <w:rPr>
          <w:rFonts w:eastAsia="Times New Roman"/>
          <w:color w:val="000000"/>
          <w:sz w:val="20"/>
          <w:szCs w:val="20"/>
          <w:shd w:val="clear" w:color="auto" w:fill="FFFFFF"/>
        </w:rPr>
      </w:pPr>
      <w:r>
        <w:rPr>
          <w:rStyle w:val="slitttl1"/>
          <w:rFonts w:eastAsia="Times New Roman"/>
        </w:rPr>
        <w:t>a)</w:t>
      </w:r>
      <w:r>
        <w:rPr>
          <w:rStyle w:val="slitbdy"/>
          <w:rFonts w:eastAsia="Times New Roman"/>
        </w:rPr>
        <w:t>coordonează desfăşurarea programului de rezidenţiat în centrul respectiv şi în centrul/centrele afiliat(e);</w:t>
      </w:r>
    </w:p>
    <w:p w:rsidR="00000000" w:rsidRDefault="001B2778">
      <w:pPr>
        <w:autoSpaceDE/>
        <w:autoSpaceDN/>
        <w:jc w:val="both"/>
        <w:divId w:val="1518084061"/>
        <w:rPr>
          <w:rFonts w:eastAsia="Times New Roman"/>
          <w:color w:val="000000"/>
          <w:sz w:val="20"/>
          <w:szCs w:val="20"/>
          <w:shd w:val="clear" w:color="auto" w:fill="FFFFFF"/>
        </w:rPr>
      </w:pPr>
      <w:r>
        <w:rPr>
          <w:rStyle w:val="slitttl1"/>
          <w:rFonts w:eastAsia="Times New Roman"/>
        </w:rPr>
        <w:t>b)</w:t>
      </w:r>
      <w:r>
        <w:rPr>
          <w:rStyle w:val="slitbdy"/>
          <w:rFonts w:eastAsia="Times New Roman"/>
        </w:rPr>
        <w:t>nominalizează responsabili de program de rezidenţiat în medicina de urgenţă din centrul respectiv şi coordonează activitatea acestora;</w:t>
      </w:r>
    </w:p>
    <w:p w:rsidR="00000000" w:rsidRDefault="001B2778">
      <w:pPr>
        <w:autoSpaceDE/>
        <w:autoSpaceDN/>
        <w:jc w:val="both"/>
        <w:divId w:val="2001762935"/>
        <w:rPr>
          <w:rFonts w:eastAsia="Times New Roman"/>
          <w:color w:val="000000"/>
          <w:sz w:val="20"/>
          <w:szCs w:val="20"/>
          <w:shd w:val="clear" w:color="auto" w:fill="FFFFFF"/>
        </w:rPr>
      </w:pPr>
      <w:r>
        <w:rPr>
          <w:rStyle w:val="slitttl1"/>
          <w:rFonts w:eastAsia="Times New Roman"/>
        </w:rPr>
        <w:t>c)</w:t>
      </w:r>
      <w:r>
        <w:rPr>
          <w:rStyle w:val="slitbdy"/>
          <w:rFonts w:eastAsia="Times New Roman"/>
        </w:rPr>
        <w:t>urmăreşte şi răspunde de pregătirea teoretică şi practică a rezidenţilor;</w:t>
      </w:r>
    </w:p>
    <w:p w:rsidR="00000000" w:rsidRDefault="001B2778">
      <w:pPr>
        <w:autoSpaceDE/>
        <w:autoSpaceDN/>
        <w:jc w:val="both"/>
        <w:divId w:val="1255089619"/>
        <w:rPr>
          <w:rFonts w:eastAsia="Times New Roman"/>
          <w:color w:val="000000"/>
          <w:sz w:val="20"/>
          <w:szCs w:val="20"/>
          <w:shd w:val="clear" w:color="auto" w:fill="FFFFFF"/>
        </w:rPr>
      </w:pPr>
      <w:r>
        <w:rPr>
          <w:rStyle w:val="slitttl1"/>
          <w:rFonts w:eastAsia="Times New Roman"/>
        </w:rPr>
        <w:t>d)</w:t>
      </w:r>
      <w:r>
        <w:rPr>
          <w:rStyle w:val="slitbdy"/>
          <w:rFonts w:eastAsia="Times New Roman"/>
        </w:rPr>
        <w:t>urmăreşte modul de desfăşurare a modulelo</w:t>
      </w:r>
      <w:r>
        <w:rPr>
          <w:rStyle w:val="slitbdy"/>
          <w:rFonts w:eastAsia="Times New Roman"/>
        </w:rPr>
        <w:t>r de pregătire şi rezolvarea problemelor şi a litigiilor, dacă acestea există;</w:t>
      </w:r>
    </w:p>
    <w:p w:rsidR="00000000" w:rsidRDefault="001B2778">
      <w:pPr>
        <w:autoSpaceDE/>
        <w:autoSpaceDN/>
        <w:jc w:val="both"/>
        <w:divId w:val="500776462"/>
        <w:rPr>
          <w:rFonts w:eastAsia="Times New Roman"/>
          <w:color w:val="000000"/>
          <w:sz w:val="20"/>
          <w:szCs w:val="20"/>
          <w:shd w:val="clear" w:color="auto" w:fill="FFFFFF"/>
        </w:rPr>
      </w:pPr>
      <w:r>
        <w:rPr>
          <w:rStyle w:val="slitttl1"/>
          <w:rFonts w:eastAsia="Times New Roman"/>
        </w:rPr>
        <w:t>e)</w:t>
      </w:r>
      <w:r>
        <w:rPr>
          <w:rStyle w:val="slitbdy"/>
          <w:rFonts w:eastAsia="Times New Roman"/>
        </w:rPr>
        <w:t>urmăreşte derularea proiectelor de cercetare şi a programelor de schimb de experienţă pentru rezidenţi în domeniul medicinei de urgenţă;</w:t>
      </w:r>
    </w:p>
    <w:p w:rsidR="00000000" w:rsidRDefault="001B2778">
      <w:pPr>
        <w:autoSpaceDE/>
        <w:autoSpaceDN/>
        <w:jc w:val="both"/>
        <w:divId w:val="676663454"/>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stabileşte secţiile şi clinicile în </w:t>
      </w:r>
      <w:r>
        <w:rPr>
          <w:rStyle w:val="slitbdy"/>
          <w:rFonts w:eastAsia="Times New Roman"/>
        </w:rPr>
        <w:t>care se vor desfăşura stagiile rezidenţilor şi elaborează programarea acestora în stagii, cu anunţarea conducerii secţiei respective;</w:t>
      </w:r>
    </w:p>
    <w:p w:rsidR="00000000" w:rsidRDefault="001B2778">
      <w:pPr>
        <w:autoSpaceDE/>
        <w:autoSpaceDN/>
        <w:jc w:val="both"/>
        <w:divId w:val="335573635"/>
        <w:rPr>
          <w:rFonts w:eastAsia="Times New Roman"/>
          <w:color w:val="000000"/>
          <w:sz w:val="20"/>
          <w:szCs w:val="20"/>
          <w:shd w:val="clear" w:color="auto" w:fill="FFFFFF"/>
        </w:rPr>
      </w:pPr>
      <w:r>
        <w:rPr>
          <w:rStyle w:val="slitttl1"/>
          <w:rFonts w:eastAsia="Times New Roman"/>
        </w:rPr>
        <w:t>g)</w:t>
      </w:r>
      <w:r>
        <w:rPr>
          <w:rStyle w:val="slitbdy"/>
          <w:rFonts w:eastAsia="Times New Roman"/>
        </w:rPr>
        <w:t>propune Ministerului Sănătăţii situaţiile de reorientare profesională în specialităţile Medicină de familie sau Sănătate</w:t>
      </w:r>
      <w:r>
        <w:rPr>
          <w:rStyle w:val="slitbdy"/>
          <w:rFonts w:eastAsia="Times New Roman"/>
        </w:rPr>
        <w:t xml:space="preserve"> publică şi management a rezidenţilor care nu au aptitudinile necesare specialităţii Medicină de urgenţă şi care nu evoluează conform prevederilor curriculare;</w:t>
      </w:r>
    </w:p>
    <w:p w:rsidR="00000000" w:rsidRDefault="001B2778">
      <w:pPr>
        <w:autoSpaceDE/>
        <w:autoSpaceDN/>
        <w:jc w:val="both"/>
        <w:divId w:val="1144422040"/>
        <w:rPr>
          <w:rFonts w:eastAsia="Times New Roman"/>
          <w:color w:val="000000"/>
          <w:sz w:val="20"/>
          <w:szCs w:val="20"/>
          <w:shd w:val="clear" w:color="auto" w:fill="FFFFFF"/>
        </w:rPr>
      </w:pPr>
      <w:r>
        <w:rPr>
          <w:rStyle w:val="slitttl1"/>
          <w:rFonts w:eastAsia="Times New Roman"/>
        </w:rPr>
        <w:t>h)</w:t>
      </w:r>
      <w:r>
        <w:rPr>
          <w:rStyle w:val="slitbdy"/>
          <w:rFonts w:eastAsia="Times New Roman"/>
        </w:rPr>
        <w:t>aprobă cererile rezidenţilor de efectuare a gărzilor plătite în cadrul structurilor de primiri</w:t>
      </w:r>
      <w:r>
        <w:rPr>
          <w:rStyle w:val="slitbdy"/>
          <w:rFonts w:eastAsia="Times New Roman"/>
        </w:rPr>
        <w:t xml:space="preserve"> urgenţe: UPU/CPU/SMURD;</w:t>
      </w:r>
    </w:p>
    <w:p w:rsidR="00000000" w:rsidRDefault="001B2778">
      <w:pPr>
        <w:autoSpaceDE/>
        <w:autoSpaceDN/>
        <w:jc w:val="both"/>
        <w:divId w:val="1079015213"/>
        <w:rPr>
          <w:rFonts w:eastAsia="Times New Roman"/>
          <w:color w:val="000000"/>
          <w:sz w:val="20"/>
          <w:szCs w:val="20"/>
          <w:shd w:val="clear" w:color="auto" w:fill="FFFFFF"/>
        </w:rPr>
      </w:pPr>
      <w:r>
        <w:rPr>
          <w:rStyle w:val="slitttl1"/>
          <w:rFonts w:eastAsia="Times New Roman"/>
        </w:rPr>
        <w:t>i)</w:t>
      </w:r>
      <w:r>
        <w:rPr>
          <w:rStyle w:val="slitbdy"/>
          <w:rFonts w:eastAsia="Times New Roman"/>
        </w:rPr>
        <w:t>efectuează modificări justificate în planul de pregătire pentru rezidenţii care necesită o formare mai intensă într-un anumit domeniu. În asemenea condiţii, directorul programului de rezidenţiat nu va modifica structura prin elim</w:t>
      </w:r>
      <w:r>
        <w:rPr>
          <w:rStyle w:val="slitbdy"/>
          <w:rFonts w:eastAsia="Times New Roman"/>
        </w:rPr>
        <w:t>inarea totală a unor module în favoarea altora, ci doar prin reducerea a cel mult 30% din durata unui modul în favoarea altuia, acest drept fiind exercitat doar în situaţii speciale;</w:t>
      </w:r>
    </w:p>
    <w:p w:rsidR="00000000" w:rsidRDefault="001B2778">
      <w:pPr>
        <w:autoSpaceDE/>
        <w:autoSpaceDN/>
        <w:jc w:val="both"/>
        <w:divId w:val="560866255"/>
        <w:rPr>
          <w:rFonts w:eastAsia="Times New Roman"/>
          <w:color w:val="000000"/>
          <w:sz w:val="20"/>
          <w:szCs w:val="20"/>
          <w:shd w:val="clear" w:color="auto" w:fill="FFFFFF"/>
        </w:rPr>
      </w:pPr>
      <w:r>
        <w:rPr>
          <w:rStyle w:val="slitttl1"/>
          <w:rFonts w:eastAsia="Times New Roman"/>
        </w:rPr>
        <w:t>j)</w:t>
      </w:r>
      <w:r>
        <w:rPr>
          <w:rStyle w:val="slitbdy"/>
          <w:rFonts w:eastAsia="Times New Roman"/>
        </w:rPr>
        <w:t>directorul de program de rezidenţiat din centrele care coordonează şi u</w:t>
      </w:r>
      <w:r>
        <w:rPr>
          <w:rStyle w:val="slitbdy"/>
          <w:rFonts w:eastAsia="Times New Roman"/>
        </w:rPr>
        <w:t>n centru afiliat de pregătire în rezidenţiat are obligaţia de coordonare şi monitorizare a acestui centru, condus de un coordonator de program de rezidenţiat.</w:t>
      </w:r>
    </w:p>
    <w:p w:rsidR="00000000" w:rsidRDefault="001B2778">
      <w:pPr>
        <w:pStyle w:val="sartttl"/>
        <w:jc w:val="both"/>
        <w:divId w:val="284385298"/>
        <w:rPr>
          <w:shd w:val="clear" w:color="auto" w:fill="FFFFFF"/>
        </w:rPr>
      </w:pPr>
      <w:r>
        <w:rPr>
          <w:shd w:val="clear" w:color="auto" w:fill="FFFFFF"/>
        </w:rPr>
        <w:t>Articolul 20</w:t>
      </w:r>
    </w:p>
    <w:p w:rsidR="00000000" w:rsidRDefault="001B2778">
      <w:pPr>
        <w:pStyle w:val="spar"/>
        <w:jc w:val="both"/>
        <w:divId w:val="284385298"/>
        <w:rPr>
          <w:rFonts w:ascii="Verdana" w:hAnsi="Verdana"/>
          <w:color w:val="000000"/>
          <w:sz w:val="20"/>
          <w:szCs w:val="20"/>
          <w:shd w:val="clear" w:color="auto" w:fill="FFFFFF"/>
        </w:rPr>
      </w:pPr>
      <w:r>
        <w:rPr>
          <w:rFonts w:ascii="Verdana" w:hAnsi="Verdana"/>
          <w:color w:val="000000"/>
          <w:sz w:val="20"/>
          <w:szCs w:val="20"/>
          <w:shd w:val="clear" w:color="auto" w:fill="FFFFFF"/>
        </w:rPr>
        <w:t>Directorii şi coordonatorii programelor de rezidenţiat beneficiază de majorarea sala</w:t>
      </w:r>
      <w:r>
        <w:rPr>
          <w:rFonts w:ascii="Verdana" w:hAnsi="Verdana"/>
          <w:color w:val="000000"/>
          <w:sz w:val="20"/>
          <w:szCs w:val="20"/>
          <w:shd w:val="clear" w:color="auto" w:fill="FFFFFF"/>
        </w:rPr>
        <w:t>riului de bază avut cu 5 clase de salarizare.</w:t>
      </w:r>
    </w:p>
    <w:p w:rsidR="00000000" w:rsidRDefault="001B2778">
      <w:pPr>
        <w:pStyle w:val="sartttl"/>
        <w:jc w:val="both"/>
        <w:divId w:val="718821443"/>
        <w:rPr>
          <w:shd w:val="clear" w:color="auto" w:fill="FFFFFF"/>
        </w:rPr>
      </w:pPr>
      <w:r>
        <w:rPr>
          <w:shd w:val="clear" w:color="auto" w:fill="FFFFFF"/>
        </w:rPr>
        <w:t>Articolul 21</w:t>
      </w:r>
    </w:p>
    <w:p w:rsidR="00000000" w:rsidRDefault="001B2778">
      <w:pPr>
        <w:pStyle w:val="spar"/>
        <w:jc w:val="both"/>
        <w:divId w:val="71882144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Pentru ocuparea funcţiilor vacante de directori de rezidenţiat, candidaţii înscrişi vor parcurge o procedură de evaluare. Evaluarea se va face de către Comisia de medicină de urgenţă şi dezastre a </w:t>
      </w:r>
      <w:r>
        <w:rPr>
          <w:rFonts w:ascii="Verdana" w:hAnsi="Verdana"/>
          <w:color w:val="000000"/>
          <w:sz w:val="20"/>
          <w:szCs w:val="20"/>
          <w:shd w:val="clear" w:color="auto" w:fill="FFFFFF"/>
        </w:rPr>
        <w:t>Ministerului Sănătăţii. Candidaţii pentru această funcţie, dintre responsabilii de formare care îndeplinesc criteriile de director de rezidenţiat, se adresează Compartimentului de asistenţă medicală de urgenţă care va organiza procesul de selecţie şi evalu</w:t>
      </w:r>
      <w:r>
        <w:rPr>
          <w:rFonts w:ascii="Verdana" w:hAnsi="Verdana"/>
          <w:color w:val="000000"/>
          <w:sz w:val="20"/>
          <w:szCs w:val="20"/>
          <w:shd w:val="clear" w:color="auto" w:fill="FFFFFF"/>
        </w:rPr>
        <w:t>are prin interviu, iar directorii declaraţi admişi vor fi numiţi prin ordin al ministrului sănătăţii.</w:t>
      </w:r>
    </w:p>
    <w:p w:rsidR="00000000" w:rsidRDefault="001B2778">
      <w:pPr>
        <w:pStyle w:val="sartttl"/>
        <w:jc w:val="both"/>
        <w:divId w:val="376928723"/>
        <w:rPr>
          <w:shd w:val="clear" w:color="auto" w:fill="FFFFFF"/>
        </w:rPr>
      </w:pPr>
      <w:r>
        <w:rPr>
          <w:shd w:val="clear" w:color="auto" w:fill="FFFFFF"/>
        </w:rPr>
        <w:t>Articolul 22</w:t>
      </w:r>
    </w:p>
    <w:p w:rsidR="00000000" w:rsidRDefault="001B2778">
      <w:pPr>
        <w:pStyle w:val="spar"/>
        <w:jc w:val="both"/>
        <w:divId w:val="376928723"/>
        <w:rPr>
          <w:rFonts w:ascii="Verdana" w:hAnsi="Verdana"/>
          <w:color w:val="000000"/>
          <w:sz w:val="20"/>
          <w:szCs w:val="20"/>
          <w:shd w:val="clear" w:color="auto" w:fill="FFFFFF"/>
        </w:rPr>
      </w:pPr>
      <w:r>
        <w:rPr>
          <w:rFonts w:ascii="Verdana" w:hAnsi="Verdana"/>
          <w:color w:val="000000"/>
          <w:sz w:val="20"/>
          <w:szCs w:val="20"/>
          <w:shd w:val="clear" w:color="auto" w:fill="FFFFFF"/>
        </w:rPr>
        <w:t>Dezvoltarea profesională continuă a directorilor de rezidenţiat va fi efectuată în baza unui program stabilit de Ministerul Sănătăţii.</w:t>
      </w:r>
    </w:p>
    <w:p w:rsidR="00000000" w:rsidRDefault="001B2778">
      <w:pPr>
        <w:pStyle w:val="sartttl"/>
        <w:jc w:val="both"/>
        <w:divId w:val="885337059"/>
        <w:rPr>
          <w:shd w:val="clear" w:color="auto" w:fill="FFFFFF"/>
        </w:rPr>
      </w:pPr>
      <w:r>
        <w:rPr>
          <w:shd w:val="clear" w:color="auto" w:fill="FFFFFF"/>
        </w:rPr>
        <w:t>Artico</w:t>
      </w:r>
      <w:r>
        <w:rPr>
          <w:shd w:val="clear" w:color="auto" w:fill="FFFFFF"/>
        </w:rPr>
        <w:t>lul 23</w:t>
      </w:r>
    </w:p>
    <w:p w:rsidR="00000000" w:rsidRDefault="001B2778">
      <w:pPr>
        <w:pStyle w:val="spar"/>
        <w:jc w:val="both"/>
        <w:divId w:val="885337059"/>
        <w:rPr>
          <w:rFonts w:ascii="Verdana" w:hAnsi="Verdana"/>
          <w:color w:val="000000"/>
          <w:sz w:val="20"/>
          <w:szCs w:val="20"/>
          <w:shd w:val="clear" w:color="auto" w:fill="FFFFFF"/>
        </w:rPr>
      </w:pPr>
      <w:r>
        <w:rPr>
          <w:rFonts w:ascii="Verdana" w:hAnsi="Verdana"/>
          <w:color w:val="000000"/>
          <w:sz w:val="20"/>
          <w:szCs w:val="20"/>
          <w:shd w:val="clear" w:color="auto" w:fill="FFFFFF"/>
        </w:rPr>
        <w:t>Pregătirea în viitor a unor noi directori de program de rezidenţiat va include un program de pregătire intensiv, organizat de Ministerul Sănătăţii.</w:t>
      </w:r>
    </w:p>
    <w:p w:rsidR="00000000" w:rsidRDefault="001B2778">
      <w:pPr>
        <w:pStyle w:val="scapttl"/>
        <w:divId w:val="704017956"/>
        <w:rPr>
          <w:shd w:val="clear" w:color="auto" w:fill="FFFFFF"/>
        </w:rPr>
      </w:pPr>
      <w:r>
        <w:rPr>
          <w:shd w:val="clear" w:color="auto" w:fill="FFFFFF"/>
        </w:rPr>
        <w:t>Capitolul IV</w:t>
      </w:r>
    </w:p>
    <w:p w:rsidR="00000000" w:rsidRDefault="001B2778">
      <w:pPr>
        <w:pStyle w:val="scapden"/>
        <w:divId w:val="704017956"/>
        <w:rPr>
          <w:shd w:val="clear" w:color="auto" w:fill="FFFFFF"/>
        </w:rPr>
      </w:pPr>
      <w:r>
        <w:rPr>
          <w:shd w:val="clear" w:color="auto" w:fill="FFFFFF"/>
        </w:rPr>
        <w:t>Responsabilii de formare în rezidenţiatul de medicină de urgenţă</w:t>
      </w:r>
    </w:p>
    <w:p w:rsidR="00000000" w:rsidRDefault="001B2778">
      <w:pPr>
        <w:pStyle w:val="sartttl"/>
        <w:jc w:val="both"/>
        <w:divId w:val="1152604467"/>
        <w:rPr>
          <w:shd w:val="clear" w:color="auto" w:fill="FFFFFF"/>
        </w:rPr>
      </w:pPr>
      <w:r>
        <w:rPr>
          <w:shd w:val="clear" w:color="auto" w:fill="FFFFFF"/>
        </w:rPr>
        <w:t>Articolul 24</w:t>
      </w:r>
    </w:p>
    <w:p w:rsidR="00000000" w:rsidRDefault="001B2778">
      <w:pPr>
        <w:pStyle w:val="spar"/>
        <w:jc w:val="both"/>
        <w:divId w:val="1152604467"/>
        <w:rPr>
          <w:rFonts w:ascii="Verdana" w:hAnsi="Verdana"/>
          <w:color w:val="000000"/>
          <w:sz w:val="20"/>
          <w:szCs w:val="20"/>
          <w:shd w:val="clear" w:color="auto" w:fill="FFFFFF"/>
        </w:rPr>
      </w:pPr>
      <w:r>
        <w:rPr>
          <w:rFonts w:ascii="Verdana" w:hAnsi="Verdana"/>
          <w:color w:val="000000"/>
          <w:sz w:val="20"/>
          <w:szCs w:val="20"/>
          <w:shd w:val="clear" w:color="auto" w:fill="FFFFFF"/>
        </w:rPr>
        <w:t>Responsabilul de formare în rezidenţiatul de medicină de urgenţă va îndeplini următoarele condiţii:</w:t>
      </w:r>
    </w:p>
    <w:p w:rsidR="00000000" w:rsidRDefault="001B2778">
      <w:pPr>
        <w:pStyle w:val="spar"/>
        <w:jc w:val="both"/>
        <w:divId w:val="1152604467"/>
        <w:rPr>
          <w:rFonts w:ascii="Verdana" w:hAnsi="Verdana"/>
          <w:color w:val="000000"/>
          <w:sz w:val="20"/>
          <w:szCs w:val="20"/>
          <w:shd w:val="clear" w:color="auto" w:fill="FFFFFF"/>
        </w:rPr>
      </w:pPr>
      <w:r>
        <w:rPr>
          <w:rFonts w:ascii="Verdana" w:hAnsi="Verdana"/>
          <w:color w:val="000000"/>
          <w:sz w:val="20"/>
          <w:szCs w:val="20"/>
          <w:shd w:val="clear" w:color="auto" w:fill="FFFFFF"/>
        </w:rPr>
        <w:t>- să fie medic specialist sau medic primar medicină de urgenţă, cu specialitat</w:t>
      </w:r>
      <w:r>
        <w:rPr>
          <w:rFonts w:ascii="Verdana" w:hAnsi="Verdana"/>
          <w:color w:val="000000"/>
          <w:sz w:val="20"/>
          <w:szCs w:val="20"/>
          <w:shd w:val="clear" w:color="auto" w:fill="FFFFFF"/>
        </w:rPr>
        <w:t>ea obţinută prin rezidenţiat, sau medic primar anestezie şi terapie intensivă (ATI) cu loc de muncă în cadrul unităţii de primire a urgenţelor de cel puţin 3 ani;</w:t>
      </w:r>
    </w:p>
    <w:p w:rsidR="00000000" w:rsidRDefault="001B2778">
      <w:pPr>
        <w:pStyle w:val="spar"/>
        <w:jc w:val="both"/>
        <w:divId w:val="115260446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să efectueze gărzi în cadrul unităţii de primiri urgenţe în care rezidenţii îşi desfăşoară </w:t>
      </w:r>
      <w:r>
        <w:rPr>
          <w:rFonts w:ascii="Verdana" w:hAnsi="Verdana"/>
          <w:color w:val="000000"/>
          <w:sz w:val="20"/>
          <w:szCs w:val="20"/>
          <w:shd w:val="clear" w:color="auto" w:fill="FFFFFF"/>
        </w:rPr>
        <w:t>pregătirea.</w:t>
      </w:r>
    </w:p>
    <w:p w:rsidR="00000000" w:rsidRDefault="001B2778">
      <w:pPr>
        <w:pStyle w:val="sartttl"/>
        <w:jc w:val="both"/>
        <w:divId w:val="380250766"/>
        <w:rPr>
          <w:shd w:val="clear" w:color="auto" w:fill="FFFFFF"/>
        </w:rPr>
      </w:pPr>
      <w:r>
        <w:rPr>
          <w:shd w:val="clear" w:color="auto" w:fill="FFFFFF"/>
        </w:rPr>
        <w:t>Articolul 25</w:t>
      </w:r>
    </w:p>
    <w:p w:rsidR="00000000" w:rsidRDefault="001B2778">
      <w:pPr>
        <w:pStyle w:val="spar"/>
        <w:jc w:val="both"/>
        <w:divId w:val="380250766"/>
        <w:rPr>
          <w:rFonts w:ascii="Verdana" w:hAnsi="Verdana"/>
          <w:color w:val="000000"/>
          <w:sz w:val="20"/>
          <w:szCs w:val="20"/>
          <w:shd w:val="clear" w:color="auto" w:fill="FFFFFF"/>
        </w:rPr>
      </w:pPr>
      <w:r>
        <w:rPr>
          <w:rFonts w:ascii="Verdana" w:hAnsi="Verdana"/>
          <w:color w:val="000000"/>
          <w:sz w:val="20"/>
          <w:szCs w:val="20"/>
          <w:shd w:val="clear" w:color="auto" w:fill="FFFFFF"/>
        </w:rPr>
        <w:t>Responsabilul de formare în rezidenţiat are următoarele atribuţii:</w:t>
      </w:r>
    </w:p>
    <w:p w:rsidR="00000000" w:rsidRDefault="001B2778">
      <w:pPr>
        <w:autoSpaceDE/>
        <w:autoSpaceDN/>
        <w:jc w:val="both"/>
        <w:divId w:val="180049803"/>
        <w:rPr>
          <w:rFonts w:eastAsia="Times New Roman"/>
          <w:color w:val="000000"/>
          <w:sz w:val="20"/>
          <w:szCs w:val="20"/>
          <w:shd w:val="clear" w:color="auto" w:fill="FFFFFF"/>
        </w:rPr>
      </w:pPr>
      <w:r>
        <w:rPr>
          <w:rStyle w:val="slitttl1"/>
          <w:rFonts w:eastAsia="Times New Roman"/>
        </w:rPr>
        <w:t>a)</w:t>
      </w:r>
      <w:r>
        <w:rPr>
          <w:rStyle w:val="slitbdy"/>
          <w:rFonts w:eastAsia="Times New Roman"/>
        </w:rPr>
        <w:t>urmărirea activităţii fiecărui rezident în medicină de urgenţă din cadrul centrului respectiv pe tot parcursul rezidenţiatului, inclusiv a rezidenţilor detaşaţi în alte centre, indiferent de anul de pregătire al acestora;</w:t>
      </w:r>
    </w:p>
    <w:p w:rsidR="00000000" w:rsidRDefault="001B2778">
      <w:pPr>
        <w:autoSpaceDE/>
        <w:autoSpaceDN/>
        <w:jc w:val="both"/>
        <w:divId w:val="529027800"/>
        <w:rPr>
          <w:rFonts w:eastAsia="Times New Roman"/>
          <w:color w:val="000000"/>
          <w:sz w:val="20"/>
          <w:szCs w:val="20"/>
          <w:shd w:val="clear" w:color="auto" w:fill="FFFFFF"/>
        </w:rPr>
      </w:pPr>
      <w:r>
        <w:rPr>
          <w:rStyle w:val="slitttl1"/>
          <w:rFonts w:eastAsia="Times New Roman"/>
        </w:rPr>
        <w:t>b)</w:t>
      </w:r>
      <w:r>
        <w:rPr>
          <w:rStyle w:val="slitbdy"/>
          <w:rFonts w:eastAsia="Times New Roman"/>
        </w:rPr>
        <w:t>facilitarea executării stagiilor</w:t>
      </w:r>
      <w:r>
        <w:rPr>
          <w:rStyle w:val="slitbdy"/>
          <w:rFonts w:eastAsia="Times New Roman"/>
        </w:rPr>
        <w:t xml:space="preserve"> şi a pregătirii în diferite secţii ale spitalului sau ale spitalelor în care rezidenţii din centrul respectiv îşi efectuează stagiile;</w:t>
      </w:r>
    </w:p>
    <w:p w:rsidR="00000000" w:rsidRDefault="001B2778">
      <w:pPr>
        <w:autoSpaceDE/>
        <w:autoSpaceDN/>
        <w:jc w:val="both"/>
        <w:divId w:val="1177037137"/>
        <w:rPr>
          <w:rFonts w:eastAsia="Times New Roman"/>
          <w:color w:val="000000"/>
          <w:sz w:val="20"/>
          <w:szCs w:val="20"/>
          <w:shd w:val="clear" w:color="auto" w:fill="FFFFFF"/>
        </w:rPr>
      </w:pPr>
      <w:r>
        <w:rPr>
          <w:rStyle w:val="slitttl1"/>
          <w:rFonts w:eastAsia="Times New Roman"/>
        </w:rPr>
        <w:t>c)</w:t>
      </w:r>
      <w:r>
        <w:rPr>
          <w:rStyle w:val="slitbdy"/>
          <w:rFonts w:eastAsia="Times New Roman"/>
        </w:rPr>
        <w:t>monitorizarea modului de efectuare a stagiilor şi gărzilor în diferite secţii şi îndrumarea rezidentului pe durata mod</w:t>
      </w:r>
      <w:r>
        <w:rPr>
          <w:rStyle w:val="slitbdy"/>
          <w:rFonts w:eastAsia="Times New Roman"/>
        </w:rPr>
        <w:t>ulelor de pregătire în vederea dobândirii cunoştinţelor şi a abilităţilor practice prevăzute în fiecare stagiu;</w:t>
      </w:r>
    </w:p>
    <w:p w:rsidR="00000000" w:rsidRDefault="001B2778">
      <w:pPr>
        <w:autoSpaceDE/>
        <w:autoSpaceDN/>
        <w:jc w:val="both"/>
        <w:divId w:val="706683807"/>
        <w:rPr>
          <w:rFonts w:eastAsia="Times New Roman"/>
          <w:color w:val="000000"/>
          <w:sz w:val="20"/>
          <w:szCs w:val="20"/>
          <w:shd w:val="clear" w:color="auto" w:fill="FFFFFF"/>
        </w:rPr>
      </w:pPr>
      <w:r>
        <w:rPr>
          <w:rStyle w:val="slitttl1"/>
          <w:rFonts w:eastAsia="Times New Roman"/>
        </w:rPr>
        <w:t>d)</w:t>
      </w:r>
      <w:r>
        <w:rPr>
          <w:rStyle w:val="slitbdy"/>
          <w:rFonts w:eastAsia="Times New Roman"/>
        </w:rPr>
        <w:t>colaborarea cu şefii secţiilor sau cu medicii desemnaţi din secţiile în care rezidenţii de medicină de urgenţă îşi efectuează modulele complem</w:t>
      </w:r>
      <w:r>
        <w:rPr>
          <w:rStyle w:val="slitbdy"/>
          <w:rFonts w:eastAsia="Times New Roman"/>
        </w:rPr>
        <w:t>entare, în vederea creării unor condiţii optime pe durata stagiului respectiv;</w:t>
      </w:r>
    </w:p>
    <w:p w:rsidR="00000000" w:rsidRDefault="001B2778">
      <w:pPr>
        <w:autoSpaceDE/>
        <w:autoSpaceDN/>
        <w:jc w:val="both"/>
        <w:divId w:val="680205092"/>
        <w:rPr>
          <w:rFonts w:eastAsia="Times New Roman"/>
          <w:color w:val="000000"/>
          <w:sz w:val="20"/>
          <w:szCs w:val="20"/>
          <w:shd w:val="clear" w:color="auto" w:fill="FFFFFF"/>
        </w:rPr>
      </w:pPr>
      <w:r>
        <w:rPr>
          <w:rStyle w:val="slitttl1"/>
          <w:rFonts w:eastAsia="Times New Roman"/>
        </w:rPr>
        <w:t>e)</w:t>
      </w:r>
      <w:r>
        <w:rPr>
          <w:rStyle w:val="slitbdy"/>
          <w:rFonts w:eastAsia="Times New Roman"/>
        </w:rPr>
        <w:t>organizarea de seminare şi discuţii periodice cu rezidenţii, cel puţin 4 ore pe săptămână, pe teme specifice din programa analitică şi pentru prezentarea de cazuri, articole ş</w:t>
      </w:r>
      <w:r>
        <w:rPr>
          <w:rStyle w:val="slitbdy"/>
          <w:rFonts w:eastAsia="Times New Roman"/>
        </w:rPr>
        <w:t>i actualităţi în domeniu;</w:t>
      </w:r>
    </w:p>
    <w:p w:rsidR="00000000" w:rsidRDefault="001B2778">
      <w:pPr>
        <w:autoSpaceDE/>
        <w:autoSpaceDN/>
        <w:jc w:val="both"/>
        <w:divId w:val="1434202132"/>
        <w:rPr>
          <w:rFonts w:eastAsia="Times New Roman"/>
          <w:color w:val="000000"/>
          <w:sz w:val="20"/>
          <w:szCs w:val="20"/>
          <w:shd w:val="clear" w:color="auto" w:fill="FFFFFF"/>
        </w:rPr>
      </w:pPr>
      <w:r>
        <w:rPr>
          <w:rStyle w:val="slitttl1"/>
          <w:rFonts w:eastAsia="Times New Roman"/>
        </w:rPr>
        <w:t>f)</w:t>
      </w:r>
      <w:r>
        <w:rPr>
          <w:rStyle w:val="slitbdy"/>
          <w:rFonts w:eastAsia="Times New Roman"/>
        </w:rPr>
        <w:t>organizarea cursurilor teoretice şi a stagiilor practice de pregătire a rezidenţilor;</w:t>
      </w:r>
    </w:p>
    <w:p w:rsidR="00000000" w:rsidRDefault="001B2778">
      <w:pPr>
        <w:autoSpaceDE/>
        <w:autoSpaceDN/>
        <w:jc w:val="both"/>
        <w:divId w:val="1934164909"/>
        <w:rPr>
          <w:rFonts w:eastAsia="Times New Roman"/>
          <w:color w:val="000000"/>
          <w:sz w:val="20"/>
          <w:szCs w:val="20"/>
          <w:shd w:val="clear" w:color="auto" w:fill="FFFFFF"/>
        </w:rPr>
      </w:pPr>
      <w:r>
        <w:rPr>
          <w:rStyle w:val="slitttl1"/>
          <w:rFonts w:eastAsia="Times New Roman"/>
        </w:rPr>
        <w:t>g)</w:t>
      </w:r>
      <w:r>
        <w:rPr>
          <w:rStyle w:val="slitbdy"/>
          <w:rFonts w:eastAsia="Times New Roman"/>
        </w:rPr>
        <w:t>cercetarea literaturii de specialitate şi punerea la dispoziţia rezidenţilor a articolelor şi materialelor considerate de interes în domeniu</w:t>
      </w:r>
      <w:r>
        <w:rPr>
          <w:rStyle w:val="slitbdy"/>
          <w:rFonts w:eastAsia="Times New Roman"/>
        </w:rPr>
        <w:t>l medicinii de urgenţă, în vederea discutării acestora;</w:t>
      </w:r>
    </w:p>
    <w:p w:rsidR="00000000" w:rsidRDefault="001B2778">
      <w:pPr>
        <w:autoSpaceDE/>
        <w:autoSpaceDN/>
        <w:jc w:val="both"/>
        <w:divId w:val="516425814"/>
        <w:rPr>
          <w:rFonts w:eastAsia="Times New Roman"/>
          <w:color w:val="000000"/>
          <w:sz w:val="20"/>
          <w:szCs w:val="20"/>
          <w:shd w:val="clear" w:color="auto" w:fill="FFFFFF"/>
        </w:rPr>
      </w:pPr>
      <w:r>
        <w:rPr>
          <w:rStyle w:val="slitttl1"/>
          <w:rFonts w:eastAsia="Times New Roman"/>
        </w:rPr>
        <w:t>h)</w:t>
      </w:r>
      <w:r>
        <w:rPr>
          <w:rStyle w:val="slitbdy"/>
          <w:rFonts w:eastAsia="Times New Roman"/>
        </w:rPr>
        <w:t>analizarea evoluţiei fiecărui rezident şi discutarea problemelor cu fiecare rezident în parte, dacă este necesar;</w:t>
      </w:r>
    </w:p>
    <w:p w:rsidR="00000000" w:rsidRDefault="001B2778">
      <w:pPr>
        <w:autoSpaceDE/>
        <w:autoSpaceDN/>
        <w:jc w:val="both"/>
        <w:divId w:val="1384479407"/>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evaluarea periodică a rezidenţilor, cel puţin o dată pe semestru, atât teoretică, </w:t>
      </w:r>
      <w:r>
        <w:rPr>
          <w:rStyle w:val="slitbdy"/>
          <w:rFonts w:eastAsia="Times New Roman"/>
        </w:rPr>
        <w:t>cât şi practică;</w:t>
      </w:r>
    </w:p>
    <w:p w:rsidR="00000000" w:rsidRDefault="001B2778">
      <w:pPr>
        <w:autoSpaceDE/>
        <w:autoSpaceDN/>
        <w:jc w:val="both"/>
        <w:divId w:val="861822820"/>
        <w:rPr>
          <w:rFonts w:eastAsia="Times New Roman"/>
          <w:color w:val="000000"/>
          <w:sz w:val="20"/>
          <w:szCs w:val="20"/>
          <w:shd w:val="clear" w:color="auto" w:fill="FFFFFF"/>
        </w:rPr>
      </w:pPr>
      <w:r>
        <w:rPr>
          <w:rStyle w:val="slitttl1"/>
          <w:rFonts w:eastAsia="Times New Roman"/>
        </w:rPr>
        <w:t>j)</w:t>
      </w:r>
      <w:r>
        <w:rPr>
          <w:rStyle w:val="slitbdy"/>
          <w:rFonts w:eastAsia="Times New Roman"/>
        </w:rPr>
        <w:t>participarea la evaluarea rezidentului la fiecare final de modul.</w:t>
      </w:r>
    </w:p>
    <w:p w:rsidR="00000000" w:rsidRDefault="001B2778">
      <w:pPr>
        <w:pStyle w:val="sartttl"/>
        <w:jc w:val="both"/>
        <w:divId w:val="190580465"/>
        <w:rPr>
          <w:shd w:val="clear" w:color="auto" w:fill="FFFFFF"/>
        </w:rPr>
      </w:pPr>
      <w:r>
        <w:rPr>
          <w:shd w:val="clear" w:color="auto" w:fill="FFFFFF"/>
        </w:rPr>
        <w:t>Articolul 26</w:t>
      </w:r>
    </w:p>
    <w:p w:rsidR="00000000" w:rsidRDefault="001B2778">
      <w:pPr>
        <w:pStyle w:val="spar"/>
        <w:jc w:val="both"/>
        <w:divId w:val="190580465"/>
        <w:rPr>
          <w:rFonts w:ascii="Verdana" w:hAnsi="Verdana"/>
          <w:color w:val="000000"/>
          <w:sz w:val="20"/>
          <w:szCs w:val="20"/>
          <w:shd w:val="clear" w:color="auto" w:fill="FFFFFF"/>
        </w:rPr>
      </w:pPr>
      <w:r>
        <w:rPr>
          <w:rFonts w:ascii="Verdana" w:hAnsi="Verdana"/>
          <w:color w:val="000000"/>
          <w:sz w:val="20"/>
          <w:szCs w:val="20"/>
          <w:shd w:val="clear" w:color="auto" w:fill="FFFFFF"/>
        </w:rPr>
        <w:t>Responsabilii de formare beneficiază de majorarea salariului de bază avut cu 4 clase de salarizare.</w:t>
      </w:r>
    </w:p>
    <w:p w:rsidR="00000000" w:rsidRDefault="001B2778">
      <w:pPr>
        <w:pStyle w:val="sartttl"/>
        <w:jc w:val="both"/>
        <w:divId w:val="1114985787"/>
        <w:rPr>
          <w:shd w:val="clear" w:color="auto" w:fill="FFFFFF"/>
        </w:rPr>
      </w:pPr>
      <w:r>
        <w:rPr>
          <w:shd w:val="clear" w:color="auto" w:fill="FFFFFF"/>
        </w:rPr>
        <w:t>Articolul 27</w:t>
      </w:r>
    </w:p>
    <w:p w:rsidR="00000000" w:rsidRDefault="001B2778">
      <w:pPr>
        <w:pStyle w:val="sartden"/>
        <w:jc w:val="both"/>
        <w:divId w:val="1114985787"/>
        <w:rPr>
          <w:shd w:val="clear" w:color="auto" w:fill="FFFFFF"/>
        </w:rPr>
      </w:pPr>
      <w:r>
        <w:rPr>
          <w:rStyle w:val="spar3"/>
          <w:b w:val="0"/>
          <w:bCs w:val="0"/>
        </w:rPr>
        <w:t>Medicii care răspund de rezidenţi pe durata s</w:t>
      </w:r>
      <w:r>
        <w:rPr>
          <w:rStyle w:val="spar3"/>
          <w:b w:val="0"/>
          <w:bCs w:val="0"/>
        </w:rPr>
        <w:t xml:space="preserve">tagiilor în diferite secţii vor beneficia de drepturile prevăzute în Ordinul ministrului sănătăţii şi al ministrului educaţiei, cercetării şi tineretului </w:t>
      </w:r>
      <w:r>
        <w:rPr>
          <w:rStyle w:val="spar3"/>
          <w:b w:val="0"/>
          <w:bCs w:val="0"/>
          <w:color w:val="0000FF"/>
          <w:u w:val="single"/>
        </w:rPr>
        <w:t>nr. 1.141</w:t>
      </w:r>
      <w:r>
        <w:rPr>
          <w:rStyle w:val="spar3"/>
          <w:b w:val="0"/>
          <w:bCs w:val="0"/>
        </w:rPr>
        <w:t>/</w:t>
      </w:r>
      <w:r>
        <w:rPr>
          <w:rStyle w:val="spar3"/>
          <w:b w:val="0"/>
          <w:bCs w:val="0"/>
          <w:color w:val="0000FF"/>
          <w:u w:val="single"/>
        </w:rPr>
        <w:t>1.386/2007</w:t>
      </w:r>
      <w:r>
        <w:rPr>
          <w:rStyle w:val="spar3"/>
          <w:b w:val="0"/>
          <w:bCs w:val="0"/>
        </w:rPr>
        <w:t>, cu modificările şi completările ulterioare, pentru responsabilii de formare în r</w:t>
      </w:r>
      <w:r>
        <w:rPr>
          <w:rStyle w:val="spar3"/>
          <w:b w:val="0"/>
          <w:bCs w:val="0"/>
        </w:rPr>
        <w:t>ezidenţiat.</w:t>
      </w:r>
    </w:p>
    <w:p w:rsidR="00000000" w:rsidRDefault="001B2778">
      <w:pPr>
        <w:pStyle w:val="sartttl"/>
        <w:jc w:val="both"/>
        <w:divId w:val="1798059503"/>
        <w:rPr>
          <w:shd w:val="clear" w:color="auto" w:fill="FFFFFF"/>
        </w:rPr>
      </w:pPr>
      <w:r>
        <w:rPr>
          <w:shd w:val="clear" w:color="auto" w:fill="FFFFFF"/>
        </w:rPr>
        <w:t>Articolul 28</w:t>
      </w:r>
    </w:p>
    <w:p w:rsidR="00000000" w:rsidRDefault="001B2778">
      <w:pPr>
        <w:pStyle w:val="spar"/>
        <w:jc w:val="both"/>
        <w:divId w:val="1798059503"/>
        <w:rPr>
          <w:rFonts w:ascii="Verdana" w:hAnsi="Verdana"/>
          <w:color w:val="000000"/>
          <w:sz w:val="20"/>
          <w:szCs w:val="20"/>
          <w:shd w:val="clear" w:color="auto" w:fill="FFFFFF"/>
        </w:rPr>
      </w:pPr>
      <w:r>
        <w:rPr>
          <w:rFonts w:ascii="Verdana" w:hAnsi="Verdana"/>
          <w:color w:val="000000"/>
          <w:sz w:val="20"/>
          <w:szCs w:val="20"/>
          <w:shd w:val="clear" w:color="auto" w:fill="FFFFFF"/>
        </w:rPr>
        <w:t>Responsabilii de formare în rezidenţiatul de medicină de urgenţă numiţi în anexa nr. 3 vor parcurge un program de pregătire intensiv, organizat de Ministerul Sănătăţii.</w:t>
      </w:r>
    </w:p>
    <w:p w:rsidR="00000000" w:rsidRDefault="001B2778">
      <w:pPr>
        <w:pStyle w:val="sartttl"/>
        <w:jc w:val="both"/>
        <w:divId w:val="873274786"/>
        <w:rPr>
          <w:shd w:val="clear" w:color="auto" w:fill="FFFFFF"/>
        </w:rPr>
      </w:pPr>
      <w:r>
        <w:rPr>
          <w:shd w:val="clear" w:color="auto" w:fill="FFFFFF"/>
        </w:rPr>
        <w:t>Articolul 29</w:t>
      </w:r>
    </w:p>
    <w:p w:rsidR="00000000" w:rsidRDefault="001B2778">
      <w:pPr>
        <w:pStyle w:val="spar"/>
        <w:jc w:val="both"/>
        <w:divId w:val="87327478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Pregătirea continuă a responsabililor de formare </w:t>
      </w:r>
      <w:r>
        <w:rPr>
          <w:rFonts w:ascii="Verdana" w:hAnsi="Verdana"/>
          <w:color w:val="000000"/>
          <w:sz w:val="20"/>
          <w:szCs w:val="20"/>
          <w:shd w:val="clear" w:color="auto" w:fill="FFFFFF"/>
        </w:rPr>
        <w:t>va fi efectuată în baza unui program stabilit de Ministerul Sănătăţii.</w:t>
      </w:r>
    </w:p>
    <w:p w:rsidR="00000000" w:rsidRDefault="001B2778">
      <w:pPr>
        <w:pStyle w:val="sartttl"/>
        <w:jc w:val="both"/>
        <w:divId w:val="1301961482"/>
        <w:rPr>
          <w:shd w:val="clear" w:color="auto" w:fill="FFFFFF"/>
        </w:rPr>
      </w:pPr>
      <w:r>
        <w:rPr>
          <w:shd w:val="clear" w:color="auto" w:fill="FFFFFF"/>
        </w:rPr>
        <w:t>Articolul 30</w:t>
      </w:r>
    </w:p>
    <w:p w:rsidR="00000000" w:rsidRDefault="001B2778">
      <w:pPr>
        <w:pStyle w:val="spar"/>
        <w:jc w:val="both"/>
        <w:divId w:val="1301961482"/>
        <w:rPr>
          <w:rFonts w:ascii="Verdana" w:hAnsi="Verdana"/>
          <w:color w:val="000000"/>
          <w:sz w:val="20"/>
          <w:szCs w:val="20"/>
          <w:shd w:val="clear" w:color="auto" w:fill="FFFFFF"/>
        </w:rPr>
      </w:pPr>
      <w:r>
        <w:rPr>
          <w:rFonts w:ascii="Verdana" w:hAnsi="Verdana"/>
          <w:color w:val="000000"/>
          <w:sz w:val="20"/>
          <w:szCs w:val="20"/>
          <w:shd w:val="clear" w:color="auto" w:fill="FFFFFF"/>
        </w:rPr>
        <w:t>Pregătirea în viitor a unor noi responsabili se va face în acelaşi condiţii de pregătire ca şi cele ale persoanelor numite prin acest ordin.</w:t>
      </w:r>
    </w:p>
    <w:p w:rsidR="00000000" w:rsidRDefault="001B2778">
      <w:pPr>
        <w:pStyle w:val="scapttl"/>
        <w:divId w:val="16347379"/>
        <w:rPr>
          <w:shd w:val="clear" w:color="auto" w:fill="FFFFFF"/>
        </w:rPr>
      </w:pPr>
      <w:r>
        <w:rPr>
          <w:shd w:val="clear" w:color="auto" w:fill="FFFFFF"/>
        </w:rPr>
        <w:t>Capitolul V</w:t>
      </w:r>
    </w:p>
    <w:p w:rsidR="00000000" w:rsidRDefault="001B2778">
      <w:pPr>
        <w:pStyle w:val="scapden"/>
        <w:divId w:val="16347379"/>
        <w:rPr>
          <w:shd w:val="clear" w:color="auto" w:fill="FFFFFF"/>
        </w:rPr>
      </w:pPr>
      <w:r>
        <w:rPr>
          <w:shd w:val="clear" w:color="auto" w:fill="FFFFFF"/>
        </w:rPr>
        <w:t>Detaşarea rezidenţilor</w:t>
      </w:r>
    </w:p>
    <w:p w:rsidR="00000000" w:rsidRDefault="001B2778">
      <w:pPr>
        <w:pStyle w:val="sartttl"/>
        <w:jc w:val="both"/>
        <w:divId w:val="83385320"/>
        <w:rPr>
          <w:shd w:val="clear" w:color="auto" w:fill="FFFFFF"/>
        </w:rPr>
      </w:pPr>
      <w:r>
        <w:rPr>
          <w:shd w:val="clear" w:color="auto" w:fill="FFFFFF"/>
        </w:rPr>
        <w:t>Articolul 31</w:t>
      </w:r>
    </w:p>
    <w:p w:rsidR="00000000" w:rsidRDefault="001B2778">
      <w:pPr>
        <w:pStyle w:val="spar"/>
        <w:jc w:val="both"/>
        <w:divId w:val="83385320"/>
        <w:rPr>
          <w:rFonts w:ascii="Verdana" w:hAnsi="Verdana"/>
          <w:color w:val="000000"/>
          <w:sz w:val="20"/>
          <w:szCs w:val="20"/>
          <w:shd w:val="clear" w:color="auto" w:fill="FFFFFF"/>
        </w:rPr>
      </w:pPr>
      <w:r>
        <w:rPr>
          <w:rFonts w:ascii="Verdana" w:hAnsi="Verdana"/>
          <w:color w:val="000000"/>
          <w:sz w:val="20"/>
          <w:szCs w:val="20"/>
          <w:shd w:val="clear" w:color="auto" w:fill="FFFFFF"/>
        </w:rPr>
        <w:t>Efectuarea pregătirii în rezidenţiat într-un alt centru universitar</w:t>
      </w:r>
      <w:r>
        <w:rPr>
          <w:rFonts w:ascii="Verdana" w:hAnsi="Verdana"/>
          <w:color w:val="000000"/>
          <w:sz w:val="20"/>
          <w:szCs w:val="20"/>
          <w:shd w:val="clear" w:color="auto" w:fill="FFFFFF"/>
        </w:rPr>
        <w:t xml:space="preserve"> decât cel de încadrare, denumită în continuare detaşare, se face numai cu acordul directorilor/coordonatorilor programului de rezidenţiat din centrele universitare implicate, în următoarele condiţii:</w:t>
      </w:r>
    </w:p>
    <w:p w:rsidR="00000000" w:rsidRDefault="001B2778">
      <w:pPr>
        <w:autoSpaceDE/>
        <w:autoSpaceDN/>
        <w:jc w:val="both"/>
        <w:divId w:val="2032828323"/>
        <w:rPr>
          <w:rFonts w:eastAsia="Times New Roman"/>
          <w:color w:val="000000"/>
          <w:sz w:val="20"/>
          <w:szCs w:val="20"/>
          <w:shd w:val="clear" w:color="auto" w:fill="FFFFFF"/>
        </w:rPr>
      </w:pPr>
      <w:r>
        <w:rPr>
          <w:rStyle w:val="slitttl1"/>
          <w:rFonts w:eastAsia="Times New Roman"/>
        </w:rPr>
        <w:t>a)</w:t>
      </w:r>
      <w:r>
        <w:rPr>
          <w:rStyle w:val="slitbdy"/>
          <w:rFonts w:eastAsia="Times New Roman"/>
        </w:rPr>
        <w:t>detaşarea se poate efectua doar într-un centru univer</w:t>
      </w:r>
      <w:r>
        <w:rPr>
          <w:rStyle w:val="slitbdy"/>
          <w:rFonts w:eastAsia="Times New Roman"/>
        </w:rPr>
        <w:t>sitar unde pregătirea rezidenţilor se face în condiţii cel puţin egale cu cele din centrul universitar în care rezidentul a fost repartizat iniţial;</w:t>
      </w:r>
    </w:p>
    <w:p w:rsidR="00000000" w:rsidRDefault="001B2778">
      <w:pPr>
        <w:autoSpaceDE/>
        <w:autoSpaceDN/>
        <w:jc w:val="both"/>
        <w:divId w:val="1282539721"/>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anumite module de pregătire nu pot fi efectuate în centrul universitar în care se află rezidentul, fiind </w:t>
      </w:r>
      <w:r>
        <w:rPr>
          <w:rStyle w:val="slitbdy"/>
          <w:rFonts w:eastAsia="Times New Roman"/>
        </w:rPr>
        <w:t>necesară detaşarea acestuia la un alt centru pe durata unui modul;</w:t>
      </w:r>
    </w:p>
    <w:p w:rsidR="00000000" w:rsidRDefault="001B2778">
      <w:pPr>
        <w:autoSpaceDE/>
        <w:autoSpaceDN/>
        <w:jc w:val="both"/>
        <w:divId w:val="430442212"/>
        <w:rPr>
          <w:rFonts w:eastAsia="Times New Roman"/>
          <w:color w:val="000000"/>
          <w:sz w:val="20"/>
          <w:szCs w:val="20"/>
          <w:shd w:val="clear" w:color="auto" w:fill="FFFFFF"/>
        </w:rPr>
      </w:pPr>
      <w:r>
        <w:rPr>
          <w:rStyle w:val="slitttl1"/>
          <w:rFonts w:eastAsia="Times New Roman"/>
        </w:rPr>
        <w:t>c)</w:t>
      </w:r>
      <w:r>
        <w:rPr>
          <w:rStyle w:val="slitbdy"/>
          <w:rFonts w:eastAsia="Times New Roman"/>
        </w:rPr>
        <w:t>detaşarea se face la cererea rezidentului, din motive bine întemeiate, cu condiţia ca durata maximă de detaşare să nu depăşească 12 luni în perioada de pregătire ca rezident;</w:t>
      </w:r>
    </w:p>
    <w:p w:rsidR="00000000" w:rsidRDefault="001B2778">
      <w:pPr>
        <w:autoSpaceDE/>
        <w:autoSpaceDN/>
        <w:jc w:val="both"/>
        <w:divId w:val="1729112936"/>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detaşarea </w:t>
      </w:r>
      <w:r>
        <w:rPr>
          <w:rStyle w:val="slitbdy"/>
          <w:rFonts w:eastAsia="Times New Roman"/>
        </w:rPr>
        <w:t>nu poate fi efectuată în cursul ultimului an al rezidenţiatului;</w:t>
      </w:r>
    </w:p>
    <w:p w:rsidR="00000000" w:rsidRDefault="001B2778">
      <w:pPr>
        <w:autoSpaceDE/>
        <w:autoSpaceDN/>
        <w:jc w:val="both"/>
        <w:divId w:val="973876921"/>
        <w:rPr>
          <w:rFonts w:eastAsia="Times New Roman"/>
          <w:color w:val="000000"/>
          <w:sz w:val="20"/>
          <w:szCs w:val="20"/>
          <w:shd w:val="clear" w:color="auto" w:fill="FFFFFF"/>
        </w:rPr>
      </w:pPr>
      <w:r>
        <w:rPr>
          <w:rStyle w:val="slitttl1"/>
          <w:rFonts w:eastAsia="Times New Roman"/>
        </w:rPr>
        <w:t>e)</w:t>
      </w:r>
      <w:r>
        <w:rPr>
          <w:rStyle w:val="slitbdy"/>
          <w:rFonts w:eastAsia="Times New Roman"/>
        </w:rPr>
        <w:t>detaşarea în timpul modulelor ATI şi de medicină de urgenţă în cadrul UPU poate fi efectuată numai în cazul în care în localitatea în care se solicită detaşarea există un spital cu UPU în c</w:t>
      </w:r>
      <w:r>
        <w:rPr>
          <w:rStyle w:val="slitbdy"/>
          <w:rFonts w:eastAsia="Times New Roman"/>
        </w:rPr>
        <w:t>are are loc activitate de pregătire a rezidenţilor în medicină de urgenţă şi unde există un director/coordonator de program şi responsabil de formare, acreditaţi pentru pregătirea în medicină de urgenţă;</w:t>
      </w:r>
    </w:p>
    <w:p w:rsidR="00000000" w:rsidRDefault="001B2778">
      <w:pPr>
        <w:autoSpaceDE/>
        <w:autoSpaceDN/>
        <w:jc w:val="both"/>
        <w:divId w:val="1975332372"/>
        <w:rPr>
          <w:rFonts w:eastAsia="Times New Roman"/>
          <w:color w:val="000000"/>
          <w:sz w:val="20"/>
          <w:szCs w:val="20"/>
          <w:shd w:val="clear" w:color="auto" w:fill="FFFFFF"/>
        </w:rPr>
      </w:pPr>
      <w:r>
        <w:rPr>
          <w:rStyle w:val="slitttl1"/>
          <w:rFonts w:eastAsia="Times New Roman"/>
        </w:rPr>
        <w:t>f)</w:t>
      </w:r>
      <w:r>
        <w:rPr>
          <w:rStyle w:val="slitbdy"/>
          <w:rFonts w:eastAsia="Times New Roman"/>
        </w:rPr>
        <w:t>pe durata detaşării, responsabilul de formare, din</w:t>
      </w:r>
      <w:r>
        <w:rPr>
          <w:rStyle w:val="slitbdy"/>
          <w:rFonts w:eastAsia="Times New Roman"/>
        </w:rPr>
        <w:t xml:space="preserve"> centrul universitar din care rezidentul a fost detaşat, va monitoriza lunar activitatea acestuia în spitalul în care se află detaşat, obţinând rapoarte şi informaţii scrise despre evoluţia rezidentului, conform fişei de evaluare, de la îndrumătorul din se</w:t>
      </w:r>
      <w:r>
        <w:rPr>
          <w:rStyle w:val="slitbdy"/>
          <w:rFonts w:eastAsia="Times New Roman"/>
        </w:rPr>
        <w:t>cţia în care acesta efectuează modulul de pregătire;</w:t>
      </w:r>
    </w:p>
    <w:p w:rsidR="00000000" w:rsidRDefault="001B2778">
      <w:pPr>
        <w:autoSpaceDE/>
        <w:autoSpaceDN/>
        <w:jc w:val="both"/>
        <w:divId w:val="1051684895"/>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în cazul detaşării unui rezident către un alt centru universitar în vederea efectuării unui modul care nu este posibil de efectuat în centrul în care este repartizat rezidentul, cazarea acestuia poate </w:t>
      </w:r>
      <w:r>
        <w:rPr>
          <w:rStyle w:val="slitbdy"/>
          <w:rFonts w:eastAsia="Times New Roman"/>
        </w:rPr>
        <w:t>fi asigurată în căminele studenţeşti din centrul la care este detaşat, pe baza unor protocoale de colaborare între centrele universitare care derulează programele de rezidenţiat.</w:t>
      </w:r>
    </w:p>
    <w:p w:rsidR="00000000" w:rsidRDefault="001B2778">
      <w:pPr>
        <w:pStyle w:val="scapttl"/>
        <w:divId w:val="1619482386"/>
        <w:rPr>
          <w:shd w:val="clear" w:color="auto" w:fill="FFFFFF"/>
        </w:rPr>
      </w:pPr>
      <w:r>
        <w:rPr>
          <w:shd w:val="clear" w:color="auto" w:fill="FFFFFF"/>
        </w:rPr>
        <w:t>Capitolul VI</w:t>
      </w:r>
    </w:p>
    <w:p w:rsidR="00000000" w:rsidRDefault="001B2778">
      <w:pPr>
        <w:pStyle w:val="scapden"/>
        <w:divId w:val="1619482386"/>
        <w:rPr>
          <w:shd w:val="clear" w:color="auto" w:fill="FFFFFF"/>
        </w:rPr>
      </w:pPr>
      <w:r>
        <w:rPr>
          <w:shd w:val="clear" w:color="auto" w:fill="FFFFFF"/>
        </w:rPr>
        <w:t>Obligaţiile, responsabilităţile şi drepturile rezidenţilor în me</w:t>
      </w:r>
      <w:r>
        <w:rPr>
          <w:shd w:val="clear" w:color="auto" w:fill="FFFFFF"/>
        </w:rPr>
        <w:t>dicină de urgenţă</w:t>
      </w:r>
    </w:p>
    <w:p w:rsidR="00000000" w:rsidRDefault="001B2778">
      <w:pPr>
        <w:pStyle w:val="sartttl"/>
        <w:jc w:val="both"/>
        <w:divId w:val="1680547121"/>
        <w:rPr>
          <w:shd w:val="clear" w:color="auto" w:fill="FFFFFF"/>
        </w:rPr>
      </w:pPr>
      <w:r>
        <w:rPr>
          <w:shd w:val="clear" w:color="auto" w:fill="FFFFFF"/>
        </w:rPr>
        <w:t>Articolul 32</w:t>
      </w:r>
    </w:p>
    <w:p w:rsidR="00000000" w:rsidRDefault="001B2778">
      <w:pPr>
        <w:pStyle w:val="spar"/>
        <w:jc w:val="both"/>
        <w:divId w:val="1680547121"/>
        <w:rPr>
          <w:rFonts w:ascii="Verdana" w:hAnsi="Verdana"/>
          <w:color w:val="000000"/>
          <w:sz w:val="20"/>
          <w:szCs w:val="20"/>
          <w:shd w:val="clear" w:color="auto" w:fill="FFFFFF"/>
        </w:rPr>
      </w:pPr>
      <w:r>
        <w:rPr>
          <w:rFonts w:ascii="Verdana" w:hAnsi="Verdana"/>
          <w:color w:val="000000"/>
          <w:sz w:val="20"/>
          <w:szCs w:val="20"/>
          <w:shd w:val="clear" w:color="auto" w:fill="FFFFFF"/>
        </w:rPr>
        <w:t>Rezidenţii au obligaţia să consemneze într-un caiet de monitorizare a pregătirii următoarele aspecte:</w:t>
      </w:r>
    </w:p>
    <w:p w:rsidR="00000000" w:rsidRDefault="001B2778">
      <w:pPr>
        <w:autoSpaceDE/>
        <w:autoSpaceDN/>
        <w:jc w:val="both"/>
        <w:divId w:val="1244338533"/>
        <w:rPr>
          <w:rFonts w:eastAsia="Times New Roman"/>
          <w:color w:val="000000"/>
          <w:sz w:val="20"/>
          <w:szCs w:val="20"/>
          <w:shd w:val="clear" w:color="auto" w:fill="FFFFFF"/>
        </w:rPr>
      </w:pPr>
      <w:r>
        <w:rPr>
          <w:rStyle w:val="slitttl1"/>
          <w:rFonts w:eastAsia="Times New Roman"/>
        </w:rPr>
        <w:t>a)</w:t>
      </w:r>
      <w:r>
        <w:rPr>
          <w:rStyle w:val="slitbdy"/>
          <w:rFonts w:eastAsia="Times New Roman"/>
        </w:rPr>
        <w:t>modulele de pregătire efectuate, perioada în care au fost efectuate, cu semnătura şi parafa îndrumătorului;</w:t>
      </w:r>
    </w:p>
    <w:p w:rsidR="00000000" w:rsidRDefault="001B2778">
      <w:pPr>
        <w:autoSpaceDE/>
        <w:autoSpaceDN/>
        <w:jc w:val="both"/>
        <w:divId w:val="1340423467"/>
        <w:rPr>
          <w:rFonts w:eastAsia="Times New Roman"/>
          <w:color w:val="000000"/>
          <w:sz w:val="20"/>
          <w:szCs w:val="20"/>
          <w:shd w:val="clear" w:color="auto" w:fill="FFFFFF"/>
        </w:rPr>
      </w:pPr>
      <w:r>
        <w:rPr>
          <w:rStyle w:val="slitttl1"/>
          <w:rFonts w:eastAsia="Times New Roman"/>
        </w:rPr>
        <w:t>b)</w:t>
      </w:r>
      <w:r>
        <w:rPr>
          <w:rStyle w:val="slitbdy"/>
          <w:rFonts w:eastAsia="Times New Roman"/>
        </w:rPr>
        <w:t>evaluările periodice şi rezultatele obţinute, cu semnătura şi parafa responsabilului de rezidenţiat;</w:t>
      </w:r>
    </w:p>
    <w:p w:rsidR="00000000" w:rsidRDefault="001B2778">
      <w:pPr>
        <w:autoSpaceDE/>
        <w:autoSpaceDN/>
        <w:jc w:val="both"/>
        <w:divId w:val="1152718969"/>
        <w:rPr>
          <w:rFonts w:eastAsia="Times New Roman"/>
          <w:color w:val="000000"/>
          <w:sz w:val="20"/>
          <w:szCs w:val="20"/>
          <w:shd w:val="clear" w:color="auto" w:fill="FFFFFF"/>
        </w:rPr>
      </w:pPr>
      <w:r>
        <w:rPr>
          <w:rStyle w:val="slitttl1"/>
          <w:rFonts w:eastAsia="Times New Roman"/>
        </w:rPr>
        <w:t>c)</w:t>
      </w:r>
      <w:r>
        <w:rPr>
          <w:rStyle w:val="slitbdy"/>
          <w:rFonts w:eastAsia="Times New Roman"/>
        </w:rPr>
        <w:t>data efectuării fiecărei gărzi în cadrul UPU sau SMURD, semnată şi parafată de medicul şef de gardă din ziua respectivă;</w:t>
      </w:r>
    </w:p>
    <w:p w:rsidR="00000000" w:rsidRDefault="001B2778">
      <w:pPr>
        <w:autoSpaceDE/>
        <w:autoSpaceDN/>
        <w:jc w:val="both"/>
        <w:divId w:val="1967657638"/>
        <w:rPr>
          <w:rFonts w:eastAsia="Times New Roman"/>
          <w:color w:val="000000"/>
          <w:sz w:val="20"/>
          <w:szCs w:val="20"/>
          <w:shd w:val="clear" w:color="auto" w:fill="FFFFFF"/>
        </w:rPr>
      </w:pPr>
      <w:r>
        <w:rPr>
          <w:rStyle w:val="slitttl1"/>
          <w:rFonts w:eastAsia="Times New Roman"/>
        </w:rPr>
        <w:t>d)</w:t>
      </w:r>
      <w:r>
        <w:rPr>
          <w:rStyle w:val="slitbdy"/>
          <w:rFonts w:eastAsia="Times New Roman"/>
        </w:rPr>
        <w:t>manoperele/Procedurile/Tehnici</w:t>
      </w:r>
      <w:r>
        <w:rPr>
          <w:rStyle w:val="slitbdy"/>
          <w:rFonts w:eastAsia="Times New Roman"/>
        </w:rPr>
        <w:t>le efectuate pe durata gărzilor şi a modulelor (intubaţii, drenaj toracic, inducţie anestezică, catetere venoase centrale etc.);</w:t>
      </w:r>
    </w:p>
    <w:p w:rsidR="00000000" w:rsidRDefault="001B2778">
      <w:pPr>
        <w:autoSpaceDE/>
        <w:autoSpaceDN/>
        <w:jc w:val="both"/>
        <w:divId w:val="1702390305"/>
        <w:rPr>
          <w:rFonts w:eastAsia="Times New Roman"/>
          <w:color w:val="000000"/>
          <w:sz w:val="20"/>
          <w:szCs w:val="20"/>
          <w:shd w:val="clear" w:color="auto" w:fill="FFFFFF"/>
        </w:rPr>
      </w:pPr>
      <w:r>
        <w:rPr>
          <w:rStyle w:val="slitttl1"/>
          <w:rFonts w:eastAsia="Times New Roman"/>
        </w:rPr>
        <w:t>e)</w:t>
      </w:r>
      <w:r>
        <w:rPr>
          <w:rStyle w:val="slitbdy"/>
          <w:rFonts w:eastAsia="Times New Roman"/>
        </w:rPr>
        <w:t>detaşările, perioada acestora şi modulele efectuate pe durata detaşării;</w:t>
      </w:r>
    </w:p>
    <w:p w:rsidR="00000000" w:rsidRDefault="001B2778">
      <w:pPr>
        <w:autoSpaceDE/>
        <w:autoSpaceDN/>
        <w:jc w:val="both"/>
        <w:divId w:val="484705827"/>
        <w:rPr>
          <w:rFonts w:eastAsia="Times New Roman"/>
          <w:color w:val="000000"/>
          <w:sz w:val="20"/>
          <w:szCs w:val="20"/>
          <w:shd w:val="clear" w:color="auto" w:fill="FFFFFF"/>
        </w:rPr>
      </w:pPr>
      <w:r>
        <w:rPr>
          <w:rStyle w:val="slitttl1"/>
          <w:rFonts w:eastAsia="Times New Roman"/>
        </w:rPr>
        <w:t>f)</w:t>
      </w:r>
      <w:r>
        <w:rPr>
          <w:rStyle w:val="slitbdy"/>
          <w:rFonts w:eastAsia="Times New Roman"/>
        </w:rPr>
        <w:t>seminarele, cursurile şi conferinţele la care au p</w:t>
      </w:r>
      <w:r>
        <w:rPr>
          <w:rStyle w:val="slitbdy"/>
          <w:rFonts w:eastAsia="Times New Roman"/>
        </w:rPr>
        <w:t>articipat se consemnează într-un capitol aparte.</w:t>
      </w:r>
    </w:p>
    <w:p w:rsidR="00000000" w:rsidRDefault="001B2778">
      <w:pPr>
        <w:pStyle w:val="sartttl"/>
        <w:jc w:val="both"/>
        <w:divId w:val="1682313484"/>
        <w:rPr>
          <w:shd w:val="clear" w:color="auto" w:fill="FFFFFF"/>
        </w:rPr>
      </w:pPr>
      <w:r>
        <w:rPr>
          <w:shd w:val="clear" w:color="auto" w:fill="FFFFFF"/>
        </w:rPr>
        <w:t>Articolul 33</w:t>
      </w:r>
    </w:p>
    <w:p w:rsidR="00000000" w:rsidRDefault="001B2778">
      <w:pPr>
        <w:pStyle w:val="spar"/>
        <w:jc w:val="both"/>
        <w:divId w:val="1682313484"/>
        <w:rPr>
          <w:rFonts w:ascii="Verdana" w:hAnsi="Verdana"/>
          <w:color w:val="000000"/>
          <w:sz w:val="20"/>
          <w:szCs w:val="20"/>
          <w:shd w:val="clear" w:color="auto" w:fill="FFFFFF"/>
        </w:rPr>
      </w:pPr>
      <w:r>
        <w:rPr>
          <w:rFonts w:ascii="Verdana" w:hAnsi="Verdana"/>
          <w:color w:val="000000"/>
          <w:sz w:val="20"/>
          <w:szCs w:val="20"/>
          <w:shd w:val="clear" w:color="auto" w:fill="FFFFFF"/>
        </w:rPr>
        <w:t>Rezidenţii vor efectua gărzi pe tot parcursul pregătirii lor, în cadrul UPU şi în cadrul SMURD, cu condiţia ca gărzile efectuate în cadrul SMURD să nu fie mai puţin de 20% din totalul acestora.</w:t>
      </w:r>
    </w:p>
    <w:p w:rsidR="00000000" w:rsidRDefault="001B2778">
      <w:pPr>
        <w:pStyle w:val="sartttl"/>
        <w:jc w:val="both"/>
        <w:divId w:val="2055736375"/>
        <w:rPr>
          <w:shd w:val="clear" w:color="auto" w:fill="FFFFFF"/>
        </w:rPr>
      </w:pPr>
      <w:r>
        <w:rPr>
          <w:shd w:val="clear" w:color="auto" w:fill="FFFFFF"/>
        </w:rPr>
        <w:t>Articolul 34</w:t>
      </w:r>
    </w:p>
    <w:p w:rsidR="00000000" w:rsidRDefault="001B2778">
      <w:pPr>
        <w:pStyle w:val="spar"/>
        <w:jc w:val="both"/>
        <w:divId w:val="2055736375"/>
        <w:rPr>
          <w:rFonts w:ascii="Verdana" w:hAnsi="Verdana"/>
          <w:color w:val="000000"/>
          <w:sz w:val="20"/>
          <w:szCs w:val="20"/>
          <w:shd w:val="clear" w:color="auto" w:fill="FFFFFF"/>
        </w:rPr>
      </w:pPr>
      <w:r>
        <w:rPr>
          <w:rFonts w:ascii="Verdana" w:hAnsi="Verdana"/>
          <w:color w:val="000000"/>
          <w:sz w:val="20"/>
          <w:szCs w:val="20"/>
          <w:shd w:val="clear" w:color="auto" w:fill="FFFFFF"/>
        </w:rPr>
        <w:t>Totalul minim de gărzi sau ture de 12 ore efectuate de un rezident pe parcursul celor 5 ani nu va fi sub 500.</w:t>
      </w:r>
    </w:p>
    <w:p w:rsidR="00000000" w:rsidRDefault="001B2778">
      <w:pPr>
        <w:pStyle w:val="sartttl"/>
        <w:jc w:val="both"/>
        <w:divId w:val="602229376"/>
        <w:rPr>
          <w:shd w:val="clear" w:color="auto" w:fill="FFFFFF"/>
        </w:rPr>
      </w:pPr>
      <w:r>
        <w:rPr>
          <w:shd w:val="clear" w:color="auto" w:fill="FFFFFF"/>
        </w:rPr>
        <w:t>Articolul 35</w:t>
      </w:r>
    </w:p>
    <w:p w:rsidR="00000000" w:rsidRDefault="001B2778">
      <w:pPr>
        <w:pStyle w:val="spar"/>
        <w:jc w:val="both"/>
        <w:divId w:val="602229376"/>
        <w:rPr>
          <w:rFonts w:ascii="Verdana" w:hAnsi="Verdana"/>
          <w:color w:val="000000"/>
          <w:sz w:val="20"/>
          <w:szCs w:val="20"/>
          <w:shd w:val="clear" w:color="auto" w:fill="FFFFFF"/>
        </w:rPr>
      </w:pPr>
      <w:r>
        <w:rPr>
          <w:rFonts w:ascii="Verdana" w:hAnsi="Verdana"/>
          <w:color w:val="000000"/>
          <w:sz w:val="20"/>
          <w:szCs w:val="20"/>
          <w:shd w:val="clear" w:color="auto" w:fill="FFFFFF"/>
        </w:rPr>
        <w:t>Un procent de maximum 10% din totalul gărzilor poate fi efectuat în secţiile de anestezie şi terapie intensivă, corespunzător modulelor de pregătire în specialitate.</w:t>
      </w:r>
    </w:p>
    <w:p w:rsidR="00000000" w:rsidRDefault="001B2778">
      <w:pPr>
        <w:pStyle w:val="sartttl"/>
        <w:jc w:val="both"/>
        <w:divId w:val="916016263"/>
        <w:rPr>
          <w:shd w:val="clear" w:color="auto" w:fill="FFFFFF"/>
        </w:rPr>
      </w:pPr>
      <w:r>
        <w:rPr>
          <w:shd w:val="clear" w:color="auto" w:fill="FFFFFF"/>
        </w:rPr>
        <w:t>Articolul 36</w:t>
      </w:r>
    </w:p>
    <w:p w:rsidR="00000000" w:rsidRDefault="001B2778">
      <w:pPr>
        <w:pStyle w:val="spar"/>
        <w:jc w:val="both"/>
        <w:divId w:val="91601626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Retribuirea rezidenţilor în medicină de urgenţă se face incluzând sporurile c</w:t>
      </w:r>
      <w:r>
        <w:rPr>
          <w:rFonts w:ascii="Verdana" w:hAnsi="Verdana"/>
          <w:color w:val="000000"/>
          <w:sz w:val="20"/>
          <w:szCs w:val="20"/>
          <w:shd w:val="clear" w:color="auto" w:fill="FFFFFF"/>
        </w:rPr>
        <w:t>orespunzătoare normelor legale în vigoare pentru activitatea în cadrul secţiilor în care îşi desfăşoară modulul de pregătire.</w:t>
      </w:r>
    </w:p>
    <w:p w:rsidR="00000000" w:rsidRDefault="001B2778">
      <w:pPr>
        <w:pStyle w:val="sartttl"/>
        <w:jc w:val="both"/>
        <w:divId w:val="1941912637"/>
        <w:rPr>
          <w:shd w:val="clear" w:color="auto" w:fill="FFFFFF"/>
        </w:rPr>
      </w:pPr>
      <w:r>
        <w:rPr>
          <w:shd w:val="clear" w:color="auto" w:fill="FFFFFF"/>
        </w:rPr>
        <w:t>Articolul 37</w:t>
      </w:r>
    </w:p>
    <w:p w:rsidR="00000000" w:rsidRDefault="001B2778">
      <w:pPr>
        <w:pStyle w:val="spar"/>
        <w:jc w:val="both"/>
        <w:divId w:val="1941912637"/>
        <w:rPr>
          <w:rFonts w:ascii="Verdana" w:hAnsi="Verdana"/>
          <w:color w:val="000000"/>
          <w:sz w:val="20"/>
          <w:szCs w:val="20"/>
          <w:shd w:val="clear" w:color="auto" w:fill="FFFFFF"/>
        </w:rPr>
      </w:pPr>
      <w:r>
        <w:rPr>
          <w:rFonts w:ascii="Verdana" w:hAnsi="Verdana"/>
          <w:color w:val="000000"/>
          <w:sz w:val="20"/>
          <w:szCs w:val="20"/>
          <w:shd w:val="clear" w:color="auto" w:fill="FFFFFF"/>
        </w:rPr>
        <w:t>În perioada rezidenţiatului de medicină de urgenţă în cadrul unităţilor de primire a urgenţelor, rezidentul va avea u</w:t>
      </w:r>
      <w:r>
        <w:rPr>
          <w:rFonts w:ascii="Verdana" w:hAnsi="Verdana"/>
          <w:color w:val="000000"/>
          <w:sz w:val="20"/>
          <w:szCs w:val="20"/>
          <w:shd w:val="clear" w:color="auto" w:fill="FFFFFF"/>
        </w:rPr>
        <w:t>n program de pregătire obligatorie respectând curricula de pregătire din anexa nr. 1.</w:t>
      </w:r>
    </w:p>
    <w:p w:rsidR="00000000" w:rsidRDefault="001B2778">
      <w:pPr>
        <w:pStyle w:val="sartttl"/>
        <w:jc w:val="both"/>
        <w:divId w:val="105344736"/>
        <w:rPr>
          <w:shd w:val="clear" w:color="auto" w:fill="FFFFFF"/>
        </w:rPr>
      </w:pPr>
      <w:r>
        <w:rPr>
          <w:shd w:val="clear" w:color="auto" w:fill="FFFFFF"/>
        </w:rPr>
        <w:t>Articolul 38</w:t>
      </w:r>
    </w:p>
    <w:p w:rsidR="00000000" w:rsidRDefault="001B2778">
      <w:pPr>
        <w:pStyle w:val="spar"/>
        <w:jc w:val="both"/>
        <w:divId w:val="105344736"/>
        <w:rPr>
          <w:rFonts w:ascii="Verdana" w:hAnsi="Verdana"/>
          <w:color w:val="000000"/>
          <w:sz w:val="20"/>
          <w:szCs w:val="20"/>
          <w:shd w:val="clear" w:color="auto" w:fill="FFFFFF"/>
        </w:rPr>
      </w:pPr>
      <w:r>
        <w:rPr>
          <w:rFonts w:ascii="Verdana" w:hAnsi="Verdana"/>
          <w:color w:val="000000"/>
          <w:sz w:val="20"/>
          <w:szCs w:val="20"/>
          <w:shd w:val="clear" w:color="auto" w:fill="FFFFFF"/>
        </w:rPr>
        <w:t>Nerespectarea programului obligatoriu de pregătire în rezidenţiat şi a orelor prevăzute în cadrul programului atrage prelungirea perioadei de pregătire peste</w:t>
      </w:r>
      <w:r>
        <w:rPr>
          <w:rFonts w:ascii="Verdana" w:hAnsi="Verdana"/>
          <w:color w:val="000000"/>
          <w:sz w:val="20"/>
          <w:szCs w:val="20"/>
          <w:shd w:val="clear" w:color="auto" w:fill="FFFFFF"/>
        </w:rPr>
        <w:t xml:space="preserve"> 60 de luni, cu perioada echivalentă orelor neefectuate, fără a mai fi salarizat.</w:t>
      </w:r>
    </w:p>
    <w:p w:rsidR="00000000" w:rsidRDefault="001B2778">
      <w:pPr>
        <w:pStyle w:val="sartttl"/>
        <w:jc w:val="both"/>
        <w:divId w:val="547684485"/>
        <w:rPr>
          <w:shd w:val="clear" w:color="auto" w:fill="FFFFFF"/>
        </w:rPr>
      </w:pPr>
      <w:r>
        <w:rPr>
          <w:shd w:val="clear" w:color="auto" w:fill="FFFFFF"/>
        </w:rPr>
        <w:t>Articolul 39</w:t>
      </w:r>
    </w:p>
    <w:p w:rsidR="00000000" w:rsidRDefault="001B2778">
      <w:pPr>
        <w:pStyle w:val="spar"/>
        <w:jc w:val="both"/>
        <w:divId w:val="547684485"/>
        <w:rPr>
          <w:rFonts w:ascii="Verdana" w:hAnsi="Verdana"/>
          <w:color w:val="000000"/>
          <w:sz w:val="20"/>
          <w:szCs w:val="20"/>
          <w:shd w:val="clear" w:color="auto" w:fill="FFFFFF"/>
        </w:rPr>
      </w:pPr>
      <w:r>
        <w:rPr>
          <w:rFonts w:ascii="Verdana" w:hAnsi="Verdana"/>
          <w:color w:val="000000"/>
          <w:sz w:val="20"/>
          <w:szCs w:val="20"/>
          <w:shd w:val="clear" w:color="auto" w:fill="FFFFFF"/>
        </w:rPr>
        <w:t>Rezidentul poate dobândi unele abilităţi practice pe parcursul rezidenţiatului, înainte de a ajunge în anul de pregătire în care este obligatorie dobândirea aces</w:t>
      </w:r>
      <w:r>
        <w:rPr>
          <w:rFonts w:ascii="Verdana" w:hAnsi="Verdana"/>
          <w:color w:val="000000"/>
          <w:sz w:val="20"/>
          <w:szCs w:val="20"/>
          <w:shd w:val="clear" w:color="auto" w:fill="FFFFFF"/>
        </w:rPr>
        <w:t>tor abilităţi practice. Recomandările din programa anexată se referă la faptul că rezidentul nu poate depăşi etapa respectivă de pregătire fără să cunoască aspectele stipulate în programa din anul respectiv, fie prin practică curentă, fie prin instruire pe</w:t>
      </w:r>
      <w:r>
        <w:rPr>
          <w:rFonts w:ascii="Verdana" w:hAnsi="Verdana"/>
          <w:color w:val="000000"/>
          <w:sz w:val="20"/>
          <w:szCs w:val="20"/>
          <w:shd w:val="clear" w:color="auto" w:fill="FFFFFF"/>
        </w:rPr>
        <w:t xml:space="preserve"> simulatoare şi exerciţii.</w:t>
      </w:r>
    </w:p>
    <w:p w:rsidR="00000000" w:rsidRDefault="001B2778">
      <w:pPr>
        <w:pStyle w:val="sartttl"/>
        <w:jc w:val="both"/>
        <w:divId w:val="1917469150"/>
        <w:rPr>
          <w:shd w:val="clear" w:color="auto" w:fill="FFFFFF"/>
        </w:rPr>
      </w:pPr>
      <w:r>
        <w:rPr>
          <w:shd w:val="clear" w:color="auto" w:fill="FFFFFF"/>
        </w:rPr>
        <w:t>Articolul 40</w:t>
      </w:r>
    </w:p>
    <w:p w:rsidR="00000000" w:rsidRDefault="001B2778">
      <w:pPr>
        <w:pStyle w:val="spar"/>
        <w:jc w:val="both"/>
        <w:divId w:val="1917469150"/>
        <w:rPr>
          <w:rFonts w:ascii="Verdana" w:hAnsi="Verdana"/>
          <w:color w:val="000000"/>
          <w:sz w:val="20"/>
          <w:szCs w:val="20"/>
          <w:shd w:val="clear" w:color="auto" w:fill="FFFFFF"/>
        </w:rPr>
      </w:pPr>
      <w:r>
        <w:rPr>
          <w:rFonts w:ascii="Verdana" w:hAnsi="Verdana"/>
          <w:color w:val="000000"/>
          <w:sz w:val="20"/>
          <w:szCs w:val="20"/>
          <w:shd w:val="clear" w:color="auto" w:fill="FFFFFF"/>
        </w:rPr>
        <w:t>Rezidentul are dreptul să examineze pacienţii şi să ia decizii terapeutice în conformitate cu nivelul său de pregătire şi cu regulamentele din cadrul secţiei sau al spitalului în care îşi efectuează stagiul de pregăt</w:t>
      </w:r>
      <w:r>
        <w:rPr>
          <w:rFonts w:ascii="Verdana" w:hAnsi="Verdana"/>
          <w:color w:val="000000"/>
          <w:sz w:val="20"/>
          <w:szCs w:val="20"/>
          <w:shd w:val="clear" w:color="auto" w:fill="FFFFFF"/>
        </w:rPr>
        <w:t>ire. Un medic rezident în medicină de urgenţă are drept de practică limitat şi progresiv, în conformitate cu nivelul său de pregătire (anul de pregătire) în specialitatea respectivă.</w:t>
      </w:r>
    </w:p>
    <w:p w:rsidR="00000000" w:rsidRDefault="001B2778">
      <w:pPr>
        <w:pStyle w:val="sartttl"/>
        <w:jc w:val="both"/>
        <w:divId w:val="241641717"/>
        <w:rPr>
          <w:shd w:val="clear" w:color="auto" w:fill="FFFFFF"/>
        </w:rPr>
      </w:pPr>
      <w:r>
        <w:rPr>
          <w:shd w:val="clear" w:color="auto" w:fill="FFFFFF"/>
        </w:rPr>
        <w:t>Articolul 41</w:t>
      </w:r>
    </w:p>
    <w:p w:rsidR="00000000" w:rsidRDefault="001B2778">
      <w:pPr>
        <w:pStyle w:val="spar"/>
        <w:jc w:val="both"/>
        <w:divId w:val="24164171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Rezidentul are dreptul de a efectua gărzi plătite în cadrul </w:t>
      </w:r>
      <w:r>
        <w:rPr>
          <w:rFonts w:ascii="Verdana" w:hAnsi="Verdana"/>
          <w:color w:val="000000"/>
          <w:sz w:val="20"/>
          <w:szCs w:val="20"/>
          <w:shd w:val="clear" w:color="auto" w:fill="FFFFFF"/>
        </w:rPr>
        <w:t>unităţilor de primire a urgenţelor şi în cadrul SMURD începând cu al doilea semestru al anului III din programul de rezidenţiat, cu condiţia obţinerii aprobării directorului programului de rezidenţiat.</w:t>
      </w:r>
    </w:p>
    <w:p w:rsidR="00000000" w:rsidRDefault="001B2778">
      <w:pPr>
        <w:pStyle w:val="sartttl"/>
        <w:jc w:val="both"/>
        <w:divId w:val="1362971333"/>
        <w:rPr>
          <w:shd w:val="clear" w:color="auto" w:fill="FFFFFF"/>
        </w:rPr>
      </w:pPr>
      <w:r>
        <w:rPr>
          <w:shd w:val="clear" w:color="auto" w:fill="FFFFFF"/>
        </w:rPr>
        <w:t>Articolul 42</w:t>
      </w:r>
    </w:p>
    <w:p w:rsidR="00000000" w:rsidRDefault="001B2778">
      <w:pPr>
        <w:pStyle w:val="spar"/>
        <w:jc w:val="both"/>
        <w:divId w:val="1362971333"/>
        <w:rPr>
          <w:rFonts w:ascii="Verdana" w:hAnsi="Verdana"/>
          <w:color w:val="000000"/>
          <w:sz w:val="20"/>
          <w:szCs w:val="20"/>
          <w:shd w:val="clear" w:color="auto" w:fill="FFFFFF"/>
        </w:rPr>
      </w:pPr>
      <w:r>
        <w:rPr>
          <w:rFonts w:ascii="Verdana" w:hAnsi="Verdana"/>
          <w:color w:val="000000"/>
          <w:sz w:val="20"/>
          <w:szCs w:val="20"/>
          <w:shd w:val="clear" w:color="auto" w:fill="FFFFFF"/>
        </w:rPr>
        <w:t>În cazul efectuării gărzilor plătite, rez</w:t>
      </w:r>
      <w:r>
        <w:rPr>
          <w:rFonts w:ascii="Verdana" w:hAnsi="Verdana"/>
          <w:color w:val="000000"/>
          <w:sz w:val="20"/>
          <w:szCs w:val="20"/>
          <w:shd w:val="clear" w:color="auto" w:fill="FFFFFF"/>
        </w:rPr>
        <w:t>identul răspunde de actele şi deciziile sale în conformitate cu prevederile legale în vigoare şi are obligaţia de a respecta protocoalele şi procedurile prestabilite în unitatea în care îşi desfăşoară gărzile, precum şi indicaţiile responsabilului de forma</w:t>
      </w:r>
      <w:r>
        <w:rPr>
          <w:rFonts w:ascii="Verdana" w:hAnsi="Verdana"/>
          <w:color w:val="000000"/>
          <w:sz w:val="20"/>
          <w:szCs w:val="20"/>
          <w:shd w:val="clear" w:color="auto" w:fill="FFFFFF"/>
        </w:rPr>
        <w:t>re şi/sau ale directorului de program.</w:t>
      </w:r>
    </w:p>
    <w:p w:rsidR="00000000" w:rsidRDefault="001B2778">
      <w:pPr>
        <w:pStyle w:val="sartttl"/>
        <w:jc w:val="both"/>
        <w:divId w:val="243032725"/>
        <w:rPr>
          <w:shd w:val="clear" w:color="auto" w:fill="FFFFFF"/>
        </w:rPr>
      </w:pPr>
      <w:r>
        <w:rPr>
          <w:shd w:val="clear" w:color="auto" w:fill="FFFFFF"/>
        </w:rPr>
        <w:t>Articolul 43</w:t>
      </w:r>
    </w:p>
    <w:p w:rsidR="00000000" w:rsidRDefault="001B2778">
      <w:pPr>
        <w:pStyle w:val="spar"/>
        <w:jc w:val="both"/>
        <w:divId w:val="243032725"/>
        <w:rPr>
          <w:rFonts w:ascii="Verdana" w:hAnsi="Verdana"/>
          <w:color w:val="000000"/>
          <w:sz w:val="20"/>
          <w:szCs w:val="20"/>
          <w:shd w:val="clear" w:color="auto" w:fill="FFFFFF"/>
        </w:rPr>
      </w:pPr>
      <w:r>
        <w:rPr>
          <w:rFonts w:ascii="Verdana" w:hAnsi="Verdana"/>
          <w:color w:val="000000"/>
          <w:sz w:val="20"/>
          <w:szCs w:val="20"/>
          <w:shd w:val="clear" w:color="auto" w:fill="FFFFFF"/>
        </w:rPr>
        <w:t>Rezidentul este considerat responsabil pentru actele lui şi deciziile lui în cazul în care sunt executate fără consultarea unui medic specialist/primar de medicină de urgenţă de garda/a directorului de pr</w:t>
      </w:r>
      <w:r>
        <w:rPr>
          <w:rFonts w:ascii="Verdana" w:hAnsi="Verdana"/>
          <w:color w:val="000000"/>
          <w:sz w:val="20"/>
          <w:szCs w:val="20"/>
          <w:shd w:val="clear" w:color="auto" w:fill="FFFFFF"/>
        </w:rPr>
        <w:t>ogram sau în cazul în care nu sunt în conformitate cu procedurile şi protocoalele naţionale şi/ori internaţionale sau ale unităţii în care îşi desfăşoară activitatea.</w:t>
      </w:r>
    </w:p>
    <w:p w:rsidR="00000000" w:rsidRDefault="001B2778">
      <w:pPr>
        <w:pStyle w:val="sartttl"/>
        <w:jc w:val="both"/>
        <w:divId w:val="158887802"/>
        <w:rPr>
          <w:shd w:val="clear" w:color="auto" w:fill="FFFFFF"/>
        </w:rPr>
      </w:pPr>
      <w:r>
        <w:rPr>
          <w:shd w:val="clear" w:color="auto" w:fill="FFFFFF"/>
        </w:rPr>
        <w:t>Articolul 44</w:t>
      </w:r>
    </w:p>
    <w:p w:rsidR="00000000" w:rsidRDefault="001B2778">
      <w:pPr>
        <w:pStyle w:val="spar"/>
        <w:jc w:val="both"/>
        <w:divId w:val="158887802"/>
        <w:rPr>
          <w:rFonts w:ascii="Verdana" w:hAnsi="Verdana"/>
          <w:color w:val="000000"/>
          <w:sz w:val="20"/>
          <w:szCs w:val="20"/>
          <w:shd w:val="clear" w:color="auto" w:fill="FFFFFF"/>
        </w:rPr>
      </w:pPr>
      <w:r>
        <w:rPr>
          <w:rFonts w:ascii="Verdana" w:hAnsi="Verdana"/>
          <w:color w:val="000000"/>
          <w:sz w:val="20"/>
          <w:szCs w:val="20"/>
          <w:shd w:val="clear" w:color="auto" w:fill="FFFFFF"/>
        </w:rPr>
        <w:t>Rezidentul va efectua concediile de odihnă în perioadele modulelor cu durata</w:t>
      </w:r>
      <w:r>
        <w:rPr>
          <w:rFonts w:ascii="Verdana" w:hAnsi="Verdana"/>
          <w:color w:val="000000"/>
          <w:sz w:val="20"/>
          <w:szCs w:val="20"/>
          <w:shd w:val="clear" w:color="auto" w:fill="FFFFFF"/>
        </w:rPr>
        <w:t xml:space="preserve"> de minimum 3 luni.</w:t>
      </w:r>
    </w:p>
    <w:p w:rsidR="00000000" w:rsidRDefault="001B2778">
      <w:pPr>
        <w:pStyle w:val="sartttl"/>
        <w:jc w:val="both"/>
        <w:divId w:val="910165162"/>
        <w:rPr>
          <w:shd w:val="clear" w:color="auto" w:fill="FFFFFF"/>
        </w:rPr>
      </w:pPr>
      <w:r>
        <w:rPr>
          <w:shd w:val="clear" w:color="auto" w:fill="FFFFFF"/>
        </w:rPr>
        <w:t>Articolul 45</w:t>
      </w:r>
    </w:p>
    <w:p w:rsidR="00000000" w:rsidRDefault="001B2778">
      <w:pPr>
        <w:pStyle w:val="spar"/>
        <w:jc w:val="both"/>
        <w:divId w:val="910165162"/>
        <w:rPr>
          <w:rFonts w:ascii="Verdana" w:hAnsi="Verdana"/>
          <w:color w:val="000000"/>
          <w:sz w:val="20"/>
          <w:szCs w:val="20"/>
          <w:shd w:val="clear" w:color="auto" w:fill="FFFFFF"/>
        </w:rPr>
      </w:pPr>
      <w:r>
        <w:rPr>
          <w:rFonts w:ascii="Verdana" w:hAnsi="Verdana"/>
          <w:color w:val="000000"/>
          <w:sz w:val="20"/>
          <w:szCs w:val="20"/>
          <w:shd w:val="clear" w:color="auto" w:fill="FFFFFF"/>
        </w:rPr>
        <w:t>Rezidenţii au dreptul la acces necondiţionat la bibliotecile universitare şi ale spitalelor în care efectuează stagiile de rezidenţiat.</w:t>
      </w:r>
    </w:p>
    <w:p w:rsidR="00000000" w:rsidRDefault="001B2778">
      <w:pPr>
        <w:pStyle w:val="sartttl"/>
        <w:jc w:val="both"/>
        <w:divId w:val="1981885857"/>
        <w:rPr>
          <w:shd w:val="clear" w:color="auto" w:fill="FFFFFF"/>
        </w:rPr>
      </w:pPr>
      <w:r>
        <w:rPr>
          <w:shd w:val="clear" w:color="auto" w:fill="FFFFFF"/>
        </w:rPr>
        <w:t>Articolul 46</w:t>
      </w:r>
    </w:p>
    <w:p w:rsidR="00000000" w:rsidRDefault="001B2778">
      <w:pPr>
        <w:pStyle w:val="spar"/>
        <w:jc w:val="both"/>
        <w:divId w:val="1981885857"/>
        <w:rPr>
          <w:rFonts w:ascii="Verdana" w:hAnsi="Verdana"/>
          <w:color w:val="000000"/>
          <w:sz w:val="20"/>
          <w:szCs w:val="20"/>
          <w:shd w:val="clear" w:color="auto" w:fill="FFFFFF"/>
        </w:rPr>
      </w:pPr>
      <w:r>
        <w:rPr>
          <w:rFonts w:ascii="Verdana" w:hAnsi="Verdana"/>
          <w:color w:val="000000"/>
          <w:sz w:val="20"/>
          <w:szCs w:val="20"/>
          <w:shd w:val="clear" w:color="auto" w:fill="FFFFFF"/>
        </w:rPr>
        <w:t>Rezidenţii au dreptul la acces gratuit şi necondiţionat la internet, în un</w:t>
      </w:r>
      <w:r>
        <w:rPr>
          <w:rFonts w:ascii="Verdana" w:hAnsi="Verdana"/>
          <w:color w:val="000000"/>
          <w:sz w:val="20"/>
          <w:szCs w:val="20"/>
          <w:shd w:val="clear" w:color="auto" w:fill="FFFFFF"/>
        </w:rPr>
        <w:t>ităţile de pregătire, pentru accesarea site-urilor de profil medical şi de cercetare.</w:t>
      </w:r>
    </w:p>
    <w:p w:rsidR="00000000" w:rsidRDefault="001B2778">
      <w:pPr>
        <w:pStyle w:val="sartttl"/>
        <w:jc w:val="both"/>
        <w:divId w:val="474293934"/>
        <w:rPr>
          <w:shd w:val="clear" w:color="auto" w:fill="FFFFFF"/>
        </w:rPr>
      </w:pPr>
      <w:r>
        <w:rPr>
          <w:shd w:val="clear" w:color="auto" w:fill="FFFFFF"/>
        </w:rPr>
        <w:t>Articolul 47</w:t>
      </w:r>
    </w:p>
    <w:p w:rsidR="00000000" w:rsidRDefault="001B2778">
      <w:pPr>
        <w:pStyle w:val="spar"/>
        <w:jc w:val="both"/>
        <w:divId w:val="474293934"/>
        <w:rPr>
          <w:rFonts w:ascii="Verdana" w:hAnsi="Verdana"/>
          <w:color w:val="000000"/>
          <w:sz w:val="20"/>
          <w:szCs w:val="20"/>
          <w:shd w:val="clear" w:color="auto" w:fill="FFFFFF"/>
        </w:rPr>
      </w:pPr>
      <w:r>
        <w:rPr>
          <w:rFonts w:ascii="Verdana" w:hAnsi="Verdana"/>
          <w:color w:val="000000"/>
          <w:sz w:val="20"/>
          <w:szCs w:val="20"/>
          <w:shd w:val="clear" w:color="auto" w:fill="FFFFFF"/>
        </w:rPr>
        <w:t>Rezidenţii au dreptul să participe la conferinţe şi congrese, cu aprobarea directorului/coordonatorului de rezidenţiat, organizate pe plan naţional şi intern</w:t>
      </w:r>
      <w:r>
        <w:rPr>
          <w:rFonts w:ascii="Verdana" w:hAnsi="Verdana"/>
          <w:color w:val="000000"/>
          <w:sz w:val="20"/>
          <w:szCs w:val="20"/>
          <w:shd w:val="clear" w:color="auto" w:fill="FFFFFF"/>
        </w:rPr>
        <w:t>aţional, iar plecarea la asemenea manifestări se va face în limita prevederilor legale.</w:t>
      </w:r>
    </w:p>
    <w:p w:rsidR="00000000" w:rsidRDefault="001B2778">
      <w:pPr>
        <w:pStyle w:val="sartttl"/>
        <w:jc w:val="both"/>
        <w:divId w:val="2073695016"/>
        <w:rPr>
          <w:shd w:val="clear" w:color="auto" w:fill="FFFFFF"/>
        </w:rPr>
      </w:pPr>
      <w:r>
        <w:rPr>
          <w:shd w:val="clear" w:color="auto" w:fill="FFFFFF"/>
        </w:rPr>
        <w:t>Articolul 48</w:t>
      </w:r>
    </w:p>
    <w:p w:rsidR="00000000" w:rsidRDefault="001B2778">
      <w:pPr>
        <w:pStyle w:val="spar"/>
        <w:jc w:val="both"/>
        <w:divId w:val="2073695016"/>
        <w:rPr>
          <w:rFonts w:ascii="Verdana" w:hAnsi="Verdana"/>
          <w:color w:val="000000"/>
          <w:sz w:val="20"/>
          <w:szCs w:val="20"/>
          <w:shd w:val="clear" w:color="auto" w:fill="FFFFFF"/>
        </w:rPr>
      </w:pPr>
      <w:r>
        <w:rPr>
          <w:rFonts w:ascii="Verdana" w:hAnsi="Verdana"/>
          <w:color w:val="000000"/>
          <w:sz w:val="20"/>
          <w:szCs w:val="20"/>
          <w:shd w:val="clear" w:color="auto" w:fill="FFFFFF"/>
        </w:rPr>
        <w:t>Rezidenţii au dreptul să efectueze stagii de pregătire în străinătate în cursul rezidenţiatului, cu aprobarea directorului de rezidenţiat. Acestea vor fi r</w:t>
      </w:r>
      <w:r>
        <w:rPr>
          <w:rFonts w:ascii="Verdana" w:hAnsi="Verdana"/>
          <w:color w:val="000000"/>
          <w:sz w:val="20"/>
          <w:szCs w:val="20"/>
          <w:shd w:val="clear" w:color="auto" w:fill="FFFFFF"/>
        </w:rPr>
        <w:t>ecunoscute de către Ministerul Sănătăţii în limita a 12 luni din cei 5 ani. Pentru recunoaşterea stagiilor din structurile de primire urgenţe acestea vor trebui efectuate în ţări în care există specialitatea de medicină de urgenţă, iar titlul de medic spec</w:t>
      </w:r>
      <w:r>
        <w:rPr>
          <w:rFonts w:ascii="Verdana" w:hAnsi="Verdana"/>
          <w:color w:val="000000"/>
          <w:sz w:val="20"/>
          <w:szCs w:val="20"/>
          <w:shd w:val="clear" w:color="auto" w:fill="FFFFFF"/>
        </w:rPr>
        <w:t>ialist de medicină de urgenţă este recunoscut în România.</w:t>
      </w:r>
    </w:p>
    <w:p w:rsidR="00000000" w:rsidRDefault="001B2778">
      <w:pPr>
        <w:pStyle w:val="scapttl"/>
        <w:divId w:val="1324239514"/>
        <w:rPr>
          <w:shd w:val="clear" w:color="auto" w:fill="FFFFFF"/>
        </w:rPr>
      </w:pPr>
      <w:r>
        <w:rPr>
          <w:shd w:val="clear" w:color="auto" w:fill="FFFFFF"/>
        </w:rPr>
        <w:lastRenderedPageBreak/>
        <w:t>Capitolul VII</w:t>
      </w:r>
    </w:p>
    <w:p w:rsidR="00000000" w:rsidRDefault="001B2778">
      <w:pPr>
        <w:pStyle w:val="scapden"/>
        <w:divId w:val="1324239514"/>
        <w:rPr>
          <w:shd w:val="clear" w:color="auto" w:fill="FFFFFF"/>
        </w:rPr>
      </w:pPr>
      <w:r>
        <w:rPr>
          <w:shd w:val="clear" w:color="auto" w:fill="FFFFFF"/>
        </w:rPr>
        <w:t>Dispoziţii tranzitorii şi finale</w:t>
      </w:r>
    </w:p>
    <w:p w:rsidR="00000000" w:rsidRDefault="001B2778">
      <w:pPr>
        <w:pStyle w:val="sartttl"/>
        <w:jc w:val="both"/>
        <w:divId w:val="23481199"/>
        <w:rPr>
          <w:shd w:val="clear" w:color="auto" w:fill="FFFFFF"/>
        </w:rPr>
      </w:pPr>
      <w:r>
        <w:rPr>
          <w:shd w:val="clear" w:color="auto" w:fill="FFFFFF"/>
        </w:rPr>
        <w:t>Articolul 49</w:t>
      </w:r>
    </w:p>
    <w:p w:rsidR="00000000" w:rsidRDefault="001B2778">
      <w:pPr>
        <w:pStyle w:val="spar"/>
        <w:jc w:val="both"/>
        <w:divId w:val="23481199"/>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ordin intră în vigoare de la data publicării acestuia în Monitorul Oficial al României, Partea I.</w:t>
      </w:r>
    </w:p>
    <w:p w:rsidR="00000000" w:rsidRDefault="001B2778">
      <w:pPr>
        <w:pStyle w:val="sartttl"/>
        <w:jc w:val="both"/>
        <w:divId w:val="4789843"/>
        <w:rPr>
          <w:shd w:val="clear" w:color="auto" w:fill="FFFFFF"/>
        </w:rPr>
      </w:pPr>
      <w:r>
        <w:rPr>
          <w:shd w:val="clear" w:color="auto" w:fill="FFFFFF"/>
        </w:rPr>
        <w:t>Articolul 50</w:t>
      </w:r>
    </w:p>
    <w:p w:rsidR="00000000" w:rsidRDefault="001B2778">
      <w:pPr>
        <w:pStyle w:val="spar"/>
        <w:jc w:val="both"/>
        <w:divId w:val="4789843"/>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ordin se aplică începând cu medicii rezidenţi confirmaţi în specialitatea Medicină de urgenţă, ul</w:t>
      </w:r>
      <w:r>
        <w:rPr>
          <w:rFonts w:ascii="Verdana" w:hAnsi="Verdana"/>
          <w:color w:val="000000"/>
          <w:sz w:val="20"/>
          <w:szCs w:val="20"/>
          <w:shd w:val="clear" w:color="auto" w:fill="FFFFFF"/>
        </w:rPr>
        <w:t xml:space="preserve">terior concursului de rezidenţiat, sesiunea 2012, iar directorii de programe vor adapta programele medicilor rezidenţi aflaţi deja în pregătire la prevederile prezentului ordin, cu reducerea/renunţarea la stagiile care nu sunt prevăzute în actualul ordin, </w:t>
      </w:r>
      <w:r>
        <w:rPr>
          <w:rFonts w:ascii="Verdana" w:hAnsi="Verdana"/>
          <w:color w:val="000000"/>
          <w:sz w:val="20"/>
          <w:szCs w:val="20"/>
          <w:shd w:val="clear" w:color="auto" w:fill="FFFFFF"/>
        </w:rPr>
        <w:t>fără prelungirea duratei totale de pregătire.</w:t>
      </w:r>
    </w:p>
    <w:p w:rsidR="00000000" w:rsidRDefault="001B2778">
      <w:pPr>
        <w:pStyle w:val="sartttl"/>
        <w:jc w:val="both"/>
        <w:divId w:val="123819722"/>
        <w:rPr>
          <w:shd w:val="clear" w:color="auto" w:fill="FFFFFF"/>
        </w:rPr>
      </w:pPr>
      <w:r>
        <w:rPr>
          <w:shd w:val="clear" w:color="auto" w:fill="FFFFFF"/>
        </w:rPr>
        <w:t>Articolul 51</w:t>
      </w:r>
    </w:p>
    <w:p w:rsidR="00000000" w:rsidRDefault="001B2778">
      <w:pPr>
        <w:pStyle w:val="spar"/>
        <w:jc w:val="both"/>
        <w:divId w:val="123819722"/>
        <w:rPr>
          <w:rFonts w:ascii="Verdana" w:hAnsi="Verdana"/>
          <w:color w:val="000000"/>
          <w:sz w:val="20"/>
          <w:szCs w:val="20"/>
          <w:shd w:val="clear" w:color="auto" w:fill="FFFFFF"/>
        </w:rPr>
      </w:pPr>
      <w:r>
        <w:rPr>
          <w:rFonts w:ascii="Verdana" w:hAnsi="Verdana"/>
          <w:color w:val="000000"/>
          <w:sz w:val="20"/>
          <w:szCs w:val="20"/>
          <w:shd w:val="clear" w:color="auto" w:fill="FFFFFF"/>
        </w:rPr>
        <w:t>Directorii de programe de rezidenţiat vor avea dreptul de adaptare a duratelor modulelor de pregătire şi a modului de desfăşurare a rezidenţiatului pentru rezidenţii aflaţi în anii I, II, III, IV ş</w:t>
      </w:r>
      <w:r>
        <w:rPr>
          <w:rFonts w:ascii="Verdana" w:hAnsi="Verdana"/>
          <w:color w:val="000000"/>
          <w:sz w:val="20"/>
          <w:szCs w:val="20"/>
          <w:shd w:val="clear" w:color="auto" w:fill="FFFFFF"/>
        </w:rPr>
        <w:t>i V, documentând modificările în caietul de monitorizare a pregătirii al fiecărui rezident în parte.</w:t>
      </w:r>
    </w:p>
    <w:p w:rsidR="00000000" w:rsidRDefault="001B2778">
      <w:pPr>
        <w:pStyle w:val="sartttl"/>
        <w:jc w:val="both"/>
        <w:divId w:val="868831523"/>
        <w:rPr>
          <w:shd w:val="clear" w:color="auto" w:fill="FFFFFF"/>
        </w:rPr>
      </w:pPr>
      <w:r>
        <w:rPr>
          <w:shd w:val="clear" w:color="auto" w:fill="FFFFFF"/>
        </w:rPr>
        <w:t>Articolul 52</w:t>
      </w:r>
    </w:p>
    <w:p w:rsidR="00000000" w:rsidRDefault="001B2778">
      <w:pPr>
        <w:pStyle w:val="spar"/>
        <w:jc w:val="both"/>
        <w:divId w:val="868831523"/>
        <w:rPr>
          <w:rFonts w:ascii="Verdana" w:hAnsi="Verdana"/>
          <w:color w:val="000000"/>
          <w:sz w:val="20"/>
          <w:szCs w:val="20"/>
          <w:shd w:val="clear" w:color="auto" w:fill="FFFFFF"/>
        </w:rPr>
      </w:pPr>
      <w:r>
        <w:rPr>
          <w:rFonts w:ascii="Verdana" w:hAnsi="Verdana"/>
          <w:color w:val="000000"/>
          <w:sz w:val="20"/>
          <w:szCs w:val="20"/>
          <w:shd w:val="clear" w:color="auto" w:fill="FFFFFF"/>
        </w:rPr>
        <w:t>Odată cu prima serie de rezidenţi care va începe pregătirea după publicarea acestui ordin, se vor respecta duratele stagiilor şi modul de desf</w:t>
      </w:r>
      <w:r>
        <w:rPr>
          <w:rFonts w:ascii="Verdana" w:hAnsi="Verdana"/>
          <w:color w:val="000000"/>
          <w:sz w:val="20"/>
          <w:szCs w:val="20"/>
          <w:shd w:val="clear" w:color="auto" w:fill="FFFFFF"/>
        </w:rPr>
        <w:t>ăşurare al acestora în conformitate cu prevederile prezentului ordin.</w:t>
      </w:r>
    </w:p>
    <w:p w:rsidR="00000000" w:rsidRDefault="001B2778">
      <w:pPr>
        <w:pStyle w:val="sartttl"/>
        <w:jc w:val="both"/>
        <w:divId w:val="1271473143"/>
        <w:rPr>
          <w:shd w:val="clear" w:color="auto" w:fill="FFFFFF"/>
        </w:rPr>
      </w:pPr>
      <w:r>
        <w:rPr>
          <w:shd w:val="clear" w:color="auto" w:fill="FFFFFF"/>
        </w:rPr>
        <w:t>Articolul 53</w:t>
      </w:r>
    </w:p>
    <w:p w:rsidR="00000000" w:rsidRDefault="001B2778">
      <w:pPr>
        <w:pStyle w:val="spar"/>
        <w:jc w:val="both"/>
        <w:divId w:val="1271473143"/>
        <w:rPr>
          <w:rFonts w:ascii="Verdana" w:hAnsi="Verdana"/>
          <w:color w:val="000000"/>
          <w:sz w:val="20"/>
          <w:szCs w:val="20"/>
          <w:shd w:val="clear" w:color="auto" w:fill="FFFFFF"/>
        </w:rPr>
      </w:pPr>
      <w:r>
        <w:rPr>
          <w:rFonts w:ascii="Verdana" w:hAnsi="Verdana"/>
          <w:color w:val="000000"/>
          <w:sz w:val="20"/>
          <w:szCs w:val="20"/>
          <w:shd w:val="clear" w:color="auto" w:fill="FFFFFF"/>
        </w:rPr>
        <w:t>Reorientarea rezidentului de medicină de urgenţă către un alt program de rezidenţiat, fără susţinerea unui nou concurs de rezidenţiat, se poate face doar cu aprobarea minist</w:t>
      </w:r>
      <w:r>
        <w:rPr>
          <w:rFonts w:ascii="Verdana" w:hAnsi="Verdana"/>
          <w:color w:val="000000"/>
          <w:sz w:val="20"/>
          <w:szCs w:val="20"/>
          <w:shd w:val="clear" w:color="auto" w:fill="FFFFFF"/>
        </w:rPr>
        <w:t>rului sănătăţii, în condiţiile legii.</w:t>
      </w:r>
    </w:p>
    <w:p w:rsidR="00000000" w:rsidRDefault="001B2778">
      <w:pPr>
        <w:pStyle w:val="sartttl"/>
        <w:jc w:val="both"/>
        <w:divId w:val="1538204814"/>
        <w:rPr>
          <w:shd w:val="clear" w:color="auto" w:fill="FFFFFF"/>
        </w:rPr>
      </w:pPr>
      <w:r>
        <w:rPr>
          <w:shd w:val="clear" w:color="auto" w:fill="FFFFFF"/>
        </w:rPr>
        <w:t>Articolul 54</w:t>
      </w:r>
    </w:p>
    <w:p w:rsidR="00000000" w:rsidRDefault="001B2778">
      <w:pPr>
        <w:pStyle w:val="spar"/>
        <w:jc w:val="both"/>
        <w:divId w:val="1538204814"/>
        <w:rPr>
          <w:rFonts w:ascii="Verdana" w:hAnsi="Verdana"/>
          <w:color w:val="000000"/>
          <w:sz w:val="20"/>
          <w:szCs w:val="20"/>
          <w:shd w:val="clear" w:color="auto" w:fill="FFFFFF"/>
        </w:rPr>
      </w:pPr>
      <w:r>
        <w:rPr>
          <w:rFonts w:ascii="Verdana" w:hAnsi="Verdana"/>
          <w:color w:val="000000"/>
          <w:sz w:val="20"/>
          <w:szCs w:val="20"/>
          <w:shd w:val="clear" w:color="auto" w:fill="FFFFFF"/>
        </w:rPr>
        <w:t>În cazul reorientării rezidentului către altă specialitate, stagiile comune efectuate vor fi recunoscute.</w:t>
      </w:r>
    </w:p>
    <w:p w:rsidR="00000000" w:rsidRDefault="001B2778">
      <w:pPr>
        <w:pStyle w:val="sartttl"/>
        <w:jc w:val="both"/>
        <w:divId w:val="1885872150"/>
        <w:rPr>
          <w:shd w:val="clear" w:color="auto" w:fill="FFFFFF"/>
        </w:rPr>
      </w:pPr>
      <w:r>
        <w:rPr>
          <w:shd w:val="clear" w:color="auto" w:fill="FFFFFF"/>
        </w:rPr>
        <w:t>Articolul 55</w:t>
      </w:r>
    </w:p>
    <w:p w:rsidR="00000000" w:rsidRDefault="001B2778">
      <w:pPr>
        <w:pStyle w:val="spar"/>
        <w:jc w:val="both"/>
        <w:divId w:val="1885872150"/>
        <w:rPr>
          <w:rFonts w:ascii="Verdana" w:hAnsi="Verdana"/>
          <w:color w:val="000000"/>
          <w:sz w:val="20"/>
          <w:szCs w:val="20"/>
          <w:shd w:val="clear" w:color="auto" w:fill="FFFFFF"/>
        </w:rPr>
      </w:pPr>
      <w:r>
        <w:rPr>
          <w:rFonts w:ascii="Verdana" w:hAnsi="Verdana"/>
          <w:color w:val="000000"/>
          <w:sz w:val="20"/>
          <w:szCs w:val="20"/>
          <w:shd w:val="clear" w:color="auto" w:fill="FFFFFF"/>
        </w:rPr>
        <w:t>Evaluarea finală şi examenul pentru obţinerea titlului de medic specialist în speciali</w:t>
      </w:r>
      <w:r>
        <w:rPr>
          <w:rFonts w:ascii="Verdana" w:hAnsi="Verdana"/>
          <w:color w:val="000000"/>
          <w:sz w:val="20"/>
          <w:szCs w:val="20"/>
          <w:shd w:val="clear" w:color="auto" w:fill="FFFFFF"/>
        </w:rPr>
        <w:t>tatea Medicină de urgenţă se va susţine în conformitate cu metodologia prevăzută în anexa nr. 5.</w:t>
      </w:r>
    </w:p>
    <w:p w:rsidR="00000000" w:rsidRDefault="001B2778">
      <w:pPr>
        <w:pStyle w:val="sartttl"/>
        <w:jc w:val="both"/>
        <w:divId w:val="2011132197"/>
        <w:rPr>
          <w:shd w:val="clear" w:color="auto" w:fill="FFFFFF"/>
        </w:rPr>
      </w:pPr>
      <w:r>
        <w:rPr>
          <w:shd w:val="clear" w:color="auto" w:fill="FFFFFF"/>
        </w:rPr>
        <w:t>Articolul 56</w:t>
      </w:r>
    </w:p>
    <w:p w:rsidR="00000000" w:rsidRDefault="001B2778">
      <w:pPr>
        <w:pStyle w:val="spar"/>
        <w:jc w:val="both"/>
        <w:divId w:val="2011132197"/>
        <w:rPr>
          <w:rFonts w:ascii="Verdana" w:hAnsi="Verdana"/>
          <w:color w:val="000000"/>
          <w:sz w:val="20"/>
          <w:szCs w:val="20"/>
          <w:shd w:val="clear" w:color="auto" w:fill="FFFFFF"/>
        </w:rPr>
      </w:pPr>
      <w:r>
        <w:rPr>
          <w:rFonts w:ascii="Verdana" w:hAnsi="Verdana"/>
          <w:color w:val="000000"/>
          <w:sz w:val="20"/>
          <w:szCs w:val="20"/>
          <w:shd w:val="clear" w:color="auto" w:fill="FFFFFF"/>
        </w:rPr>
        <w:t>Anexele nr. 1-5 fac parte integrantă din prezentul regulament.</w:t>
      </w:r>
    </w:p>
    <w:p w:rsidR="00000000" w:rsidRDefault="001B2778">
      <w:pPr>
        <w:pStyle w:val="sanxttl"/>
        <w:divId w:val="351692061"/>
        <w:rPr>
          <w:shd w:val="clear" w:color="auto" w:fill="FFFFFF"/>
        </w:rPr>
      </w:pPr>
      <w:r>
        <w:rPr>
          <w:shd w:val="clear" w:color="auto" w:fill="FFFFFF"/>
        </w:rPr>
        <w:t>Anexa 1</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la regulament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 PROGRAMUL DE REZIDENŢIAT ÎN SPECIALITATEA MEDICINĂ DE URGE</w:t>
      </w:r>
      <w:r>
        <w:rPr>
          <w:rFonts w:ascii="Verdana" w:hAnsi="Verdana"/>
          <w:color w:val="000000"/>
          <w:sz w:val="20"/>
          <w:szCs w:val="20"/>
          <w:shd w:val="clear" w:color="auto" w:fill="FFFFFF"/>
        </w:rPr>
        <w:t>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PERIOADA DE REZIDENŢIAT DE 5 ANI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ANUL 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6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Unitatea de primire urgenţe (UPU) - 6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acomodare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modului de funcţionare al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echipamentelor şi materialelor utilizate în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documentaţiei utilizate şi a modului corect de completare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modului de examinare clinică a pacientului necritic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 luni (4 zile pe săptămână timp de 7 ore pe zi, restul </w:t>
      </w:r>
      <w:r>
        <w:rPr>
          <w:rFonts w:ascii="Verdana" w:hAnsi="Verdana"/>
          <w:color w:val="000000"/>
          <w:sz w:val="20"/>
          <w:szCs w:val="20"/>
          <w:shd w:val="clear" w:color="auto" w:fill="FFFFFF"/>
        </w:rPr>
        <w:t>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Anestezie adulţi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şi materialele de management al căilor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materialele şi tehnica intubaţiei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accesul IV pe</w:t>
      </w:r>
      <w:r>
        <w:rPr>
          <w:rFonts w:ascii="Verdana" w:hAnsi="Verdana"/>
          <w:color w:val="000000"/>
          <w:sz w:val="20"/>
          <w:szCs w:val="20"/>
          <w:shd w:val="clear" w:color="auto" w:fill="FFFFFF"/>
        </w:rPr>
        <w:t>riferic şi central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medicaţia utilizată în sedare şi inducţie anestetică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medicaţia utilizată în menţinerea anesteziei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ventilaţia controlată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de monitorizare a pacientului anesteziat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participarea la cel puţin 40 de anestezii generale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e</w:t>
      </w:r>
      <w:r>
        <w:rPr>
          <w:rFonts w:ascii="Verdana" w:hAnsi="Verdana"/>
          <w:color w:val="000000"/>
          <w:sz w:val="20"/>
          <w:szCs w:val="20"/>
          <w:shd w:val="clear" w:color="auto" w:fill="FFFFFF"/>
        </w:rPr>
        <w:t>fectuarea a cel puţin 20 de intubaţii sub supraveghere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Două luni (4 zile pe săptămână timp de 7 ore pe zi, restul 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Terapie Intensivă adulţi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w:t>
      </w:r>
      <w:r>
        <w:rPr>
          <w:rFonts w:ascii="Verdana" w:hAnsi="Verdana"/>
          <w:color w:val="000000"/>
          <w:sz w:val="20"/>
          <w:szCs w:val="20"/>
          <w:shd w:val="clear" w:color="auto" w:fill="FFFFFF"/>
        </w:rPr>
        <w:t>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de monitorizare şi urmărire clinică şi paraclinică a pacientului critic ventilat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tehnicile de monitorizare invazivă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gazele arteriale, recoltare şi interpretare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de echilibrare hidroelectrolitică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tehnicile de îngrijire </w:t>
      </w:r>
      <w:r>
        <w:rPr>
          <w:rFonts w:ascii="Verdana" w:hAnsi="Verdana"/>
          <w:color w:val="000000"/>
          <w:sz w:val="20"/>
          <w:szCs w:val="20"/>
          <w:shd w:val="clear" w:color="auto" w:fill="FFFFFF"/>
        </w:rPr>
        <w:t>de bază a pacientului comatos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ventilaţia mecanică în terapia intensivă, aparatură şi modalităţi de ventilaţie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urmărirea completă a cel puţin 2 pacienţi critici traumatizaţi şi a cel puţin 6 pacienţi critici cu alte afecţiuni pe durata stagiului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 lună </w:t>
      </w:r>
      <w:r>
        <w:rPr>
          <w:rFonts w:ascii="Verdana" w:hAnsi="Verdana"/>
          <w:color w:val="000000"/>
          <w:sz w:val="20"/>
          <w:szCs w:val="20"/>
          <w:shd w:val="clear" w:color="auto" w:fill="FFFFFF"/>
        </w:rPr>
        <w:t>(4 zile pe săptămână timp de 7 ore pe zi, restul 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Chirurgie generală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pacientului cu probleme chirurgicale în ambulatoriu, examinarea, investigarea şi principiile de tratament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abdomenul acut chirurgical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criteriile de internare a pacientului chirurgical văzut în ambulatoriu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ANUL 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 LUNI (PROGRAM DE TURE DE 1</w:t>
      </w:r>
      <w:r>
        <w:rPr>
          <w:rFonts w:ascii="Verdana" w:hAnsi="Verdana"/>
          <w:color w:val="000000"/>
          <w:sz w:val="20"/>
          <w:szCs w:val="20"/>
          <w:shd w:val="clear" w:color="auto" w:fill="FFFFFF"/>
        </w:rPr>
        <w:t>0-12 ORE ZI SAU NOAPTE, CU UN NUMĂR MINIM DE 5 TURE PE SĂPTĂMÂNĂ, CU O ÎNTRERUPERE DE MINIMUM 10-12 ORE ÎNTRE DOUĂ TURE CONSECUTIVE)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pacientului necritic în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investigaţiile clinice şi paracl</w:t>
      </w:r>
      <w:r>
        <w:rPr>
          <w:rFonts w:ascii="Verdana" w:hAnsi="Verdana"/>
          <w:color w:val="000000"/>
          <w:sz w:val="20"/>
          <w:szCs w:val="20"/>
          <w:shd w:val="clear" w:color="auto" w:fill="FFFFFF"/>
        </w:rPr>
        <w:t>inice la pacienţii necritici aflaţi în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diferenţierea între pacientul stabil şi cel instabil în UPU şi recunoaşterea pacientului cu potenţial de agravare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urmărirea unui pacient necritic din momentul sosirii în UPU şi până la rezolvarea finală a cazu</w:t>
      </w:r>
      <w:r>
        <w:rPr>
          <w:rFonts w:ascii="Verdana" w:hAnsi="Verdana"/>
          <w:color w:val="000000"/>
          <w:sz w:val="20"/>
          <w:szCs w:val="20"/>
          <w:shd w:val="clear" w:color="auto" w:fill="FFFFFF"/>
        </w:rPr>
        <w:t>lui sub supravegherea şefului gărzii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participarea ca membru în echipa de reanimare la cazurile critice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Două luni (4 zile pe săptămână timp de 7 ore pe zi, restul 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Pediatrie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w:t>
      </w:r>
      <w:r>
        <w:rPr>
          <w:rFonts w:ascii="Verdana" w:hAnsi="Verdana"/>
          <w:color w:val="000000"/>
          <w:sz w:val="20"/>
          <w:szCs w:val="20"/>
          <w:shd w:val="clear" w:color="auto" w:fill="FFFFFF"/>
        </w:rPr>
        <w:t>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pacientului pediatric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examinările clinice şi paraclinice la pacientul pediatric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indicaţiile de internare la pacientul pediatric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Două luni (4 zile pe săptămână timp de 7 ore pe zi, restul fiind la UPU,</w:t>
      </w:r>
      <w:r>
        <w:rPr>
          <w:rFonts w:ascii="Verdana" w:hAnsi="Verdana"/>
          <w:color w:val="000000"/>
          <w:sz w:val="20"/>
          <w:szCs w:val="20"/>
          <w:shd w:val="clear" w:color="auto" w:fill="FFFFFF"/>
        </w:rPr>
        <w:t xml:space="preserve">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Neonatologie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nou-născutului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parametrilor fiziologici ai nou-născutului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examinarea clinică şi paraclinică a nou-născutul</w:t>
      </w:r>
      <w:r>
        <w:rPr>
          <w:rFonts w:ascii="Verdana" w:hAnsi="Verdana"/>
          <w:color w:val="000000"/>
          <w:sz w:val="20"/>
          <w:szCs w:val="20"/>
          <w:shd w:val="clear" w:color="auto" w:fill="FFFFFF"/>
        </w:rPr>
        <w:t>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recunoaşterea nou-născutului cu probleme medicale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resuscitarea nou-născutului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 (4 zile pe săptămână timp de 7 ore pe zi, restul 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Anestezie pediatrică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w:t>
      </w:r>
      <w:r>
        <w:rPr>
          <w:rFonts w:ascii="Verdana" w:hAnsi="Verdana"/>
          <w:color w:val="000000"/>
          <w:sz w:val="20"/>
          <w:szCs w:val="20"/>
          <w:shd w:val="clear" w:color="auto" w:fill="FFFFFF"/>
        </w:rPr>
        <w:t>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asigurarea căilor aeriene şi intubaţia traheală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accesul intravenos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accesul intraosos la copii (cel puţin teoretic, iar practica pe simulator)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specificul medicaţiei anestetice la copii, indicaţii, contraindicaţii, complicaţii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2,5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Anestezie adulţi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inducţia anestetică</w:t>
      </w:r>
      <w:r>
        <w:rPr>
          <w:rFonts w:ascii="Verdana" w:hAnsi="Verdana"/>
          <w:color w:val="000000"/>
          <w:sz w:val="20"/>
          <w:szCs w:val="20"/>
          <w:shd w:val="clear" w:color="auto" w:fill="FFFFFF"/>
        </w:rPr>
        <w:t xml:space="preserve"> la pacienţii cu risc mare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intubaţia dificilă şi tehnicile alternative de intubaţie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0,5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Bioetică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ANUL III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participarea la activitatea curentă din UPU sub supravegherea şefului de gardă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w:t>
      </w:r>
      <w:r>
        <w:rPr>
          <w:rFonts w:ascii="Verdana" w:hAnsi="Verdana"/>
          <w:color w:val="000000"/>
          <w:sz w:val="20"/>
          <w:szCs w:val="20"/>
          <w:shd w:val="clear" w:color="auto" w:fill="FFFFFF"/>
        </w:rPr>
        <w:t>minarea pacienţilor, cererea de investigaţii şi aplicarea tratamentului sub supravegherea medicului şef de gardă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activarea în continuare ca membru în echipa de reanimare cu sarcini specifice, inclusiv managementul căilor aeriene sub supraveghere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coordo</w:t>
      </w:r>
      <w:r>
        <w:rPr>
          <w:rFonts w:ascii="Verdana" w:hAnsi="Verdana"/>
          <w:color w:val="000000"/>
          <w:sz w:val="20"/>
          <w:szCs w:val="20"/>
          <w:shd w:val="clear" w:color="auto" w:fill="FFFFFF"/>
        </w:rPr>
        <w:t>narea unei resuscitări cardiopulmonare sub supraveghere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Chirurgie plastică (secţie clinică/sală de operaţii)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sutura plăgilor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plăgile feţei şi modul de rezolvare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arsurile, abordarea şi urmărirea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 </w:t>
      </w:r>
      <w:r>
        <w:rPr>
          <w:rFonts w:ascii="Verdana" w:hAnsi="Verdana"/>
          <w:color w:val="000000"/>
          <w:sz w:val="20"/>
          <w:szCs w:val="20"/>
          <w:shd w:val="clear" w:color="auto" w:fill="FFFFFF"/>
        </w:rPr>
        <w:t>lună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Chirurgie toracică (secţie clinică/sală de operaţii)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tehnica toracotomiei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toracotomia de urgenţă, indicaţii, complicaţii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şi urmărirea pacientului cu traumatism toracic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 (4 zile pe săptămână timp de 7 ore pe zi, restul 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Terapie intensivă coronariană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Obiectivele minime la sfârşitul </w:t>
      </w:r>
      <w:r>
        <w:rPr>
          <w:rFonts w:ascii="Verdana" w:hAnsi="Verdana"/>
          <w:color w:val="000000"/>
          <w:sz w:val="20"/>
          <w:szCs w:val="20"/>
          <w:shd w:val="clear" w:color="auto" w:fill="FFFFFF"/>
        </w:rPr>
        <w:t>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de monitorizare şi urmărire a pacientului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infarctul miocardic acut (IMA) şi complicaţiile acestuia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pacientului cu IMA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pacientului cu insuficienţă cardiacă stângă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indicaţiile şi contr</w:t>
      </w:r>
      <w:r>
        <w:rPr>
          <w:rFonts w:ascii="Verdana" w:hAnsi="Verdana"/>
          <w:color w:val="000000"/>
          <w:sz w:val="20"/>
          <w:szCs w:val="20"/>
          <w:shd w:val="clear" w:color="auto" w:fill="FFFFFF"/>
        </w:rPr>
        <w:t>aindicaţiile trombolizei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indicaţiile şi contraindicaţiile cateterismului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medicaţia inotropă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urmărirea a cel puţin 2 pacienţi cu IMA pe întreaga durată a internării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participarea la cel puţin două cazuri cu tromboliză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Două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Anestezie chirurgie cardio-vasculară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specificile anesteziei la pacientul cu afecţiuni cardio-vasculare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complicaţiile anesteziei la pacienţii cardiaci şi selecţia medicaţiei anestezice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Terapie inten</w:t>
      </w:r>
      <w:r>
        <w:rPr>
          <w:rFonts w:ascii="Verdana" w:hAnsi="Verdana"/>
          <w:color w:val="000000"/>
          <w:sz w:val="20"/>
          <w:szCs w:val="20"/>
          <w:shd w:val="clear" w:color="auto" w:fill="FFFFFF"/>
        </w:rPr>
        <w:t>sivă chirurgie cardio-vasculară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urmărirea/monitorizarea pacientului critic cu afecţiuni cardiovasculare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monitorizarea invazivă a pacientului critic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administrarea medicaţiei inotrope la pacientul critic cu afecţiu</w:t>
      </w:r>
      <w:r>
        <w:rPr>
          <w:rFonts w:ascii="Verdana" w:hAnsi="Verdana"/>
          <w:color w:val="000000"/>
          <w:sz w:val="20"/>
          <w:szCs w:val="20"/>
          <w:shd w:val="clear" w:color="auto" w:fill="FFFFFF"/>
        </w:rPr>
        <w:t>ni cardiovasculare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Cardiologie (ambulatoriu)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pacientului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investigaţiile clinice şi paraclinice la pacientul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medicaţia cardiacă şi antihipertensivă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indicaţiile de internare a pacienţilor cardiaci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interpretarea EKG</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indicaţiile şi tehnica efectuării testului de efort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 (4 zile pe săptămână timp de 7 ore pe zi, restul fiind la UPU, unde va efectua cel p</w:t>
      </w:r>
      <w:r>
        <w:rPr>
          <w:rFonts w:ascii="Verdana" w:hAnsi="Verdana"/>
          <w:color w:val="000000"/>
          <w:sz w:val="20"/>
          <w:szCs w:val="20"/>
          <w:shd w:val="clear" w:color="auto" w:fill="FFFFFF"/>
        </w:rPr>
        <w:t>uţin 2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Neonatologie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nou-născutului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parametrilor fiziologici ai nou-născutului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examinarea clinică şi paraclinică a nou-născutului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recunoaşterea nou-nă</w:t>
      </w:r>
      <w:r>
        <w:rPr>
          <w:rFonts w:ascii="Verdana" w:hAnsi="Verdana"/>
          <w:color w:val="000000"/>
          <w:sz w:val="20"/>
          <w:szCs w:val="20"/>
          <w:shd w:val="clear" w:color="auto" w:fill="FFFFFF"/>
        </w:rPr>
        <w:t>scutului cu probleme medicale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ANUL IV</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UPU/Unitatea mobilă de reanimare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fie capabil să coordoneze activitatea unui segment al unităţii de primiri urgenţe sub supravegherea medicului şef de gardă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w:t>
      </w:r>
      <w:r>
        <w:rPr>
          <w:rFonts w:ascii="Verdana" w:hAnsi="Verdana"/>
          <w:color w:val="000000"/>
          <w:sz w:val="20"/>
          <w:szCs w:val="20"/>
          <w:shd w:val="clear" w:color="auto" w:fill="FFFFFF"/>
        </w:rPr>
        <w:t>ă fie capabil să acorde asistenţă de urgenţă unui pacient critic în faza prespitalicească sub supravegherea unui medic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fie capabil să coordoneze reanimarea unui pacient în camera de reanimare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să fie capabil să administreze o anestezie IV </w:t>
      </w:r>
      <w:r>
        <w:rPr>
          <w:rFonts w:ascii="Verdana" w:hAnsi="Verdana"/>
          <w:color w:val="000000"/>
          <w:sz w:val="20"/>
          <w:szCs w:val="20"/>
          <w:shd w:val="clear" w:color="auto" w:fill="FFFFFF"/>
        </w:rPr>
        <w:t>de scurtă durată în vederea efectuării unor manevre în cadrul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Două luni (4 zile pe săptămână timp de 7 ore pe zi, restul 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Ortopedie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recunoaşterea leziunilor traumatice ortopedice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interpretarea radiologică a leziunilor traumatice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conduită faţă de leziunile minore în ambulatoriu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reducerea luxaţiilor şi a fracturilor în ambulatoriu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imobilizarea în ambulatoriu: indicaţii, materi</w:t>
      </w:r>
      <w:r>
        <w:rPr>
          <w:rFonts w:ascii="Verdana" w:hAnsi="Verdana"/>
          <w:color w:val="000000"/>
          <w:sz w:val="20"/>
          <w:szCs w:val="20"/>
          <w:shd w:val="clear" w:color="auto" w:fill="FFFFFF"/>
        </w:rPr>
        <w:t>ale şi tehnici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 (4 zile pe săptămână timp de 7 ore pe zi, restul fiind la UPU, unde va efectua cel puţin 2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Anestezie (obstetrică/ginecologie)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sfârşitul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specificului anesteziei la gravide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indicaţiilor şi contraindicaţiilor diferitelor categorii de medicamente anestetice, sedative şi analgetice în cazul gravidei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specificulu</w:t>
      </w:r>
      <w:r>
        <w:rPr>
          <w:rFonts w:ascii="Verdana" w:hAnsi="Verdana"/>
          <w:color w:val="000000"/>
          <w:sz w:val="20"/>
          <w:szCs w:val="20"/>
          <w:shd w:val="clear" w:color="auto" w:fill="FFFFFF"/>
        </w:rPr>
        <w:t>i asigurării căilor respiratorii şi intubaţiei la gravidă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 (4 zile pe săptămână timp de 7 ore pe zi, restul fiind la UPU, unde va efectua cel puţin două ture de 10-12 ore pe săptămână)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Obstetrică/Ginecologie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w:t>
      </w:r>
      <w:r>
        <w:rPr>
          <w:rFonts w:ascii="Verdana" w:hAnsi="Verdana"/>
          <w:color w:val="000000"/>
          <w:sz w:val="20"/>
          <w:szCs w:val="20"/>
          <w:shd w:val="clear" w:color="auto" w:fill="FFFFFF"/>
        </w:rPr>
        <w:t>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abordarea pacientei cu probleme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examinarea ginecologică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examinarea gravidei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investigaţiile clinice şi paraclinice la pacienta cu probleme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investigaţiile clinice şi paraclinice la gravidă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Terapie intensivă adu</w:t>
      </w:r>
      <w:r>
        <w:rPr>
          <w:rFonts w:ascii="Verdana" w:hAnsi="Verdana"/>
          <w:color w:val="000000"/>
          <w:sz w:val="20"/>
          <w:szCs w:val="20"/>
          <w:shd w:val="clear" w:color="auto" w:fill="FFFFFF"/>
        </w:rPr>
        <w:t>lţi, inclusiv terapie intensivă toxicologie (clinică şi centru de informare/bază dedate)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urmărirea/monitorizarea pacientului intoxicat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cunoaşterea toxidroamelor şi a antidoturilor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utilizarea bazelor de dat</w:t>
      </w:r>
      <w:r>
        <w:rPr>
          <w:rFonts w:ascii="Verdana" w:hAnsi="Verdana"/>
          <w:color w:val="000000"/>
          <w:sz w:val="20"/>
          <w:szCs w:val="20"/>
          <w:shd w:val="clear" w:color="auto" w:fill="FFFFFF"/>
        </w:rPr>
        <w:t>e specifice pentru stabilirea conduitei terapeutice şi informarea toxicologică la distanţă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 lună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Terapie intensivă pediatrică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modulelor: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cunoască tehnicile şi modalităţile de ventilaţie mecanică în terapie intensiv</w:t>
      </w:r>
      <w:r>
        <w:rPr>
          <w:rFonts w:ascii="Verdana" w:hAnsi="Verdana"/>
          <w:color w:val="000000"/>
          <w:sz w:val="20"/>
          <w:szCs w:val="20"/>
          <w:shd w:val="clear" w:color="auto" w:fill="FFFFFF"/>
        </w:rPr>
        <w:t>ă, adulţi şi copii, precum şi indicaţiile diferitelor tipuri de ventilaţie, inclusiv ventilaţia neinvazivă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să cunoască tehnica şi modalităţile de monitorizare invazivă a pacientului critic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cunoască indicaţiile pentru monitorizarea invazivă şi pentru</w:t>
      </w:r>
      <w:r>
        <w:rPr>
          <w:rFonts w:ascii="Verdana" w:hAnsi="Verdana"/>
          <w:color w:val="000000"/>
          <w:sz w:val="20"/>
          <w:szCs w:val="20"/>
          <w:shd w:val="clear" w:color="auto" w:fill="FFFFFF"/>
        </w:rPr>
        <w:t xml:space="preserve"> cateterismul venos central şi cateterismul arterial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ANUL V</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12 LUNI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UPU-SMURD - Dispecerat coordonare urgenţe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UPU/Unitatea mobilă de reanimare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Obiectivele minime la completarea modulului: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fie capabil să coordoneze activitatea integrală a UPU pe durata unei gărzi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fie capabil să acorde asistenţă de urgenţă unui pacient critic în faza prespitalicească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fie capabil să coordoneze reanimarea a 2 pacienţi, simultan, în camera de rean</w:t>
      </w:r>
      <w:r>
        <w:rPr>
          <w:rFonts w:ascii="Verdana" w:hAnsi="Verdana"/>
          <w:color w:val="000000"/>
          <w:sz w:val="20"/>
          <w:szCs w:val="20"/>
          <w:shd w:val="clear" w:color="auto" w:fill="FFFFFF"/>
        </w:rPr>
        <w:t>imare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fie capabil să supravegheze activitatea altor medici mai tineri şi să asiste la luarea deciziilor în cadrul UPU privind conduitele terapeutice, cererea de investigaţii şi necesitatea de internare sau oportunitatea de externare din UPU a diferiţi</w:t>
      </w:r>
      <w:r>
        <w:rPr>
          <w:rFonts w:ascii="Verdana" w:hAnsi="Verdana"/>
          <w:color w:val="000000"/>
          <w:sz w:val="20"/>
          <w:szCs w:val="20"/>
          <w:shd w:val="clear" w:color="auto" w:fill="FFFFFF"/>
        </w:rPr>
        <w:t>lor pacienţi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să fie capabil să administreze o anestezie IV de scurtă durată în vederea efectuării unor manevre în cadrul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În cursul anului V se aşteaptă ca rezidentul: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 să fie capabil să coordoneze mai multe echipaje în caz de accident în masă, în f</w:t>
      </w:r>
      <w:r>
        <w:rPr>
          <w:rFonts w:ascii="Verdana" w:hAnsi="Verdana"/>
          <w:color w:val="000000"/>
          <w:sz w:val="20"/>
          <w:szCs w:val="20"/>
          <w:shd w:val="clear" w:color="auto" w:fill="FFFFFF"/>
        </w:rPr>
        <w:t>aza prespitalicească, şi să cunoască principiile de intervenţie în caz de calamităţi, precum şi principiile de triaj;</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 să fie capabil să resusciteze un nou-născut, să asigure abordul intraosos şi să intubeze un nou-născut prematur.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B. CURRICULUM EUROPEAN</w:t>
      </w:r>
      <w:r>
        <w:rPr>
          <w:rFonts w:ascii="Verdana" w:hAnsi="Verdana"/>
          <w:color w:val="000000"/>
          <w:sz w:val="20"/>
          <w:szCs w:val="20"/>
          <w:shd w:val="clear" w:color="auto" w:fill="FFFFFF"/>
        </w:rPr>
        <w:t xml:space="preserve"> DE PREGĂTIRE ÎN SPECIALITATEA MEDICINĂ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Competenţe, cunoştinţe şi aptitudini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Curricula acoperă cunoştinţele, aptitudinile şi experienţa pe care rezidenţii în medicina de urgenţă trebuie să le deprindă şi care includ:</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Competenţe fundamentale al</w:t>
      </w:r>
      <w:r>
        <w:rPr>
          <w:rFonts w:ascii="Verdana" w:hAnsi="Verdana"/>
          <w:color w:val="000000"/>
          <w:sz w:val="20"/>
          <w:szCs w:val="20"/>
          <w:shd w:val="clear" w:color="auto" w:fill="FFFFFF"/>
        </w:rPr>
        <w:t>e medicului de urgenţă european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Cunoştinţe fundamentale structurate pe sisteme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Simptomatologia uzuală de prezentare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Aspecte particulare ale medicinii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Proceduri clinice şi aptitudini fundamentale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 Competenţe fundamentale ale medicului d</w:t>
      </w:r>
      <w:r>
        <w:rPr>
          <w:rFonts w:ascii="Verdana" w:hAnsi="Verdana"/>
          <w:color w:val="000000"/>
          <w:sz w:val="20"/>
          <w:szCs w:val="20"/>
          <w:shd w:val="clear" w:color="auto" w:fill="FFFFFF"/>
        </w:rPr>
        <w:t>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Ariile de competenţă ale medicului de urgenţă, aşa cum au fost definite anterior, sunt: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Îngrijirea pacientului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Cunoştinţe medicale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Aptitudini de comunicare şi colaborare interpersonale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Profesionalism, alte aspecte etice şi legale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Aptitu</w:t>
      </w:r>
      <w:r>
        <w:rPr>
          <w:rFonts w:ascii="Verdana" w:hAnsi="Verdana"/>
          <w:color w:val="000000"/>
          <w:sz w:val="20"/>
          <w:szCs w:val="20"/>
          <w:shd w:val="clear" w:color="auto" w:fill="FFFFFF"/>
        </w:rPr>
        <w:t>dini de planificare, organizare şi management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Educaţie şi cercetare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 Îngrijirea pacientului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1.1.1. Triaj</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1.1.2. Evaluarea primară şi stabilizarea condiţiilor ameninţătoare de viaţă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1.1.3. Anamneză ţintită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1.1.4. Evaluarea secundară şi tratamentul imediat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1.1.5. Luarea deciziei medicale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retriaj</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tratament imediat şi/sau definitiv în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internare sau externare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1.1.6. Documentarea clinică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antecedente medicale semnificative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simptome majore şi semne fi</w:t>
      </w:r>
      <w:r>
        <w:rPr>
          <w:rFonts w:ascii="Verdana" w:hAnsi="Verdana"/>
          <w:color w:val="000000"/>
          <w:sz w:val="20"/>
          <w:szCs w:val="20"/>
          <w:shd w:val="clear" w:color="auto" w:fill="FFFFFF"/>
        </w:rPr>
        <w:t>zice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1.1.7. Reevaluare şi management ulterior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diagnostic provizoriu şi planificarea investigaţiilor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rezultatele investigaţiilor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tratament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concluzii şi management decizional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informarea pacientului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1.2. Cunoştinţe medicale şi aptitudini clinice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1.3</w:t>
      </w:r>
      <w:r>
        <w:rPr>
          <w:rFonts w:ascii="Verdana" w:hAnsi="Verdana"/>
          <w:color w:val="000000"/>
          <w:sz w:val="20"/>
          <w:szCs w:val="20"/>
          <w:shd w:val="clear" w:color="auto" w:fill="FFFFFF"/>
        </w:rPr>
        <w:t>. Aptitudini de comunicare şi colaborare interpersonale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1.3.1. Pacienţi şi aparţinătorii 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1.3.2. Colegi şi alt personal medical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1.3.3. Alt personal implicat în îngrijire: poliţie, pompieri, servicii sociale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1.3.4. Mass-media şi populaţie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 Profesional</w:t>
      </w:r>
      <w:r>
        <w:rPr>
          <w:rFonts w:ascii="Verdana" w:hAnsi="Verdana"/>
          <w:color w:val="000000"/>
          <w:sz w:val="20"/>
          <w:szCs w:val="20"/>
          <w:shd w:val="clear" w:color="auto" w:fill="FFFFFF"/>
        </w:rPr>
        <w:t>ism, alte aspecte etice şi legale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1.4.1. Calităţi şi comportament profesional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1.4.2. Lucrul în echipă sau ca lider al unei echipe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1.4.3. Delegarea şi transferul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1.4.4. Confidenţialitatea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1.4.5. Autonomia şi consimţământul informat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1.4.6. Competenţa/Incompe</w:t>
      </w:r>
      <w:r>
        <w:rPr>
          <w:rFonts w:ascii="Verdana" w:hAnsi="Verdana"/>
          <w:color w:val="000000"/>
          <w:sz w:val="20"/>
          <w:szCs w:val="20"/>
          <w:shd w:val="clear" w:color="auto" w:fill="FFFFFF"/>
        </w:rPr>
        <w:t>tenţa pacientului de a lua decizii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1.4.7. Abuzul şi violenţa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1.4.8. Do not attempt to resuscitate (DNAR) şi limitările intervenţiilor terapeutice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1.4.9. Aspecte medico-legale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1.4.10. Legislaţia şi aspectele etice în medicina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1.5. Aptitudini de planificare, organizare şi management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1.5.1. Managementul cazului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1.5.2. Standarde de calitate, audit şi rezultate clinice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1.5.3. Managementul timpului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1.5.4. Managementul info</w:t>
      </w:r>
      <w:r>
        <w:rPr>
          <w:rFonts w:ascii="Verdana" w:hAnsi="Verdana"/>
          <w:color w:val="000000"/>
          <w:sz w:val="20"/>
          <w:szCs w:val="20"/>
          <w:shd w:val="clear" w:color="auto" w:fill="FFFFFF"/>
        </w:rPr>
        <w:t>rmaţiilor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1.5.5. Documentarea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1.6. Educaţie şi cercetare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1.6.1. Autoeducaţia şi autoperfecţionarea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1.6.2. Aptitudini didactice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1.6.3. Evaluarea critică a literaturii de specialitate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1.6.4. Principii de bază ale cercetării clinice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 Cunoştinţe fundamentale</w:t>
      </w:r>
      <w:r>
        <w:rPr>
          <w:rFonts w:ascii="Verdana" w:hAnsi="Verdana"/>
          <w:color w:val="000000"/>
          <w:sz w:val="20"/>
          <w:szCs w:val="20"/>
          <w:shd w:val="clear" w:color="auto" w:fill="FFFFFF"/>
        </w:rPr>
        <w:t xml:space="preserve"> structurate pe sisteme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 Urgenţele cardiovasculare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Aritmii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Boli cardiace congenitale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Tulburări de contractilitate, insuficienţă cardiacă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cardiomiopatii, insuficienţă cardiacă congestivă, edemul pulmonar acut, tamponadă, ur</w:t>
      </w:r>
      <w:r>
        <w:rPr>
          <w:rFonts w:ascii="Verdana" w:hAnsi="Verdana"/>
          <w:color w:val="000000"/>
          <w:sz w:val="20"/>
          <w:szCs w:val="20"/>
          <w:shd w:val="clear" w:color="auto" w:fill="FFFFFF"/>
        </w:rPr>
        <w:t>genţele valvulare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cardiace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endocardită, miocardită, pericardită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cardiace ischemice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sindromul coronarian acut, angina pectorală stabilă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Leziuni traumatice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 şi tromboembolice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w:t>
      </w:r>
      <w:r>
        <w:rPr>
          <w:rFonts w:ascii="Verdana" w:hAnsi="Verdana"/>
          <w:color w:val="000000"/>
          <w:sz w:val="20"/>
          <w:szCs w:val="20"/>
          <w:shd w:val="clear" w:color="auto" w:fill="FFFFFF"/>
        </w:rPr>
        <w:t>secţia de aortă/anevrismul rupt, tromboza venoasă profundă, urgenţele hipertensive, arterita obliterantă, tromboflebita, embolia pulmonară, hipertensiunea pulmonară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Anomalii electrolitice ce afectează cordul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Valvele cardiace artificiale (identificare, func</w:t>
      </w:r>
      <w:r>
        <w:rPr>
          <w:rFonts w:ascii="Verdana" w:hAnsi="Verdana"/>
          <w:color w:val="000000"/>
          <w:sz w:val="20"/>
          <w:szCs w:val="20"/>
          <w:shd w:val="clear" w:color="auto" w:fill="FFFFFF"/>
        </w:rPr>
        <w:t>ţionare, insuficienţă)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Farmacoterapia cardiovasculară (antiaritmice, betablocante, blocanţi de calciu, vasodilatatoare)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2.2. Urgenţele dermatologice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Manifestări cutanate 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afecţiunilor imunologice, afecţiunilor sistemice, intoxicaţiilor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Examenul dermatologic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Dermatita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Purpura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Erupţiile de cauză medicamentoasă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Dermatozele cu pericol vital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Erupţii veziculobuloase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Farmacoterapia bolil</w:t>
      </w:r>
      <w:r>
        <w:rPr>
          <w:rFonts w:ascii="Verdana" w:hAnsi="Verdana"/>
          <w:color w:val="000000"/>
          <w:sz w:val="20"/>
          <w:szCs w:val="20"/>
          <w:shd w:val="clear" w:color="auto" w:fill="FFFFFF"/>
        </w:rPr>
        <w:t>or dermatologice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2.3. Urgenţele endocrine şi metabolice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Manifestări acute ale defectelor metabolice congenitale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Insuficienţa şi criza suprarenaliană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Tulburări ale metabolismului glucidic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coma hiperosmolară hiperglicemică, ceto</w:t>
      </w:r>
      <w:r>
        <w:rPr>
          <w:rFonts w:ascii="Verdana" w:hAnsi="Verdana"/>
          <w:color w:val="000000"/>
          <w:sz w:val="20"/>
          <w:szCs w:val="20"/>
          <w:shd w:val="clear" w:color="auto" w:fill="FFFFFF"/>
        </w:rPr>
        <w:t>acidoza, hipoglicemia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Urgenţele tiroidiene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hiper- şi hipotiroidismul, coma mixedematoasă, criza tireotoxică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Feocromocitomul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Porfiriile acute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2.4. Tulburări hidroelectrolitice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Dezechilibrele acido-bazice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Tulburări electrolitice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Statusul volemic şi</w:t>
      </w:r>
      <w:r>
        <w:rPr>
          <w:rFonts w:ascii="Verdana" w:hAnsi="Verdana"/>
          <w:color w:val="000000"/>
          <w:sz w:val="20"/>
          <w:szCs w:val="20"/>
          <w:shd w:val="clear" w:color="auto" w:fill="FFFFFF"/>
        </w:rPr>
        <w:t xml:space="preserve"> balanţa hidrică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2.5. Urgenţele ORL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Hemoragiile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Complicaţiile tumorilor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obstrucţia căilor aeriene, hemoragiile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Corpii străini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angioedemul, epiglotita, laringita, abcesul amigdalian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pierderea acută a auzului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infecţiile urechii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infecţiile CRS (faringita acută)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abcesele capului şi ale gâtului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sinuzita acută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luxaţia temporo-mandibulară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2.6. Urgenţele gastrointe</w:t>
      </w:r>
      <w:r>
        <w:rPr>
          <w:rFonts w:ascii="Verdana" w:hAnsi="Verdana"/>
          <w:color w:val="000000"/>
          <w:sz w:val="20"/>
          <w:szCs w:val="20"/>
          <w:shd w:val="clear" w:color="auto" w:fill="FFFFFF"/>
        </w:rPr>
        <w:t>stinale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congenitale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maladia Hirschsprung, diverticulul Meckel, stenoza pilorică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apendicita, colecistita, colangitele, diverticulitele, acutizările şi complicaţiile bolilor inflam</w:t>
      </w:r>
      <w:r>
        <w:rPr>
          <w:rFonts w:ascii="Verdana" w:hAnsi="Verdana"/>
          <w:color w:val="000000"/>
          <w:sz w:val="20"/>
          <w:szCs w:val="20"/>
          <w:shd w:val="clear" w:color="auto" w:fill="FFFFFF"/>
        </w:rPr>
        <w:t>atorii intestinale, gastritele, gastroenteritele, refluxul gastroesofagian, hepatitele, pancreatitele, ulcerul peptic, peritonita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Tulburări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hepatice, insuficienţă hepatică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Probleme traumatice şi mecanice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corpi străini, herniile</w:t>
      </w:r>
      <w:r>
        <w:rPr>
          <w:rFonts w:ascii="Verdana" w:hAnsi="Verdana"/>
          <w:color w:val="000000"/>
          <w:sz w:val="20"/>
          <w:szCs w:val="20"/>
          <w:shd w:val="clear" w:color="auto" w:fill="FFFFFF"/>
        </w:rPr>
        <w:t xml:space="preserve"> strangulate, obstrucţia şi ocluzia intestinală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 ischemice şi hemoragice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colita ischemică, hemoragiile digestive superioare şi inferioare, ischemia mezenterică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Alte probleme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 ale procedeelor chirurgicale şi a</w:t>
      </w:r>
      <w:r>
        <w:rPr>
          <w:rFonts w:ascii="Verdana" w:hAnsi="Verdana"/>
          <w:color w:val="000000"/>
          <w:sz w:val="20"/>
          <w:szCs w:val="20"/>
          <w:shd w:val="clear" w:color="auto" w:fill="FFFFFF"/>
        </w:rPr>
        <w:t>le dispozitivelor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Urgenţe esofagiene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Urgenţe anorectale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2.7. Urgenţele ginecologice şi obstetricale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mastita, boala inflamatorie pelvină, vulvovaginita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Urgenţele obstetricale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abruptio placentae, eclampsia, sarcina ectopică, naşterea în urgenţă, sindromul HELLP în timpul sarcinii, disgravidia emetizantă, placenta praevia, hemoragii post-partum</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Patologie traumatică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torsiunea de ovar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 ischemice</w:t>
      </w:r>
      <w:r>
        <w:rPr>
          <w:rFonts w:ascii="Verdana" w:hAnsi="Verdana"/>
          <w:color w:val="000000"/>
          <w:sz w:val="20"/>
          <w:szCs w:val="20"/>
          <w:shd w:val="clear" w:color="auto" w:fill="FFFFFF"/>
        </w:rPr>
        <w:t xml:space="preserve"> şi hemoragice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hemoragia vaginală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Particularităţi în urgenţele medicale la gravide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Utilizarea medicamentelor pe perioada sarcinii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Medicamentele şi alăptarea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Infecţiile post-partum</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Tulburările menstruale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Pacienta agresată sexual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2.8. Urgenţele hematologic</w:t>
      </w:r>
      <w:r>
        <w:rPr>
          <w:rFonts w:ascii="Verdana" w:hAnsi="Verdana"/>
          <w:color w:val="000000"/>
          <w:sz w:val="20"/>
          <w:szCs w:val="20"/>
          <w:shd w:val="clear" w:color="auto" w:fill="FFFFFF"/>
        </w:rPr>
        <w:t>e şi oncologice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Anemiile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Complicaţiile limfoamelor şi leucemiilor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Boli congenitale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hemofilia şi boala von Willebrand, anemia hemolitică ereditară, siclemiile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febra neutropenică, infecţ</w:t>
      </w:r>
      <w:r>
        <w:rPr>
          <w:rFonts w:ascii="Verdana" w:hAnsi="Verdana"/>
          <w:color w:val="000000"/>
          <w:sz w:val="20"/>
          <w:szCs w:val="20"/>
          <w:shd w:val="clear" w:color="auto" w:fill="FFFFFF"/>
        </w:rPr>
        <w:t>iile la pacienţii imunocompromişi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 ischemice şi hemoragice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anomalii hemoragice dobândite (deficitul de factori ai coagulării, CID), hemoragiile drog-induse (anticoagulante, antiagregante, fibrinolitice), purpura trombocitopenică idi</w:t>
      </w:r>
      <w:r>
        <w:rPr>
          <w:rFonts w:ascii="Verdana" w:hAnsi="Verdana"/>
          <w:color w:val="000000"/>
          <w:sz w:val="20"/>
          <w:szCs w:val="20"/>
          <w:shd w:val="clear" w:color="auto" w:fill="FFFFFF"/>
        </w:rPr>
        <w:t>opatică, purpura trombocitopenică trombotică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Reacţii transfuzionale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Urgenţele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2.9. Urgenţele imunologice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Alergiile şi reacţiile anafilactice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complicaţiile acute ale vasculitel</w:t>
      </w:r>
      <w:r>
        <w:rPr>
          <w:rFonts w:ascii="Verdana" w:hAnsi="Verdana"/>
          <w:color w:val="000000"/>
          <w:sz w:val="20"/>
          <w:szCs w:val="20"/>
          <w:shd w:val="clear" w:color="auto" w:fill="FFFFFF"/>
        </w:rPr>
        <w:t>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Vaccinurile şi imunoprofilaxia (imunizarea şi controversele în domeniu)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Protocolul în cazul contaminării accidentale cu produse cu risc biologic (precauţii universale)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Reumatologia de urgenţă (bolile reumatice sistemice; medicamentele antiinflamatorii nesteroidiene)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2.10. Bolile infecţioase şi sepsisul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Infecţii bacteriene şi virale comune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Infecţii cu transmitere digestivă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HIV şi SIDA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Boli tr</w:t>
      </w:r>
      <w:r>
        <w:rPr>
          <w:rFonts w:ascii="Verdana" w:hAnsi="Verdana"/>
          <w:color w:val="000000"/>
          <w:sz w:val="20"/>
          <w:szCs w:val="20"/>
          <w:shd w:val="clear" w:color="auto" w:fill="FFFFFF"/>
        </w:rPr>
        <w:t>opicale comune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Parazitozele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Rabia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Sepsisul şi şocul septic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Infecţii cu transmitere sexuală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Şocul toxic streptococic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Tetanosul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Meningita şi meningoencefalita (inclusiv cea cauzată de virusul Herpes Simplex)</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Antibioterapia în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Abcesele cutanat</w:t>
      </w:r>
      <w:r>
        <w:rPr>
          <w:rFonts w:ascii="Verdana" w:hAnsi="Verdana"/>
          <w:color w:val="000000"/>
          <w:sz w:val="20"/>
          <w:szCs w:val="20"/>
          <w:shd w:val="clear" w:color="auto" w:fill="FFFFFF"/>
        </w:rPr>
        <w:t>e şi gangrena gazoasă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2.11. Urgenţele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congenitale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luxaţia de şold, osteogeneza imperfectă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artrite, bursite, celulita, complicaţiile bolior reumatismale sistemice, fasceita necrozant</w:t>
      </w:r>
      <w:r>
        <w:rPr>
          <w:rFonts w:ascii="Verdana" w:hAnsi="Verdana"/>
          <w:color w:val="000000"/>
          <w:sz w:val="20"/>
          <w:szCs w:val="20"/>
          <w:shd w:val="clear" w:color="auto" w:fill="FFFFFF"/>
        </w:rPr>
        <w:t>ă, osteomielita, polimialgia reumatismală, infecţii ale părţilor moi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complicaţiile osteoporozei şi ale altor boli sistemice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traumatice şi degenerative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dorsopatii, fracturi, luxaţii, entorse comune, sindromul de compar</w:t>
      </w:r>
      <w:r>
        <w:rPr>
          <w:rFonts w:ascii="Verdana" w:hAnsi="Verdana"/>
          <w:color w:val="000000"/>
          <w:sz w:val="20"/>
          <w:szCs w:val="20"/>
          <w:shd w:val="clear" w:color="auto" w:fill="FFFFFF"/>
        </w:rPr>
        <w:t>timent, sindromul de strivire, osteoartroze, rabdomioliza, traumatismele părţilor moi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fracturi pe os patologic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2.12. Urgenţele neurologice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abcesul cerebral, encefalitele, convulsiil</w:t>
      </w:r>
      <w:r>
        <w:rPr>
          <w:rFonts w:ascii="Verdana" w:hAnsi="Verdana"/>
          <w:color w:val="000000"/>
          <w:sz w:val="20"/>
          <w:szCs w:val="20"/>
          <w:shd w:val="clear" w:color="auto" w:fill="FFFFFF"/>
        </w:rPr>
        <w:t>e febrile, sindromul Guillain-Barre, meningitele, paralizia de periferică de nerv facial (Bell), arterita temporală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 şi probleme asociate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 ale dispozitivelor SNC, sindroamele medulare, traumatismele nervilor periferici, leziuni cerebrale traumatice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manifestări frecvente şi complicaţii acute ale tumorilor nervoase şi metastatice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 ischemice şi hemo</w:t>
      </w:r>
      <w:r>
        <w:rPr>
          <w:rFonts w:ascii="Verdana" w:hAnsi="Verdana"/>
          <w:color w:val="000000"/>
          <w:sz w:val="20"/>
          <w:szCs w:val="20"/>
          <w:shd w:val="clear" w:color="auto" w:fill="FFFFFF"/>
        </w:rPr>
        <w:t>ragice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disecţia de carotidă, AVC, HSA, hematoamele subdurale şi extradurale, AIT, tromboza sinusului venos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Alte probleme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 acute ale afecţiunilor neurologice cronice (criza miastenică, scleroza multiplă), neuropatii periferice acute, convul</w:t>
      </w:r>
      <w:r>
        <w:rPr>
          <w:rFonts w:ascii="Verdana" w:hAnsi="Verdana"/>
          <w:color w:val="000000"/>
          <w:sz w:val="20"/>
          <w:szCs w:val="20"/>
          <w:shd w:val="clear" w:color="auto" w:fill="FFFFFF"/>
        </w:rPr>
        <w:t>siile şi statusul epileptic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Evaluarea neurologică în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Sindroame acute şi subacute netraumatice ale coloanei vertebrale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HIC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Sindromul neuroleptic malign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2.13. Urgenţele oftalmologice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con</w:t>
      </w:r>
      <w:r>
        <w:rPr>
          <w:rFonts w:ascii="Verdana" w:hAnsi="Verdana"/>
          <w:color w:val="000000"/>
          <w:sz w:val="20"/>
          <w:szCs w:val="20"/>
          <w:shd w:val="clear" w:color="auto" w:fill="FFFFFF"/>
        </w:rPr>
        <w:t>junctivita, dacriocistita, endoftalmita, irita, keratita, celulita orbitară şi periorbitară, uveita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 şi probleme asociate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corpi străini, leziuni oculare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 ischemice şi hemoragice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ocluzia arterelor şi venelor retiniene, hemo</w:t>
      </w:r>
      <w:r>
        <w:rPr>
          <w:rFonts w:ascii="Verdana" w:hAnsi="Verdana"/>
          <w:color w:val="000000"/>
          <w:sz w:val="20"/>
          <w:szCs w:val="20"/>
          <w:shd w:val="clear" w:color="auto" w:fill="FFFFFF"/>
        </w:rPr>
        <w:t>ragii în vitros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Altele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glaucomul acut, dezlipirea de retină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Pierderea acută a vederii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Ochiul acut dureros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Farmacoterapia oftalmologică în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2.14. Urgenţele pulmonare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Congenitale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fibroza chistică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Afecţiuni inflamatorii </w:t>
      </w:r>
      <w:r>
        <w:rPr>
          <w:rFonts w:ascii="Verdana" w:hAnsi="Verdana"/>
          <w:color w:val="000000"/>
          <w:sz w:val="20"/>
          <w:szCs w:val="20"/>
          <w:shd w:val="clear" w:color="auto" w:fill="FFFFFF"/>
        </w:rPr>
        <w:t>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astmul, bronşitele, bronşiolitele, pneumonia, empiemul pleural, BPOC-ul acutizat, abcesul pulmonar, pleureziile şi revărsatul pleural, fibroza pulmonară, tuberculoza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 şi probleme asociate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inhalarea de corpi străini, hemotoraxul, pneumotoraxul în tensiune, pneumomediastinul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 frecvente şi acute ale tumorilor pulmonare şi metastatice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embolia pulmonară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Altele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leziuni pulmonare acute, atelectaz</w:t>
      </w:r>
      <w:r>
        <w:rPr>
          <w:rFonts w:ascii="Verdana" w:hAnsi="Verdana"/>
          <w:color w:val="000000"/>
          <w:sz w:val="20"/>
          <w:szCs w:val="20"/>
          <w:shd w:val="clear" w:color="auto" w:fill="FFFFFF"/>
        </w:rPr>
        <w:t>ia, pneumotoraxul spontan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ALI şi ARDS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Hemoptizia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Sindromul de aspiraţie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Patologia peretelui toracic şi diafragmului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Farmacoterapia aparatului respirator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2.15. Urgenţele psihiatrice şi tulburări de comportament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Tulburări de comportament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tulburări afecti</w:t>
      </w:r>
      <w:r>
        <w:rPr>
          <w:rFonts w:ascii="Verdana" w:hAnsi="Verdana"/>
          <w:color w:val="000000"/>
          <w:sz w:val="20"/>
          <w:szCs w:val="20"/>
          <w:shd w:val="clear" w:color="auto" w:fill="FFFFFF"/>
        </w:rPr>
        <w:t>ve, confuzia şi tulburările conştienţei, tulburări ale intelectului, tulburări de memorie, tulburări senzoriale, tulburări psihomotorii, tulburări de raţionament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Urgenţe psihiatrice comune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psihoza acută, complicaţiile anorexiei şi bulimiei, anxietatea </w:t>
      </w:r>
      <w:r>
        <w:rPr>
          <w:rFonts w:ascii="Verdana" w:hAnsi="Verdana"/>
          <w:color w:val="000000"/>
          <w:sz w:val="20"/>
          <w:szCs w:val="20"/>
          <w:shd w:val="clear" w:color="auto" w:fill="FFFFFF"/>
        </w:rPr>
        <w:t>şi atacul de panică, tulburarea conversivă, tentativele autolitice, boala depresivă, tulburări de personalitate, abuzul de substanţe, droguri sau alcool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Evaluare, generalităţi, management în urgenţele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Pacientul agresiv</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Sindroamele şi tulburăril</w:t>
      </w:r>
      <w:r>
        <w:rPr>
          <w:rFonts w:ascii="Verdana" w:hAnsi="Verdana"/>
          <w:color w:val="000000"/>
          <w:sz w:val="20"/>
          <w:szCs w:val="20"/>
          <w:shd w:val="clear" w:color="auto" w:fill="FFFFFF"/>
        </w:rPr>
        <w:t>e cerebrale organice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Adultul agresat, maltratat sexual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Copilul/Adolescentul abuzat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Medicaţia în tulburările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2.16. Urgenţele renale şi urologice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inflamatorii şi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orhiepididimita, glomerulonefrita, p</w:t>
      </w:r>
      <w:r>
        <w:rPr>
          <w:rFonts w:ascii="Verdana" w:hAnsi="Verdana"/>
          <w:color w:val="000000"/>
          <w:sz w:val="20"/>
          <w:szCs w:val="20"/>
          <w:shd w:val="clear" w:color="auto" w:fill="FFFFFF"/>
        </w:rPr>
        <w:t>ielonefrita, prostatita, boli cu transmitere sexuală, infecţiile de tract urinar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insuficienţa renală acută, sindromul nefrotic, litiaza renală, uremia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 şi probleme asociate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retenţia de urină, torsiunea de testicul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vasculare: ischemice şi hemoragice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Altele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comorbidităţi la pacienţii dializaţi sau transplantaţi renal, complicaţii ale procedeelor şi dispozitivelor urologice, sindromul hemolitic uremic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Retenţia urinară şi drenajul vezical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2.17. Trauma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Originea traumei: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arsuri, traumatisme închise sau deschise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Localizarea anatomică a traumei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cap şi gât, maxilo-facială, torace, abdomen, pelvis, coloana vertebrală, extremităţi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Pacientul politraumatizat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 în condiţii speciale: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copii, bătrâni, gravide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Fiziopatologia pacientului traumatizat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Cinematica traumei, controlul şi prevenirea traumatismelor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Consideraţii medico-legale în traumă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Managementul traumei în prespital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Ma</w:t>
      </w:r>
      <w:r>
        <w:rPr>
          <w:rFonts w:ascii="Verdana" w:hAnsi="Verdana"/>
          <w:color w:val="000000"/>
          <w:sz w:val="20"/>
          <w:szCs w:val="20"/>
          <w:shd w:val="clear" w:color="auto" w:fill="FFFFFF"/>
        </w:rPr>
        <w:t>nagementul de urgenţă în spital (evaluarea iniţială, tratamentul iniţial al pacienţilor cu traumatisme severe)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Embolie grăsoasă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2.18. Urgenţe dentare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Durerea odontogenă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Abcesele gingivale şi periodontale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Hemoragia gingivală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Traumatismele dentare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2.19. Urge</w:t>
      </w:r>
      <w:r>
        <w:rPr>
          <w:rFonts w:ascii="Verdana" w:hAnsi="Verdana"/>
          <w:color w:val="000000"/>
          <w:sz w:val="20"/>
          <w:szCs w:val="20"/>
          <w:shd w:val="clear" w:color="auto" w:fill="FFFFFF"/>
        </w:rPr>
        <w:t>nţele pediatrice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Asfixia, sindromul morţii subite, hiperpirexia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Deshidratarea la copil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2.20. Urgenţe de mediu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Leziunile prin laser şi microunde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Inhalarea de fum şi alte tipuri de leziuni prin inhalare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Patologia indusă de soare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2.21. Anestezia şi terapia intensivă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Anestezia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Căile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Intubaţia dificilă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Tehnicile de anestezie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Medicaţia anestetică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Tipurile de anestezie generală şi locoregională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Inducţia anestetică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Anestezia/inducţia la pacientul criti</w:t>
      </w:r>
      <w:r>
        <w:rPr>
          <w:rFonts w:ascii="Verdana" w:hAnsi="Verdana"/>
          <w:color w:val="000000"/>
          <w:sz w:val="20"/>
          <w:szCs w:val="20"/>
          <w:shd w:val="clear" w:color="auto" w:fill="FFFFFF"/>
        </w:rPr>
        <w:t>c medical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Anestezia/inducţia la pacientul critic traumatizat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Anestezia/inducţia anestetică la pacientul în şoc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Specificile anesteziei la gravide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Specificile anesteziei la copil/nou-născut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Specificile anesteziei la pacientul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Terapie intensivă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Terapi</w:t>
      </w:r>
      <w:r>
        <w:rPr>
          <w:rFonts w:ascii="Verdana" w:hAnsi="Verdana"/>
          <w:color w:val="000000"/>
          <w:sz w:val="20"/>
          <w:szCs w:val="20"/>
          <w:shd w:val="clear" w:color="auto" w:fill="FFFFFF"/>
        </w:rPr>
        <w:t>a intensivă la pacientul critic medical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Terapia intensivă la pacientul critic traumatizat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Terapia intensivă pediatrică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Terapia intensivă a nou-născutului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Ventilaţia mecanică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Medicaţia inotropă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 Simptomatologia uzuală de prezentare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 Durerea abdominală</w:t>
      </w:r>
      <w:r>
        <w:rPr>
          <w:rFonts w:ascii="Verdana" w:hAnsi="Verdana"/>
          <w:color w:val="000000"/>
          <w:sz w:val="20"/>
          <w:szCs w:val="20"/>
          <w:shd w:val="clear" w:color="auto" w:fill="FFFFFF"/>
        </w:rPr>
        <w:t xml:space="preserve"> acută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apendicita, colecistita, colangita, pancreatita acută, complicaţiile herniilor, diverticulitele, hepatitele, hernia hiatală, bolile inflamatorii intestinale, obstrucţia intestinală, colita ischemică, ischemia mezenterică,</w:t>
      </w:r>
      <w:r>
        <w:rPr>
          <w:rFonts w:ascii="Verdana" w:hAnsi="Verdana"/>
          <w:color w:val="000000"/>
          <w:sz w:val="20"/>
          <w:szCs w:val="20"/>
          <w:shd w:val="clear" w:color="auto" w:fill="FFFFFF"/>
        </w:rPr>
        <w:t xml:space="preserve"> ulcerul peptic, peritonitele, perforaţia viscerelor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infarctul miocardic acut, disecţia de aortă, anevrismul rupt de aortă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dermatologice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herpes zoster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boala Addison, cetoacidoză diabetică, alte acidoze metabolice, porfiria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obstetricale şi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complicaţiile sarcinii, sarcina ectopică, boala inflamatorie pelvină, ruptura chistului ovarian, torsiunea de ovar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criza</w:t>
      </w:r>
      <w:r>
        <w:rPr>
          <w:rFonts w:ascii="Verdana" w:hAnsi="Verdana"/>
          <w:color w:val="000000"/>
          <w:sz w:val="20"/>
          <w:szCs w:val="20"/>
          <w:shd w:val="clear" w:color="auto" w:fill="FFFFFF"/>
        </w:rPr>
        <w:t xml:space="preserve"> acută porfirinică, febra mediteraneană familială, criza de siclemie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durere iradiată de la coloana vertebrală toraco-lombară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renale şi genito-urinare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pielonefrita, litiaza renală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pneumonia, pleu</w:t>
      </w:r>
      <w:r>
        <w:rPr>
          <w:rFonts w:ascii="Verdana" w:hAnsi="Verdana"/>
          <w:color w:val="000000"/>
          <w:sz w:val="20"/>
          <w:szCs w:val="20"/>
          <w:shd w:val="clear" w:color="auto" w:fill="FFFFFF"/>
        </w:rPr>
        <w:t>rezia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intoxicaţiile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abdominală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3.2. Agitaţia şi tulburările de comportament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psihoze acute, depresii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HTA, vasculite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hipoglicemia, hiperglicemia, </w:t>
      </w:r>
      <w:r>
        <w:rPr>
          <w:rFonts w:ascii="Verdana" w:hAnsi="Verdana"/>
          <w:color w:val="000000"/>
          <w:sz w:val="20"/>
          <w:szCs w:val="20"/>
          <w:shd w:val="clear" w:color="auto" w:fill="FFFFFF"/>
        </w:rPr>
        <w:t>dezechilibre electrolitice, hipertermia, hipoxemia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leziuni cerebrale înlocuitoare de spaţiu, demenţa, hidrocefalia, HTIC, infecţii ale SNC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abuzul de droguri şi alcool, intoxicaţiile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3.3. Alterarea nivelului de conştienţă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tumori cerebrale, epilepsia şi statusul epileptic, meningita, encefalita, AVC, hemoragia subarahnoidiană, hematoamele subdurale </w:t>
      </w:r>
      <w:r>
        <w:rPr>
          <w:rFonts w:ascii="Verdana" w:hAnsi="Verdana"/>
          <w:color w:val="000000"/>
          <w:sz w:val="20"/>
          <w:szCs w:val="20"/>
          <w:shd w:val="clear" w:color="auto" w:fill="FFFFFF"/>
        </w:rPr>
        <w:t>şi extradurale, leziuni traumatice ale creierului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cardiovasculare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hipoperfuzia cerebrală, şocul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dezechilibre electrolitice, coma hepatică, hipercapnia, hipotermia, hipoxia, hipoglicemia/hiperglicemia, uremia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w:t>
      </w:r>
      <w:r>
        <w:rPr>
          <w:rFonts w:ascii="Verdana" w:hAnsi="Verdana"/>
          <w:color w:val="000000"/>
          <w:sz w:val="20"/>
          <w:szCs w:val="20"/>
          <w:shd w:val="clear" w:color="auto" w:fill="FFFFFF"/>
        </w:rPr>
        <w:t>uze obstetricale şi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eclampsia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şocul septic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sindromul conversiv</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insuficienţa respiratorie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intoxicaţia alcoolică, intoxicaţia cu CO, intoxicaţia cu narcotice şi</w:t>
      </w:r>
      <w:r>
        <w:rPr>
          <w:rFonts w:ascii="Verdana" w:hAnsi="Verdana"/>
          <w:color w:val="000000"/>
          <w:sz w:val="20"/>
          <w:szCs w:val="20"/>
          <w:shd w:val="clear" w:color="auto" w:fill="FFFFFF"/>
        </w:rPr>
        <w:t xml:space="preserve"> cu sedative, alte substanţe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3.4. Dorsalgia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fracturi, leziuni ale discurilor intervertebrale, întinderi musculare, ligamentare sau ale tendoanelor, stenoza spinală, leziuni artritice sau artrozice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cardiovasculare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anev</w:t>
      </w:r>
      <w:r>
        <w:rPr>
          <w:rFonts w:ascii="Verdana" w:hAnsi="Verdana"/>
          <w:color w:val="000000"/>
          <w:sz w:val="20"/>
          <w:szCs w:val="20"/>
          <w:shd w:val="clear" w:color="auto" w:fill="FFFFFF"/>
        </w:rPr>
        <w:t>rismul şi disecţia de aortă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osteomielita, discita, pielonefrita, prostatita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boala Paget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pancreatita, colecistita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dermatologice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herpes zoster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endometrioza, boala inflamatorie pelvină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 şi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 abdominale şi vertebrale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hemoragia subarahnoidiană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renale şi genito-urinare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abcesul renal, calculi renali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w:t>
      </w:r>
      <w:r>
        <w:rPr>
          <w:rFonts w:ascii="Verdana" w:hAnsi="Verdana"/>
          <w:color w:val="000000"/>
          <w:sz w:val="20"/>
          <w:szCs w:val="20"/>
          <w:shd w:val="clear" w:color="auto" w:fill="FFFFFF"/>
        </w:rPr>
        <w:t>.5. Hemoragia (nontraumatică)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ORL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otoragii (otită, traumă, tumori), epistaxis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hematemeză şi melenă (gastrită acută, ulcer gastro-duodenal, sindrom Mallory Weiss, varice esofagiene), hemoragii rectale (diverticulite acu</w:t>
      </w:r>
      <w:r>
        <w:rPr>
          <w:rFonts w:ascii="Verdana" w:hAnsi="Verdana"/>
          <w:color w:val="000000"/>
          <w:sz w:val="20"/>
          <w:szCs w:val="20"/>
          <w:shd w:val="clear" w:color="auto" w:fill="FFFFFF"/>
        </w:rPr>
        <w:t>te, hemoroizi, boli inflamatorii intestinale,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obstetricale şi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menoragia/metroragia (avort, abruptio placentae, tumori)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renale şi genito-urinare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hematuria (pielită, tumori, urolitiază)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hemoptiz</w:t>
      </w:r>
      <w:r>
        <w:rPr>
          <w:rFonts w:ascii="Verdana" w:hAnsi="Verdana"/>
          <w:color w:val="000000"/>
          <w:sz w:val="20"/>
          <w:szCs w:val="20"/>
          <w:shd w:val="clear" w:color="auto" w:fill="FFFFFF"/>
        </w:rPr>
        <w:t>ia (bronşiectazia, pneumonia, tumori, tuberculoza)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3.6. Stopul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Stopul cardiac care răspunde la defibrilare electrică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fibrilaţia ventriculară, tahicardia ventriculară fără puls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Activitatea electrică fără puls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acidoza, hipoxia, hipotermia, hi</w:t>
      </w:r>
      <w:r>
        <w:rPr>
          <w:rFonts w:ascii="Verdana" w:hAnsi="Verdana"/>
          <w:color w:val="000000"/>
          <w:sz w:val="20"/>
          <w:szCs w:val="20"/>
          <w:shd w:val="clear" w:color="auto" w:fill="FFFFFF"/>
        </w:rPr>
        <w:t>po/hiperkaliemia, hipocalcemia, hipo/hiperglicemia, hipovolemia, pneumotoraxul în tensiune, tamponada cardiacă, infarctul miocardic, embolismul pulmonar, intoxicaţii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Asistola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3.7. Durerea toracică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cardiovasculare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sindromul coronarian acut, disecţia de aortă, aritmii, pericardită, embolia pulmonară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pneumonia, pneumomediastinul, pneumotoraxul (în special cel în tensiune), pleurezia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refluxul gastroesofagian, ruptura</w:t>
      </w:r>
      <w:r>
        <w:rPr>
          <w:rFonts w:ascii="Verdana" w:hAnsi="Verdana"/>
          <w:color w:val="000000"/>
          <w:sz w:val="20"/>
          <w:szCs w:val="20"/>
          <w:shd w:val="clear" w:color="auto" w:fill="FFFFFF"/>
        </w:rPr>
        <w:t xml:space="preserve"> esofagiană, spasmul esofagian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injuria costosternală, costocondrita, durerea musculară intercostală, durerea iradiată de la coloana dorsală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anxietatea, atacul de panică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dermatologice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herpes zoste</w:t>
      </w:r>
      <w:r>
        <w:rPr>
          <w:rFonts w:ascii="Verdana" w:hAnsi="Verdana"/>
          <w:color w:val="000000"/>
          <w:sz w:val="20"/>
          <w:szCs w:val="20"/>
          <w:shd w:val="clear" w:color="auto" w:fill="FFFFFF"/>
        </w:rPr>
        <w:t>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3.8. Copilul care plânge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 -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stomatita herpetică, meningita, osteomielita, infecţiile 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 - torsiunea de testicul, traumă, dureri dentare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 -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aritmii, insuficienţă cardiacă congestivă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 - reacţii la lapte, reac</w:t>
      </w:r>
      <w:r>
        <w:rPr>
          <w:rFonts w:ascii="Verdana" w:hAnsi="Verdana"/>
          <w:color w:val="000000"/>
          <w:sz w:val="20"/>
          <w:szCs w:val="20"/>
          <w:shd w:val="clear" w:color="auto" w:fill="FFFFFF"/>
        </w:rPr>
        <w:t>ţii la medicamente, reflux</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 - imunizare şi reacţii alergice, înţepături de insecte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 - ochi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abraziuni corneene, glaucom, corpi străini intraoculari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 - anumite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hernia, invaginaţia, volvulusul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3.9. Diareea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w:t>
      </w:r>
      <w:r>
        <w:rPr>
          <w:rFonts w:ascii="Verdana" w:hAnsi="Verdana"/>
          <w:color w:val="000000"/>
          <w:sz w:val="20"/>
          <w:szCs w:val="20"/>
          <w:shd w:val="clear" w:color="auto" w:fill="FFFFFF"/>
        </w:rPr>
        <w:t>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SIDA, enterite virale, viroze, parazitoze, alimentară, toxică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droguri, intoxicaţii (metale grele, ciuperci, organofosforate, raticide, fructe de mare)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carcinoid, neuropatia diabetică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diverticulită, sindrom dumping, colita ischemică, bolile inflamatorii i</w:t>
      </w:r>
      <w:r>
        <w:rPr>
          <w:rFonts w:ascii="Verdana" w:hAnsi="Verdana"/>
          <w:color w:val="000000"/>
          <w:sz w:val="20"/>
          <w:szCs w:val="20"/>
          <w:shd w:val="clear" w:color="auto" w:fill="FFFFFF"/>
        </w:rPr>
        <w:t>ntestinale, enterita radică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 şi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efecte toxice ale terapiei citostatice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Imunologie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alergii alimentare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diareea "factitia"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3.10. Dispneea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obstrucţia căii aeriene, obstrucţia</w:t>
      </w:r>
      <w:r>
        <w:rPr>
          <w:rFonts w:ascii="Verdana" w:hAnsi="Verdana"/>
          <w:color w:val="000000"/>
          <w:sz w:val="20"/>
          <w:szCs w:val="20"/>
          <w:shd w:val="clear" w:color="auto" w:fill="FFFFFF"/>
        </w:rPr>
        <w:t xml:space="preserve"> bronhoalveolară, afecţiuni ale parenchimului, şuntul pulmonar, pleurezia, atelectazia, pneumotoraxul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decompensarea cardiacă, tamponada cardiacă, embolismul pulmonar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ORL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epiglotita, crupul şi pseudocrupul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Dezechilib</w:t>
      </w:r>
      <w:r>
        <w:rPr>
          <w:rFonts w:ascii="Verdana" w:hAnsi="Verdana"/>
          <w:color w:val="000000"/>
          <w:sz w:val="20"/>
          <w:szCs w:val="20"/>
          <w:shd w:val="clear" w:color="auto" w:fill="FFFFFF"/>
        </w:rPr>
        <w:t>re hidroelectrolitice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hipovolemia, şocul, anemia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hernia hiatală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imunologice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vasculite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acidoza metabolică, uremia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miastenia gravis, sindromul Guillain-Barre, scleroza lateral</w:t>
      </w:r>
      <w:r>
        <w:rPr>
          <w:rFonts w:ascii="Verdana" w:hAnsi="Verdana"/>
          <w:color w:val="000000"/>
          <w:sz w:val="20"/>
          <w:szCs w:val="20"/>
          <w:shd w:val="clear" w:color="auto" w:fill="FFFFFF"/>
        </w:rPr>
        <w:t>ă amiotrofică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sindromul de conversie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intoxicaţia cu CO, intoxicaţia cu cianuri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voletul costal, contuzia pulmonară, pneumotoraxul traumatic, hemotoraxul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3.11. Febra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Infecţii sistemice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sepsis şi şoc septic, parazitoze, sindromul pseudogripal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Infecţii de organ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endocardita, miocardita, faringita, tonsillita, abcese, otita, cole</w:t>
      </w:r>
      <w:r>
        <w:rPr>
          <w:rFonts w:ascii="Verdana" w:hAnsi="Verdana"/>
          <w:color w:val="000000"/>
          <w:sz w:val="20"/>
          <w:szCs w:val="20"/>
          <w:shd w:val="clear" w:color="auto" w:fill="FFFFFF"/>
        </w:rPr>
        <w:t>cistita şi colangita, meningita, encefalita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noninfecţioase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syndrom Lyell, syndrom Stephen-Johnson, criza tiroidiană, pancreatită, boli inflamatorii intestinale, boala inflamatorie pelvină, şoc toxic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 şi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leucemia ş</w:t>
      </w:r>
      <w:r>
        <w:rPr>
          <w:rFonts w:ascii="Verdana" w:hAnsi="Verdana"/>
          <w:color w:val="000000"/>
          <w:sz w:val="20"/>
          <w:szCs w:val="20"/>
          <w:shd w:val="clear" w:color="auto" w:fill="FFFFFF"/>
        </w:rPr>
        <w:t>i limfoame, tumori solide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imunologice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arterite, artrite, lupus, sarcoidoză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osteomielita, fasceita şi celulita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hemoragia cerebrală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febra factitia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renale şi genito</w:t>
      </w:r>
      <w:r>
        <w:rPr>
          <w:rFonts w:ascii="Verdana" w:hAnsi="Verdana"/>
          <w:color w:val="000000"/>
          <w:sz w:val="20"/>
          <w:szCs w:val="20"/>
          <w:shd w:val="clear" w:color="auto" w:fill="FFFFFF"/>
        </w:rPr>
        <w:t>-urinare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pielonefrita, prostatita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3.12. Cefaleea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migrena, cefaleea "cluster", cefaleea în tensiune, hemoragia cerebrală, encefalopatia hipertensivă, AVC ischemic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 şi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tumori cerebrale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imunologice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arterita temporală, vasculite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abcese , infecţii dentare, encefalită, mastoidită, meningită, sinuzită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ale coloanei cervicale, arterita temporo-mandibulară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nevralgia de trigemen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oftalmologice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nevrita optică, glaucom acut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alcool, abuz de analgezice, blocanţi de calciu, glutamat, nitraţi, opioide şi sevrajul cafeinei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 cefalică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3.13. Icterul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w:t>
      </w:r>
      <w:r>
        <w:rPr>
          <w:rFonts w:ascii="Verdana" w:hAnsi="Verdana"/>
          <w:color w:val="000000"/>
          <w:sz w:val="20"/>
          <w:szCs w:val="20"/>
          <w:shd w:val="clear" w:color="auto" w:fill="FFFFFF"/>
        </w:rPr>
        <w:t>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colangite, insuficienţă hepatică, tumori pancreatice cefalice, pancreatite, colestază obstructivă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insuficienţă cardiacă cronică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 şi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anemia hemolitică, purpura, trombotica t</w:t>
      </w:r>
      <w:r>
        <w:rPr>
          <w:rFonts w:ascii="Verdana" w:hAnsi="Verdana"/>
          <w:color w:val="000000"/>
          <w:sz w:val="20"/>
          <w:szCs w:val="20"/>
          <w:shd w:val="clear" w:color="auto" w:fill="FFFFFF"/>
        </w:rPr>
        <w:t>rombocitopenică, sindromul hemolitic uremic, CID</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malaria, leptospiroza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sindrom HELLP</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anemia hemolitică drog indusă, veninul de şarpe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3.14. Dureri ale membrelor superioare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disecţia de aortă, TVP, boala cardiacă ischemică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periartrite, cervicartroză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3.15. Dureri ale membrelor inferioare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ischemia acută, arterite, TVP, tromboflebita s</w:t>
      </w:r>
      <w:r>
        <w:rPr>
          <w:rFonts w:ascii="Verdana" w:hAnsi="Verdana"/>
          <w:color w:val="000000"/>
          <w:sz w:val="20"/>
          <w:szCs w:val="20"/>
          <w:shd w:val="clear" w:color="auto" w:fill="FFFFFF"/>
        </w:rPr>
        <w:t>uperficială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imunologice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polimiozita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artrite, celulite, fasceita necrozantă, osteomielita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sciatalgia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sciatică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compresia de nerv periferic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3.16. Palpitaţii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Cauze </w:t>
      </w:r>
      <w:r>
        <w:rPr>
          <w:rFonts w:ascii="Verdana" w:hAnsi="Verdana"/>
          <w:color w:val="000000"/>
          <w:sz w:val="20"/>
          <w:szCs w:val="20"/>
          <w:shd w:val="clear" w:color="auto" w:fill="FFFFFF"/>
        </w:rPr>
        <w:t>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bradiaritmii (inclusiv bradicardia sinusală şi BAV), extrasistole, tahiaritmii (FiA, TS, TSV, TV)</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tirotoxicoza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droguri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3.17. Convulsii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epilep</w:t>
      </w:r>
      <w:r>
        <w:rPr>
          <w:rFonts w:ascii="Verdana" w:hAnsi="Verdana"/>
          <w:color w:val="000000"/>
          <w:sz w:val="20"/>
          <w:szCs w:val="20"/>
          <w:shd w:val="clear" w:color="auto" w:fill="FFFFFF"/>
        </w:rPr>
        <w:t>sia generalizată, epilepsia parţială complexă sau focală, status epilepticus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encefalopatia hipertensivă, sincopa, aritmiile, migrena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convulsii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eclampsia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convulsii febrile la copil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narcolepsia, pseudoconvulsii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stopul respirator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droguri/toxine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3.18. Şocul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Anafilactic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w:t>
      </w:r>
      <w:r>
        <w:rPr>
          <w:rFonts w:ascii="Verdana" w:hAnsi="Verdana"/>
          <w:color w:val="000000"/>
          <w:sz w:val="20"/>
          <w:szCs w:val="20"/>
          <w:shd w:val="clear" w:color="auto" w:fill="FFFFFF"/>
        </w:rPr>
        <w:t>ardiogenic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Hipovolemic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Obstructiv</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Septic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Neurogenic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 cardiogenic, aritmii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criza addisoniană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Dezechilibre hidroelectrolitice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 hipovolemic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diaree, vă</w:t>
      </w:r>
      <w:r>
        <w:rPr>
          <w:rFonts w:ascii="Verdana" w:hAnsi="Verdana"/>
          <w:color w:val="000000"/>
          <w:sz w:val="20"/>
          <w:szCs w:val="20"/>
          <w:shd w:val="clear" w:color="auto" w:fill="FFFFFF"/>
        </w:rPr>
        <w:t>rsături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ginecologice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 toxic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imunologice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 anafilactic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 septic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 neurogenic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şoc hipovolemic, şoc neurogenic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3.19. Manifestări cutanate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dermatologice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eczemă, psoriazis, tumori cutanate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imunologice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vasculite, urticaria, sindromul Stevens-Johnson, sindromul Lyell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exantemul viral, meningococemia, herpes</w:t>
      </w:r>
      <w:r>
        <w:rPr>
          <w:rFonts w:ascii="Verdana" w:hAnsi="Verdana"/>
          <w:color w:val="000000"/>
          <w:sz w:val="20"/>
          <w:szCs w:val="20"/>
          <w:shd w:val="clear" w:color="auto" w:fill="FFFFFF"/>
        </w:rPr>
        <w:t xml:space="preserve"> zoster/simplex, abcese cutanate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leziuni cutanate autoprovocate sau post-abuz</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toxicologice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 şi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purpura trombocitopenică idiopatică, purpura trombotică trombocitopenică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3.20. Sincopa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w:t>
      </w:r>
      <w:r>
        <w:rPr>
          <w:rFonts w:ascii="Verdana" w:hAnsi="Verdana"/>
          <w:color w:val="000000"/>
          <w:sz w:val="20"/>
          <w:szCs w:val="20"/>
          <w:shd w:val="clear" w:color="auto" w:fill="FFFFFF"/>
        </w:rPr>
        <w:t>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disecţia de aortă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aritmii cardiace (incluzând sindromul bradi-tahi, sindromul Brugada, supradozajul medicamentos, sindrom QT lung, boala de nod sinusal, torsada vârfurilor, TV)</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alte cauze de hipoperfuzie (ischemice, valvulare, hemorag</w:t>
      </w:r>
      <w:r>
        <w:rPr>
          <w:rFonts w:ascii="Verdana" w:hAnsi="Verdana"/>
          <w:color w:val="000000"/>
          <w:sz w:val="20"/>
          <w:szCs w:val="20"/>
          <w:shd w:val="clear" w:color="auto" w:fill="FFFFFF"/>
        </w:rPr>
        <w:t>ice, obstructive - de exemplu: stenoza aortică, embolismul pulmonar, tamponada)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hipotensiunea ortostatică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boala Addison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Dezechilibre hidroelectrolitice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hipovolemia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diaree, vărsături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afectări ale sistemului nervos autonom, epilepsie, reflex vasovagal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alcool ori droguri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3.21. Simptome urinare (disuria, oligo/anuria, poliuria)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renale şi genito-urinare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IRA, retenţia acută</w:t>
      </w:r>
      <w:r>
        <w:rPr>
          <w:rFonts w:ascii="Verdana" w:hAnsi="Verdana"/>
          <w:color w:val="000000"/>
          <w:sz w:val="20"/>
          <w:szCs w:val="20"/>
          <w:shd w:val="clear" w:color="auto" w:fill="FFFFFF"/>
        </w:rPr>
        <w:t xml:space="preserve"> de urină, cistita şi pielonefrita, prostatita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decompensarea cardiacă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diabet zaharat, diabet insipid</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Dezechilibre hidroelectrolitice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hipovolemia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3.22. Vertijul şi ameţeala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ORL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ver</w:t>
      </w:r>
      <w:r>
        <w:rPr>
          <w:rFonts w:ascii="Verdana" w:hAnsi="Verdana"/>
          <w:color w:val="000000"/>
          <w:sz w:val="20"/>
          <w:szCs w:val="20"/>
          <w:shd w:val="clear" w:color="auto" w:fill="FFFFFF"/>
        </w:rPr>
        <w:t>tijul postural benign, boala Menniere, otita, neurita de vestibular, labirintita virală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aritmii, hipotensiune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hipoglicemia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hematologice şi oncologice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anemii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neur</w:t>
      </w:r>
      <w:r>
        <w:rPr>
          <w:rFonts w:ascii="Verdana" w:hAnsi="Verdana"/>
          <w:color w:val="000000"/>
          <w:sz w:val="20"/>
          <w:szCs w:val="20"/>
          <w:shd w:val="clear" w:color="auto" w:fill="FFFFFF"/>
        </w:rPr>
        <w:t>inomul de acustic, leziuni bulbare ori cerebeloase, scleroză multiplă, epilepsie temporală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anxietatea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respiratorii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hipoxia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abuz de alcool, droguri şi substanţe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3.23. Vărsăturile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apendicita, colecistita, gastropareza, obstrucţia şi retenţia gastrică, gastroenterita, hepatita, pancreatita, stenoza pilorică, ocluzii 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cardiace/vasculare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ischemia miocardică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ORL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afecţiuni vestib</w:t>
      </w:r>
      <w:r>
        <w:rPr>
          <w:rFonts w:ascii="Verdana" w:hAnsi="Verdana"/>
          <w:color w:val="000000"/>
          <w:sz w:val="20"/>
          <w:szCs w:val="20"/>
          <w:shd w:val="clear" w:color="auto" w:fill="FFFFFF"/>
        </w:rPr>
        <w:t>ulare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endocrine şi metabolice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cetoacidoza diabetică, hipercalcemia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Dezechilibre hidroelectrolitice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hipovolemia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ginecologice şi obstetricale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sarcina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infecţioase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sepsis, meningită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edem sau hemoragie cer</w:t>
      </w:r>
      <w:r>
        <w:rPr>
          <w:rFonts w:ascii="Verdana" w:hAnsi="Verdana"/>
          <w:color w:val="000000"/>
          <w:sz w:val="20"/>
          <w:szCs w:val="20"/>
          <w:shd w:val="clear" w:color="auto" w:fill="FFFFFF"/>
        </w:rPr>
        <w:t>ebrale, hidrocefalie, leziuni înlocuitoare de spaţiu intracerebrale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Cauze oftalmologice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glaucom acut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psihiatrice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modificări de comportament alimentar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Cauze renale şi genito-urinare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calculi renali, uremia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 Aspecte particulare în medicina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4.1. Abuzul şi agresiunea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Abuzul la vârstnici şi la cei cu dizabilităţi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Abuzul şi neglijarea copiilor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Abuzul şi violenţa din partea partenerului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Violul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Siguranţa pacientului în m</w:t>
      </w:r>
      <w:r>
        <w:rPr>
          <w:rFonts w:ascii="Verdana" w:hAnsi="Verdana"/>
          <w:color w:val="000000"/>
          <w:sz w:val="20"/>
          <w:szCs w:val="20"/>
          <w:shd w:val="clear" w:color="auto" w:fill="FFFFFF"/>
        </w:rPr>
        <w:t>edicina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Prevenirea şi managementul violenţei în departamentul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4.2. Analgezia şi sedarea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Transmiterea durerii (anatomie, fiziologie, farmacologie)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Evaluarea durerii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Farmacologia sedativelor şi analgezicelo</w:t>
      </w:r>
      <w:r>
        <w:rPr>
          <w:rFonts w:ascii="Verdana" w:hAnsi="Verdana"/>
          <w:color w:val="000000"/>
          <w:sz w:val="20"/>
          <w:szCs w:val="20"/>
          <w:shd w:val="clear" w:color="auto" w:fill="FFFFFF"/>
        </w:rPr>
        <w:t>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Aspecte psihologice şi sociale ale durerii la copii, adulţi şi vârstnici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4.3. Medicina de dezastre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Pregătirea pentru dezastre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Planificare/Proceduri/Antrenamente pentru incidente majore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Răspunsul la dezastre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Adunările de oameni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Subiecte medica</w:t>
      </w:r>
      <w:r>
        <w:rPr>
          <w:rFonts w:ascii="Verdana" w:hAnsi="Verdana"/>
          <w:color w:val="000000"/>
          <w:sz w:val="20"/>
          <w:szCs w:val="20"/>
          <w:shd w:val="clear" w:color="auto" w:fill="FFFFFF"/>
        </w:rPr>
        <w:t>le (triaj, bioterorism, explozii şi coliziuni, agenţi chimici, leziuni prin radiaţii)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Debriefing şi limitarea efectelor psihologice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4.4. Accidente de mediu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Electricitate (leziuni prin curent electric şi trăsnet)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Flora şi fauna (</w:t>
      </w:r>
      <w:r>
        <w:rPr>
          <w:rFonts w:ascii="Verdana" w:hAnsi="Verdana"/>
          <w:color w:val="000000"/>
          <w:sz w:val="20"/>
          <w:szCs w:val="20"/>
          <w:shd w:val="clear" w:color="auto" w:fill="FFFFFF"/>
        </w:rPr>
        <w:t>expunere, muşcături, înţepături)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Altitudinea (aspecte medicale)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NBCR (nuclear, biologic, chimic şi radiologic, decontaminare, aspecte specifice)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Temperatura (urgenţe legate de frig/căldură)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Medicina "călătorului"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Apa (înecul, disbarismul, complic</w:t>
      </w:r>
      <w:r>
        <w:rPr>
          <w:rFonts w:ascii="Verdana" w:hAnsi="Verdana"/>
          <w:color w:val="000000"/>
          <w:sz w:val="20"/>
          <w:szCs w:val="20"/>
          <w:shd w:val="clear" w:color="auto" w:fill="FFFFFF"/>
        </w:rPr>
        <w:t>aţiile scufundării, fauna marină)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4.5. Aspecte de medicină legală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Aspecte legislative de bază din ţara de practică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Recunoaşterea şi conservarea dovezilor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Documentarea medicală adecvată (fotografii clinice şi criminalistice, colectarea probelor biologice, balistică)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Raportarea şi direcţionarea corespunzătoare (abuzul şineglijarea la copil, plăgi împuşcate/penetrante, abuzul vârstnicilor, violul)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Docume</w:t>
      </w:r>
      <w:r>
        <w:rPr>
          <w:rFonts w:ascii="Verdana" w:hAnsi="Verdana"/>
          <w:color w:val="000000"/>
          <w:sz w:val="20"/>
          <w:szCs w:val="20"/>
          <w:shd w:val="clear" w:color="auto" w:fill="FFFFFF"/>
        </w:rPr>
        <w:t>ntarea medico-legală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4.6. Profilaxia şi promovarea sănătăţii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Colectarea şi interpretarea datelor epidemiologice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Epidemiologia accidentelor şi urgenţelor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Formularea recomandărilor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4.7. Aspecte ale managementului pacientului în medicina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Or</w:t>
      </w:r>
      <w:r>
        <w:rPr>
          <w:rFonts w:ascii="Verdana" w:hAnsi="Verdana"/>
          <w:color w:val="000000"/>
          <w:sz w:val="20"/>
          <w:szCs w:val="20"/>
          <w:shd w:val="clear" w:color="auto" w:fill="FFFFFF"/>
        </w:rPr>
        <w:t>ganizarea departamentului de urgenţă (administrare, structură, personal, resurse)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Managementul unor categorii specifice: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copii în situaţii speciale, incluzând protecţia copiilor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pacienţi vârstnici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cazuri sociale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adulţi incompetenţi mental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pacie</w:t>
      </w:r>
      <w:r>
        <w:rPr>
          <w:rFonts w:ascii="Verdana" w:hAnsi="Verdana"/>
          <w:color w:val="000000"/>
          <w:sz w:val="20"/>
          <w:szCs w:val="20"/>
          <w:shd w:val="clear" w:color="auto" w:fill="FFFFFF"/>
        </w:rPr>
        <w:t>nţi psihiatrici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4.8. Probleme la vârstnici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Prezentări atipice (durerea abdominală, infecţii, IMA)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Delir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Demenţă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Căderi (cauze şi investigare)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Imobilizarea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Patologiile şi terapiile multiple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Capacitatea de a se îngriji singuri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Traumă şi comor</w:t>
      </w:r>
      <w:r>
        <w:rPr>
          <w:rFonts w:ascii="Verdana" w:hAnsi="Verdana"/>
          <w:color w:val="000000"/>
          <w:sz w:val="20"/>
          <w:szCs w:val="20"/>
          <w:shd w:val="clear" w:color="auto" w:fill="FFFFFF"/>
        </w:rPr>
        <w:t>bidităţi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4.9. Toxicologia la adulţi şi la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 generale ale toxicologiei şi managementul pacientului intoxicat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Principiile interacţiunilor medicamentoase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Aspecte specifice ale intoxicaţiilor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medicament (paracetamol, amfetamine, anticolinergice, anticonvulsivante, antidepresive, antihipertensive, benzodiazepine, digitală, IMAO, neuroleptice)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toxice industriale, chimice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plante şi ciuperci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abuzul şi intoxicaţia cu alcool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abuzul de drogu</w:t>
      </w:r>
      <w:r>
        <w:rPr>
          <w:rFonts w:ascii="Verdana" w:hAnsi="Verdana"/>
          <w:color w:val="000000"/>
          <w:sz w:val="20"/>
          <w:szCs w:val="20"/>
          <w:shd w:val="clear" w:color="auto" w:fill="FFFFFF"/>
        </w:rPr>
        <w:t>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Organizare şi informaţii (centre de toxicologie, baze de date)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4.10. Asistenţa în prespital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organizarea serviciilor mobile de urgenţă (administrare, structură, personal, resurse)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transportul medical (copii, neonatal, aerian)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pregătirea şi funcţi</w:t>
      </w:r>
      <w:r>
        <w:rPr>
          <w:rFonts w:ascii="Verdana" w:hAnsi="Verdana"/>
          <w:color w:val="000000"/>
          <w:sz w:val="20"/>
          <w:szCs w:val="20"/>
          <w:shd w:val="clear" w:color="auto" w:fill="FFFFFF"/>
        </w:rPr>
        <w:t>onarea paramedicilor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siguranţa la locul intervenţiei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colaborarea cu alte sisteme de urgenţe (poliţie, pompieri)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Rolul spitalului şi clasificarea sistemelor medicale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Planificarea şi aplicarea planurilor în caz de catastrofe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Evaluarea şi</w:t>
      </w:r>
      <w:r>
        <w:rPr>
          <w:rFonts w:ascii="Verdana" w:hAnsi="Verdana"/>
          <w:color w:val="000000"/>
          <w:sz w:val="20"/>
          <w:szCs w:val="20"/>
          <w:shd w:val="clear" w:color="auto" w:fill="FFFFFF"/>
        </w:rPr>
        <w:t xml:space="preserve"> asigurarea calităţii în asistenţa medicală de urgenţă şi prim ajutor calificat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Modele internaţionale: SUA, Canada,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Franţa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Japonia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Germania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Australia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Sistemul Est-European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Medicina de catastrofă şi terorismul: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Organizarea şi planificarea intervenţiilor în </w:t>
      </w:r>
      <w:r>
        <w:rPr>
          <w:rFonts w:ascii="Verdana" w:hAnsi="Verdana"/>
          <w:color w:val="000000"/>
          <w:sz w:val="20"/>
          <w:szCs w:val="20"/>
          <w:shd w:val="clear" w:color="auto" w:fill="FFFFFF"/>
        </w:rPr>
        <w:t>cazul accidentelor în masă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Postul medical avansat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Triajul victimelor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Vectorii de transport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Echipamentul necesar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Descarcerarea şi deblocarea accidentaţilor: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Descarcerarea victimelor şi îngrijirea medicală pe parcursul descarcerării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Munca în echipa multidisciplinară/multiprofesională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Comanda intervenţiei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4.11. Legislaţia din România privind organizarea şi funcţionarea unităţii de primire urgenţe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4.12. Probleme </w:t>
      </w:r>
      <w:r>
        <w:rPr>
          <w:rFonts w:ascii="Verdana" w:hAnsi="Verdana"/>
          <w:color w:val="000000"/>
          <w:sz w:val="20"/>
          <w:szCs w:val="20"/>
          <w:shd w:val="clear" w:color="auto" w:fill="FFFFFF"/>
        </w:rPr>
        <w:t>psihosociale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Confortul social al unor categorii speciale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Pacienţi cu probleme sociale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"Vizitatori" frecvenţi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Asistenţa socială după externare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 Proceduri şi abilităţi clinice de bază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 Abilităţi pentru RCP</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Efectuarea procedurilor de RCP într-</w:t>
      </w:r>
      <w:r>
        <w:rPr>
          <w:rFonts w:ascii="Verdana" w:hAnsi="Verdana"/>
          <w:color w:val="000000"/>
          <w:sz w:val="20"/>
          <w:szCs w:val="20"/>
          <w:shd w:val="clear" w:color="auto" w:fill="FFFFFF"/>
        </w:rPr>
        <w:t>o manieră timp-eficienţă, în conformitate cu ghidurile actuale ILCOR pentru adulţi şi copii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Abilităţi avansate RCP (hipotermia terapeutică, RCP cu "toracele deschis")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5.2. Abilităţi pentru managementul căii aeriene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Deschiderea şi menţinerea căii aerien</w:t>
      </w:r>
      <w:r>
        <w:rPr>
          <w:rFonts w:ascii="Verdana" w:hAnsi="Verdana"/>
          <w:color w:val="000000"/>
          <w:sz w:val="20"/>
          <w:szCs w:val="20"/>
          <w:shd w:val="clear" w:color="auto" w:fill="FFFFFF"/>
        </w:rPr>
        <w:t>e în urgenţă (instalarea căii aeriene nazo- şi/sau oro-faringiene)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Intubaţia orotraheală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Tehnici alternative pentru căi aeriene în urgenţă (inserţia măştii laringiene, calea aeriană chirurgicală ş.a.)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Algoritmul pentru managementul căii aeriene dific</w:t>
      </w:r>
      <w:r>
        <w:rPr>
          <w:rFonts w:ascii="Verdana" w:hAnsi="Verdana"/>
          <w:color w:val="000000"/>
          <w:sz w:val="20"/>
          <w:szCs w:val="20"/>
          <w:shd w:val="clear" w:color="auto" w:fill="FFFFFF"/>
        </w:rPr>
        <w:t>ile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Folosirea secvenţei rapide de intubaţie în condiţii de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5.3. Abilităţi pentru analgezie şi sedare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Evaluarea severităţii durerii şi sedarea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Monitorizarea semnelor vitale şi a potenţialelor efecte secundare în timpul sedării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Administrarea </w:t>
      </w:r>
      <w:r>
        <w:rPr>
          <w:rFonts w:ascii="Verdana" w:hAnsi="Verdana"/>
          <w:color w:val="000000"/>
          <w:sz w:val="20"/>
          <w:szCs w:val="20"/>
          <w:shd w:val="clear" w:color="auto" w:fill="FFFFFF"/>
        </w:rPr>
        <w:t>sed-analgeziei procedurale incluzând sedarea conştientă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Folosirea adecvată a tehnicilor de analgezie locală şi regională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5.4. Abilităţi pentru managementul respiraţiei şi ventilaţiei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Evaluarea respiraţiei şi a ventilaţiei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Oxigenoterapia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Interpretar</w:t>
      </w:r>
      <w:r>
        <w:rPr>
          <w:rFonts w:ascii="Verdana" w:hAnsi="Verdana"/>
          <w:color w:val="000000"/>
          <w:sz w:val="20"/>
          <w:szCs w:val="20"/>
          <w:shd w:val="clear" w:color="auto" w:fill="FFFFFF"/>
        </w:rPr>
        <w:t>ea gazometriei arteriale, a pulsoximetriei şi capnografiei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Ventilaţia pe mască şi balon</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Toracocenteza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Montarea drenului toracic, conectarea la sistemul de drenaj sub apă şi evaluarea funcţionării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Tehnici de ventilaţie noninvazivă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Tehnici de ventilaţie invazivă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Teste funcţionale pulmonare în UPU</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5.5. Abilităţi şi proceduri pentru suportul circulator ş</w:t>
      </w:r>
      <w:r>
        <w:rPr>
          <w:rFonts w:ascii="Verdana" w:hAnsi="Verdana"/>
          <w:color w:val="000000"/>
          <w:sz w:val="20"/>
          <w:szCs w:val="20"/>
          <w:shd w:val="clear" w:color="auto" w:fill="FFFFFF"/>
        </w:rPr>
        <w:t>i cardiac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Administrarea fluidelor, incluzând sânge şi substituenţi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Monitorizarea ECG şi a circulaţiei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Defibrilarea şi pacingul (cardioversie, pacing transcutanat)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Pericardiocenteza în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Accesul vascular (vena periferică, cateterizarea arter</w:t>
      </w:r>
      <w:r>
        <w:rPr>
          <w:rFonts w:ascii="Verdana" w:hAnsi="Verdana"/>
          <w:color w:val="000000"/>
          <w:sz w:val="20"/>
          <w:szCs w:val="20"/>
          <w:shd w:val="clear" w:color="auto" w:fill="FFFFFF"/>
        </w:rPr>
        <w:t>ială şi venoasă centrală, accesul intraosos)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5.6. Abilităţi şi proceduri pentru diagnostic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Interpretarea ECG</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Solicitarea şi interpretarea adecvată a testelor de laborator (biochimie, gaze arteriale, teste funcţionale respiratorii şi markeri biologici)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Solicitarea şi interpretarea adecvată a imagisticii (RX, ecografie, CT/MRI)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Realizarea evaluării ultrasonografice ţintite în urgenţă şi manevre ecoghidate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5.7. Abilităţi şi proceduri ORL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Rinoscopia anterioară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Tamponamentul nazal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Inspecţia oro- şi</w:t>
      </w:r>
      <w:r>
        <w:rPr>
          <w:rFonts w:ascii="Verdana" w:hAnsi="Verdana"/>
          <w:color w:val="000000"/>
          <w:sz w:val="20"/>
          <w:szCs w:val="20"/>
          <w:shd w:val="clear" w:color="auto" w:fill="FFFFFF"/>
        </w:rPr>
        <w:t xml:space="preserve"> nazofaringelui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Otoscopia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Extracţia corpilor străini dacă este compromisă calea aeriană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Inserţia şi înlocuirea tubului de traheostomie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5.8. Abilităţi şi proceduri gastrointestinale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Montarea sondei nazogastrice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Lavajul gastric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Lavajul peritoneal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Reducerea herniilor abdominale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Paracenteza abdominală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Măsurarea presiunii abdominale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Rectoscopia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5.9. Abilităţi şi proceduri genito-urinare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Inserţia şi fixarea sondei urinare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Cistotomia suprapubiană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Reducerea torsiunii de testicul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Evaluarea patentei cateterului uretral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5.10. Abilităţi şi proceduri de epidemiologie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Decontaminarea pacientului şi a mediului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Izolarea pacientului şi protecţia personalului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5.11. Tehnici musculoscheletale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Puncţia a</w:t>
      </w:r>
      <w:r>
        <w:rPr>
          <w:rFonts w:ascii="Verdana" w:hAnsi="Verdana"/>
          <w:color w:val="000000"/>
          <w:sz w:val="20"/>
          <w:szCs w:val="20"/>
          <w:shd w:val="clear" w:color="auto" w:fill="FFFFFF"/>
        </w:rPr>
        <w:t>rticulară aseptică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Imobilizarea fracturilor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Reducerea luxaţiilor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Log roll şi imobilizarea coloanei vertebrale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Imobilizări (ghips, bandaje, eşarfe etc.)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Managementul sindromului de compartiment</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Fasciotomia, escarotomia</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5.12. Abilităţi şi procedu</w:t>
      </w:r>
      <w:r>
        <w:rPr>
          <w:rFonts w:ascii="Verdana" w:hAnsi="Verdana"/>
          <w:color w:val="000000"/>
          <w:sz w:val="20"/>
          <w:szCs w:val="20"/>
          <w:shd w:val="clear" w:color="auto" w:fill="FFFFFF"/>
        </w:rPr>
        <w:t>ri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Evaluarea stării de conştienţă, inclusiv GCS</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Fundoscopie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Puncţia lombară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Interpretarea imagisticii neurologice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5.13. Abilităţi şi proceduri de obstetrică şi ginecologie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Naşterea în urgenţă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Examinarea vaginală cu valve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Evaluarea</w:t>
      </w:r>
      <w:r>
        <w:rPr>
          <w:rFonts w:ascii="Verdana" w:hAnsi="Verdana"/>
          <w:color w:val="000000"/>
          <w:sz w:val="20"/>
          <w:szCs w:val="20"/>
          <w:shd w:val="clear" w:color="auto" w:fill="FFFFFF"/>
        </w:rPr>
        <w:t xml:space="preserve"> victimelor abuzului sexual</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5.14. Abilităţi şi proceduri oftalmologice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Îndepărtarea corpilor străini din ochi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Folosirea oftalmoscopului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Cantotomia laterală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5.15. Proceduri de control al temperaturii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Măsurarea şi monitorizarea temperaturii corpului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Tehnici de răcire (tehnici prin evaporare, imersia în apă rece)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Metode de răcire internă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Proceduri de încălzire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Monitorizarea pacienţilor cu şoc termic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Tratarea şi prevenirea hiper- şi hipotermie</w:t>
      </w:r>
      <w:r>
        <w:rPr>
          <w:rFonts w:ascii="Verdana" w:hAnsi="Verdana"/>
          <w:color w:val="000000"/>
          <w:sz w:val="20"/>
          <w:szCs w:val="20"/>
          <w:shd w:val="clear" w:color="auto" w:fill="FFFFFF"/>
        </w:rPr>
        <w:t>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5.16. Transportul pacientului critic</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Procedee de telecomunicaţii şi telemedicină</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Pregătirea ambulanţelor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Aspecte specifice ale monitorizării şi tratamentului pe timpul transportului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5.17. Managementul plăgilor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Incizia şi drenajul abceselor</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Tehn</w:t>
      </w:r>
      <w:r>
        <w:rPr>
          <w:rFonts w:ascii="Verdana" w:hAnsi="Verdana"/>
          <w:color w:val="000000"/>
          <w:sz w:val="20"/>
          <w:szCs w:val="20"/>
          <w:shd w:val="clear" w:color="auto" w:fill="FFFFFF"/>
        </w:rPr>
        <w:t>ici de asepsie</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Tratamentul dilacerărilor şi al leziunilor de părţi moi</w:t>
      </w:r>
    </w:p>
    <w:p w:rsidR="00000000" w:rsidRDefault="001B2778">
      <w:pPr>
        <w:pStyle w:val="spar"/>
        <w:jc w:val="both"/>
        <w:divId w:val="351692061"/>
        <w:rPr>
          <w:rFonts w:ascii="Verdana" w:hAnsi="Verdana"/>
          <w:color w:val="000000"/>
          <w:sz w:val="20"/>
          <w:szCs w:val="20"/>
          <w:shd w:val="clear" w:color="auto" w:fill="FFFFFF"/>
        </w:rPr>
      </w:pPr>
      <w:r>
        <w:rPr>
          <w:rFonts w:ascii="Verdana" w:hAnsi="Verdana"/>
          <w:color w:val="000000"/>
          <w:sz w:val="20"/>
          <w:szCs w:val="20"/>
          <w:shd w:val="clear" w:color="auto" w:fill="FFFFFF"/>
        </w:rPr>
        <w:t>● Irigarea şi acoperirea plăgilor</w:t>
      </w:r>
    </w:p>
    <w:p w:rsidR="00000000" w:rsidRDefault="001B2778">
      <w:pPr>
        <w:pStyle w:val="sanxttl"/>
        <w:divId w:val="627778689"/>
        <w:rPr>
          <w:shd w:val="clear" w:color="auto" w:fill="FFFFFF"/>
        </w:rPr>
      </w:pPr>
      <w:r>
        <w:rPr>
          <w:shd w:val="clear" w:color="auto" w:fill="FFFFFF"/>
        </w:rPr>
        <w:t>Anexa 2</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la regulament</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Centrele universitare şi spitalele acreditate şi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centrele universitare şi spitalele afiliate pentru derularea</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programelor de re</w:t>
      </w:r>
      <w:r>
        <w:rPr>
          <w:rFonts w:ascii="Verdana" w:hAnsi="Verdana"/>
          <w:color w:val="000000"/>
          <w:sz w:val="20"/>
          <w:szCs w:val="20"/>
          <w:shd w:val="clear" w:color="auto" w:fill="FFFFFF"/>
        </w:rPr>
        <w:t>zidenţiat în medicină de urgenţă</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I. Centrul Universitar Bucureşti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Clinic de Urgenţă Bucureşti în colaborare cu:</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Universitar de Urgenţă Bucureşti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Clinic de Urgenţă "Bagdasar - Arseni" Bucureşti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Alte instituţii medicale din</w:t>
      </w:r>
      <w:r>
        <w:rPr>
          <w:rFonts w:ascii="Verdana" w:hAnsi="Verdana"/>
          <w:color w:val="000000"/>
          <w:sz w:val="20"/>
          <w:szCs w:val="20"/>
          <w:shd w:val="clear" w:color="auto" w:fill="FFFFFF"/>
        </w:rPr>
        <w:t xml:space="preserve"> Bucureşti sau din alte centre universitare care pot asigura pregătirea rezidenţilor în anumite domenii prevăzute în programul de rezidenţiat</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II. Centrul Universitar Cluj-Napoca</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Clinic Judeţean de Urgenţă Cluj-Napoca în colaborare cu:</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Alte instituţii medicale din Cluj sau din alte centre universitare care pot asigura pregătirea rezidenţilor în anumite domenii prevăzute în programul de rezidenţiat</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III. Centrul Universi</w:t>
      </w:r>
      <w:r>
        <w:rPr>
          <w:rFonts w:ascii="Verdana" w:hAnsi="Verdana"/>
          <w:color w:val="000000"/>
          <w:sz w:val="20"/>
          <w:szCs w:val="20"/>
          <w:shd w:val="clear" w:color="auto" w:fill="FFFFFF"/>
        </w:rPr>
        <w:t>tar Craiova</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Clinic Judeţean de Urgenţă Craiova în colaborare cu:</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Alte instituţii medicale din Craiova sau din alte centre universitare care pot asigura pregătirea rezidenţilor în anumite domenii prevăzute în programul de rezidenţiat</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IV. Centru</w:t>
      </w:r>
      <w:r>
        <w:rPr>
          <w:rFonts w:ascii="Verdana" w:hAnsi="Verdana"/>
          <w:color w:val="000000"/>
          <w:sz w:val="20"/>
          <w:szCs w:val="20"/>
          <w:shd w:val="clear" w:color="auto" w:fill="FFFFFF"/>
        </w:rPr>
        <w:t>l Universitar Iaşi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Clinic Judeţean de Urgenţă "Sfântul Spiridon" Iaşi în colaborare cu:</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Alte instituţii medicale din Iaşi sau din alte centre universitare care pot asigura pregătirea rezidenţilor în anumite domenii prevăzute în programul de re</w:t>
      </w:r>
      <w:r>
        <w:rPr>
          <w:rFonts w:ascii="Verdana" w:hAnsi="Verdana"/>
          <w:color w:val="000000"/>
          <w:sz w:val="20"/>
          <w:szCs w:val="20"/>
          <w:shd w:val="clear" w:color="auto" w:fill="FFFFFF"/>
        </w:rPr>
        <w:t>zidenţiat</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V. Centrul Universitar Târgu Mureş</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Clinic Judeţean de Urgenţă Târgu Mureş în colaborare cu:</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Alte instituţii medicale din Târgu Mureş sau din alte centre universitare care pot asigura pregătirea rezidenţilor în anumite domenii prevăzu</w:t>
      </w:r>
      <w:r>
        <w:rPr>
          <w:rFonts w:ascii="Verdana" w:hAnsi="Verdana"/>
          <w:color w:val="000000"/>
          <w:sz w:val="20"/>
          <w:szCs w:val="20"/>
          <w:shd w:val="clear" w:color="auto" w:fill="FFFFFF"/>
        </w:rPr>
        <w:t>te în programul de rezidenţiat</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VI. Centrul Universitar Timişoara</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Spitalul Clinic Judeţean de Urgenţă Timişoara în colaborare cu:</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Alte instituţii medicale din Timişoara sau din alte centre universitare care pot asigura pregătirea rezidenţilor în anumite</w:t>
      </w:r>
      <w:r>
        <w:rPr>
          <w:rFonts w:ascii="Verdana" w:hAnsi="Verdana"/>
          <w:color w:val="000000"/>
          <w:sz w:val="20"/>
          <w:szCs w:val="20"/>
          <w:shd w:val="clear" w:color="auto" w:fill="FFFFFF"/>
        </w:rPr>
        <w:t xml:space="preserve"> domenii prevăzute în programul de rezidenţiat</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Centrul Universitar Oradea - afiliat Centrului Universitar Cluj-Napoca</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Spitalul Clinic Judeţean de Urgenţă Oradea</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Centrul Universitar Arad - afiliat Centrului Universitar Timişoara</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Spitalul Clinic Judeţean de </w:t>
      </w:r>
      <w:r>
        <w:rPr>
          <w:rFonts w:ascii="Verdana" w:hAnsi="Verdana"/>
          <w:color w:val="000000"/>
          <w:sz w:val="20"/>
          <w:szCs w:val="20"/>
          <w:shd w:val="clear" w:color="auto" w:fill="FFFFFF"/>
        </w:rPr>
        <w:t>Urgenţă Arad</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Centrul Universitar Braşov - afiliat Centrului Universitar Târgu Mureş</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Spitalul Clinic Judeţean de Urgenţă Braşov</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Centrul Universitar Galaţi - afiliat Centrului Universitar Iaşi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Spitalul Clinic Judeţean de Urgenţă Galaţi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Centrul Universitar Co</w:t>
      </w:r>
      <w:r>
        <w:rPr>
          <w:rFonts w:ascii="Verdana" w:hAnsi="Verdana"/>
          <w:color w:val="000000"/>
          <w:sz w:val="20"/>
          <w:szCs w:val="20"/>
          <w:shd w:val="clear" w:color="auto" w:fill="FFFFFF"/>
        </w:rPr>
        <w:t>nstanţa - afiliat Centrului Universitar Bucureşti</w:t>
      </w:r>
    </w:p>
    <w:p w:rsidR="00000000" w:rsidRDefault="001B2778">
      <w:pPr>
        <w:pStyle w:val="spar"/>
        <w:jc w:val="both"/>
        <w:divId w:val="627778689"/>
        <w:rPr>
          <w:rFonts w:ascii="Verdana" w:hAnsi="Verdana"/>
          <w:color w:val="000000"/>
          <w:sz w:val="20"/>
          <w:szCs w:val="20"/>
          <w:shd w:val="clear" w:color="auto" w:fill="FFFFFF"/>
        </w:rPr>
      </w:pPr>
      <w:r>
        <w:rPr>
          <w:rFonts w:ascii="Verdana" w:hAnsi="Verdana"/>
          <w:color w:val="000000"/>
          <w:sz w:val="20"/>
          <w:szCs w:val="20"/>
          <w:shd w:val="clear" w:color="auto" w:fill="FFFFFF"/>
        </w:rPr>
        <w:t>Spitalul Clinic Judeţean de Urgenţă Constanţa</w:t>
      </w:r>
    </w:p>
    <w:p w:rsidR="00000000" w:rsidRDefault="001B2778">
      <w:pPr>
        <w:pStyle w:val="sanxttl"/>
        <w:divId w:val="1049645557"/>
        <w:rPr>
          <w:shd w:val="clear" w:color="auto" w:fill="FFFFFF"/>
        </w:rPr>
      </w:pPr>
      <w:r>
        <w:rPr>
          <w:shd w:val="clear" w:color="auto" w:fill="FFFFFF"/>
        </w:rPr>
        <w:t>Anexa 3</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la regulament</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Directorii de programe de rezidenţiat, coordonatorii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şi responsabilii de rezidenţiat acreditaţi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pentru rezidenţiatul de medicină de urgenţă</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I. Centrul Universitar Bucureşti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de Urgenţă Bucureşti: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Director de program de rezidenţiat</w:t>
      </w:r>
    </w:p>
    <w:p w:rsidR="00000000" w:rsidRDefault="001B2778">
      <w:pPr>
        <w:autoSpaceDE/>
        <w:autoSpaceDN/>
        <w:jc w:val="both"/>
        <w:divId w:val="162087224"/>
        <w:rPr>
          <w:rFonts w:eastAsia="Times New Roman"/>
          <w:color w:val="000000"/>
          <w:sz w:val="20"/>
          <w:szCs w:val="20"/>
          <w:shd w:val="clear" w:color="auto" w:fill="FFFFFF"/>
        </w:rPr>
      </w:pPr>
      <w:r>
        <w:rPr>
          <w:rStyle w:val="slitttl1"/>
          <w:rFonts w:eastAsia="Times New Roman"/>
        </w:rPr>
        <w:t>a)</w:t>
      </w:r>
      <w:r>
        <w:rPr>
          <w:rStyle w:val="slitbdy"/>
          <w:rFonts w:eastAsia="Times New Roman"/>
        </w:rPr>
        <w:t>Dr. Bogdan Oprita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269826365"/>
        <w:rPr>
          <w:rFonts w:eastAsia="Times New Roman"/>
          <w:color w:val="000000"/>
          <w:sz w:val="20"/>
          <w:szCs w:val="20"/>
          <w:shd w:val="clear" w:color="auto" w:fill="FFFFFF"/>
        </w:rPr>
      </w:pPr>
      <w:r>
        <w:rPr>
          <w:rStyle w:val="slitttl1"/>
          <w:rFonts w:eastAsia="Times New Roman"/>
        </w:rPr>
        <w:t>a)</w:t>
      </w:r>
      <w:r>
        <w:rPr>
          <w:rStyle w:val="slitbdy"/>
          <w:rFonts w:eastAsia="Times New Roman"/>
        </w:rPr>
        <w:t>Dr. Cristian Pandrea</w:t>
      </w:r>
    </w:p>
    <w:p w:rsidR="00000000" w:rsidRDefault="001B2778">
      <w:pPr>
        <w:autoSpaceDE/>
        <w:autoSpaceDN/>
        <w:jc w:val="both"/>
        <w:divId w:val="1628119833"/>
        <w:rPr>
          <w:rFonts w:eastAsia="Times New Roman"/>
          <w:color w:val="000000"/>
          <w:sz w:val="20"/>
          <w:szCs w:val="20"/>
          <w:shd w:val="clear" w:color="auto" w:fill="FFFFFF"/>
        </w:rPr>
      </w:pPr>
      <w:r>
        <w:rPr>
          <w:rStyle w:val="slitttl1"/>
          <w:rFonts w:eastAsia="Times New Roman"/>
        </w:rPr>
        <w:t>b)</w:t>
      </w:r>
      <w:r>
        <w:rPr>
          <w:rStyle w:val="slitbdy"/>
          <w:rFonts w:eastAsia="Times New Roman"/>
        </w:rPr>
        <w:t>Dr. Dan Marinescu</w:t>
      </w:r>
    </w:p>
    <w:p w:rsidR="00000000" w:rsidRDefault="001B2778">
      <w:pPr>
        <w:autoSpaceDE/>
        <w:autoSpaceDN/>
        <w:jc w:val="both"/>
        <w:divId w:val="2132359895"/>
        <w:rPr>
          <w:rFonts w:eastAsia="Times New Roman"/>
          <w:color w:val="000000"/>
          <w:sz w:val="20"/>
          <w:szCs w:val="20"/>
          <w:shd w:val="clear" w:color="auto" w:fill="FFFFFF"/>
        </w:rPr>
      </w:pPr>
      <w:r>
        <w:rPr>
          <w:rStyle w:val="slitttl1"/>
          <w:rFonts w:eastAsia="Times New Roman"/>
        </w:rPr>
        <w:t>c)</w:t>
      </w:r>
      <w:r>
        <w:rPr>
          <w:rStyle w:val="slitbdy"/>
          <w:rFonts w:eastAsia="Times New Roman"/>
        </w:rPr>
        <w:t>Dr. Simion Luisa</w:t>
      </w:r>
    </w:p>
    <w:p w:rsidR="00000000" w:rsidRDefault="001B2778">
      <w:pPr>
        <w:autoSpaceDE/>
        <w:autoSpaceDN/>
        <w:jc w:val="both"/>
        <w:divId w:val="1460293772"/>
        <w:rPr>
          <w:rFonts w:eastAsia="Times New Roman"/>
          <w:color w:val="000000"/>
          <w:sz w:val="20"/>
          <w:szCs w:val="20"/>
          <w:shd w:val="clear" w:color="auto" w:fill="FFFFFF"/>
        </w:rPr>
      </w:pPr>
      <w:r>
        <w:rPr>
          <w:rStyle w:val="slitttl1"/>
          <w:rFonts w:eastAsia="Times New Roman"/>
        </w:rPr>
        <w:t>d)</w:t>
      </w:r>
      <w:r>
        <w:rPr>
          <w:rStyle w:val="slitbdy"/>
          <w:rFonts w:eastAsia="Times New Roman"/>
        </w:rPr>
        <w:t>Dr. Ciolacu Rodica</w:t>
      </w:r>
    </w:p>
    <w:p w:rsidR="00000000" w:rsidRDefault="001B2778">
      <w:pPr>
        <w:autoSpaceDE/>
        <w:autoSpaceDN/>
        <w:jc w:val="both"/>
        <w:divId w:val="411661443"/>
        <w:rPr>
          <w:rFonts w:eastAsia="Times New Roman"/>
          <w:color w:val="000000"/>
          <w:sz w:val="20"/>
          <w:szCs w:val="20"/>
          <w:shd w:val="clear" w:color="auto" w:fill="FFFFFF"/>
        </w:rPr>
      </w:pPr>
      <w:r>
        <w:rPr>
          <w:rStyle w:val="slitttl1"/>
          <w:rFonts w:eastAsia="Times New Roman"/>
        </w:rPr>
        <w:t>e)</w:t>
      </w:r>
      <w:r>
        <w:rPr>
          <w:rStyle w:val="slitbdy"/>
          <w:rFonts w:eastAsia="Times New Roman"/>
        </w:rPr>
        <w:t>Dr. Guran Manuela</w:t>
      </w:r>
    </w:p>
    <w:p w:rsidR="00000000" w:rsidRDefault="001B2778">
      <w:pPr>
        <w:autoSpaceDE/>
        <w:autoSpaceDN/>
        <w:jc w:val="both"/>
        <w:divId w:val="1952667471"/>
        <w:rPr>
          <w:rFonts w:eastAsia="Times New Roman"/>
          <w:color w:val="000000"/>
          <w:sz w:val="20"/>
          <w:szCs w:val="20"/>
          <w:shd w:val="clear" w:color="auto" w:fill="FFFFFF"/>
        </w:rPr>
      </w:pPr>
      <w:r>
        <w:rPr>
          <w:rStyle w:val="slitttl1"/>
          <w:rFonts w:eastAsia="Times New Roman"/>
        </w:rPr>
        <w:t>f)</w:t>
      </w:r>
      <w:r>
        <w:rPr>
          <w:rStyle w:val="slitbdy"/>
          <w:rFonts w:eastAsia="Times New Roman"/>
        </w:rPr>
        <w:t>Dr. Marin Camelia</w:t>
      </w:r>
    </w:p>
    <w:p w:rsidR="00000000" w:rsidRDefault="001B2778">
      <w:pPr>
        <w:autoSpaceDE/>
        <w:autoSpaceDN/>
        <w:jc w:val="both"/>
        <w:divId w:val="36440257"/>
        <w:rPr>
          <w:rFonts w:eastAsia="Times New Roman"/>
          <w:color w:val="000000"/>
          <w:sz w:val="20"/>
          <w:szCs w:val="20"/>
          <w:shd w:val="clear" w:color="auto" w:fill="FFFFFF"/>
        </w:rPr>
      </w:pPr>
      <w:r>
        <w:rPr>
          <w:rStyle w:val="slitttl1"/>
          <w:rFonts w:eastAsia="Times New Roman"/>
        </w:rPr>
        <w:t>g)</w:t>
      </w:r>
      <w:r>
        <w:rPr>
          <w:rStyle w:val="slitbdy"/>
          <w:rFonts w:eastAsia="Times New Roman"/>
        </w:rPr>
        <w:t>Dr. Sovar Sorina</w:t>
      </w:r>
    </w:p>
    <w:p w:rsidR="00000000" w:rsidRDefault="001B2778">
      <w:pPr>
        <w:autoSpaceDE/>
        <w:autoSpaceDN/>
        <w:jc w:val="both"/>
        <w:divId w:val="1453858836"/>
        <w:rPr>
          <w:rFonts w:eastAsia="Times New Roman"/>
          <w:color w:val="000000"/>
          <w:sz w:val="20"/>
          <w:szCs w:val="20"/>
          <w:shd w:val="clear" w:color="auto" w:fill="FFFFFF"/>
        </w:rPr>
      </w:pPr>
      <w:r>
        <w:rPr>
          <w:rStyle w:val="slitttl1"/>
          <w:rFonts w:eastAsia="Times New Roman"/>
        </w:rPr>
        <w:t>h)</w:t>
      </w:r>
      <w:r>
        <w:rPr>
          <w:rStyle w:val="slitbdy"/>
          <w:rFonts w:eastAsia="Times New Roman"/>
        </w:rPr>
        <w:t>Dr. Ioana Marinela</w:t>
      </w:r>
    </w:p>
    <w:p w:rsidR="00000000" w:rsidRDefault="001B2778">
      <w:pPr>
        <w:autoSpaceDE/>
        <w:autoSpaceDN/>
        <w:jc w:val="both"/>
        <w:divId w:val="1092706709"/>
        <w:rPr>
          <w:rFonts w:eastAsia="Times New Roman"/>
          <w:color w:val="000000"/>
          <w:sz w:val="20"/>
          <w:szCs w:val="20"/>
          <w:shd w:val="clear" w:color="auto" w:fill="FFFFFF"/>
        </w:rPr>
      </w:pPr>
      <w:r>
        <w:rPr>
          <w:rStyle w:val="slitttl1"/>
          <w:rFonts w:eastAsia="Times New Roman"/>
        </w:rPr>
        <w:t>i)</w:t>
      </w:r>
      <w:r>
        <w:rPr>
          <w:rStyle w:val="slitbdy"/>
          <w:rFonts w:eastAsia="Times New Roman"/>
        </w:rPr>
        <w:t>Dr. Latis Ileana</w:t>
      </w:r>
    </w:p>
    <w:p w:rsidR="00000000" w:rsidRDefault="001B2778">
      <w:pPr>
        <w:autoSpaceDE/>
        <w:autoSpaceDN/>
        <w:jc w:val="both"/>
        <w:divId w:val="807551094"/>
        <w:rPr>
          <w:rFonts w:eastAsia="Times New Roman"/>
          <w:color w:val="000000"/>
          <w:sz w:val="20"/>
          <w:szCs w:val="20"/>
          <w:shd w:val="clear" w:color="auto" w:fill="FFFFFF"/>
        </w:rPr>
      </w:pPr>
      <w:r>
        <w:rPr>
          <w:rStyle w:val="slitttl1"/>
          <w:rFonts w:eastAsia="Times New Roman"/>
        </w:rPr>
        <w:t>j)</w:t>
      </w:r>
      <w:r>
        <w:rPr>
          <w:rStyle w:val="slitbdy"/>
          <w:rFonts w:eastAsia="Times New Roman"/>
        </w:rPr>
        <w:t>Dr. Moldoveanu Raluca</w:t>
      </w:r>
    </w:p>
    <w:p w:rsidR="00000000" w:rsidRDefault="001B2778">
      <w:pPr>
        <w:autoSpaceDE/>
        <w:autoSpaceDN/>
        <w:jc w:val="both"/>
        <w:divId w:val="470908436"/>
        <w:rPr>
          <w:rFonts w:eastAsia="Times New Roman"/>
          <w:color w:val="000000"/>
          <w:sz w:val="20"/>
          <w:szCs w:val="20"/>
          <w:shd w:val="clear" w:color="auto" w:fill="FFFFFF"/>
        </w:rPr>
      </w:pPr>
      <w:r>
        <w:rPr>
          <w:rStyle w:val="slitttl1"/>
          <w:rFonts w:eastAsia="Times New Roman"/>
        </w:rPr>
        <w:t>k)</w:t>
      </w:r>
      <w:r>
        <w:rPr>
          <w:rStyle w:val="slitbdy"/>
          <w:rFonts w:eastAsia="Times New Roman"/>
        </w:rPr>
        <w:t>Dr. Iancu Florenta</w:t>
      </w:r>
    </w:p>
    <w:p w:rsidR="00000000" w:rsidRDefault="001B2778">
      <w:pPr>
        <w:autoSpaceDE/>
        <w:autoSpaceDN/>
        <w:jc w:val="both"/>
        <w:divId w:val="1831871345"/>
        <w:rPr>
          <w:rFonts w:eastAsia="Times New Roman"/>
          <w:color w:val="000000"/>
          <w:sz w:val="20"/>
          <w:szCs w:val="20"/>
          <w:shd w:val="clear" w:color="auto" w:fill="FFFFFF"/>
        </w:rPr>
      </w:pPr>
      <w:r>
        <w:rPr>
          <w:rStyle w:val="slitttl1"/>
          <w:rFonts w:eastAsia="Times New Roman"/>
        </w:rPr>
        <w:t>l)</w:t>
      </w:r>
      <w:r>
        <w:rPr>
          <w:rStyle w:val="slitbdy"/>
          <w:rFonts w:eastAsia="Times New Roman"/>
        </w:rPr>
        <w:t>Dr. Ciucioi Badea Alexandru</w:t>
      </w:r>
    </w:p>
    <w:p w:rsidR="00000000" w:rsidRDefault="001B2778">
      <w:pPr>
        <w:autoSpaceDE/>
        <w:autoSpaceDN/>
        <w:jc w:val="both"/>
        <w:divId w:val="1121800201"/>
        <w:rPr>
          <w:rFonts w:eastAsia="Times New Roman"/>
          <w:color w:val="000000"/>
          <w:sz w:val="20"/>
          <w:szCs w:val="20"/>
          <w:shd w:val="clear" w:color="auto" w:fill="FFFFFF"/>
        </w:rPr>
      </w:pPr>
      <w:r>
        <w:rPr>
          <w:rStyle w:val="slitttl1"/>
          <w:rFonts w:eastAsia="Times New Roman"/>
        </w:rPr>
        <w:t>m)</w:t>
      </w:r>
      <w:r>
        <w:rPr>
          <w:rStyle w:val="slitbdy"/>
          <w:rFonts w:eastAsia="Times New Roman"/>
        </w:rPr>
        <w:t>Dr. Mitrescu Florentin</w:t>
      </w:r>
      <w:r>
        <w:rPr>
          <w:rStyle w:val="slitbdy"/>
          <w:rFonts w:eastAsia="Times New Roman"/>
        </w:rPr>
        <w:t>a</w:t>
      </w:r>
    </w:p>
    <w:p w:rsidR="00000000" w:rsidRDefault="001B2778">
      <w:pPr>
        <w:autoSpaceDE/>
        <w:autoSpaceDN/>
        <w:jc w:val="both"/>
        <w:divId w:val="6715471"/>
        <w:rPr>
          <w:rFonts w:eastAsia="Times New Roman"/>
          <w:color w:val="000000"/>
          <w:sz w:val="20"/>
          <w:szCs w:val="20"/>
          <w:shd w:val="clear" w:color="auto" w:fill="FFFFFF"/>
        </w:rPr>
      </w:pPr>
      <w:r>
        <w:rPr>
          <w:rStyle w:val="slitttl1"/>
          <w:rFonts w:eastAsia="Times New Roman"/>
        </w:rPr>
        <w:t>n)</w:t>
      </w:r>
      <w:r>
        <w:rPr>
          <w:rStyle w:val="slitbdy"/>
          <w:rFonts w:eastAsia="Times New Roman"/>
        </w:rPr>
        <w:t>Dr. Sabha Bassam</w:t>
      </w:r>
    </w:p>
    <w:p w:rsidR="00000000" w:rsidRDefault="001B2778">
      <w:pPr>
        <w:autoSpaceDE/>
        <w:autoSpaceDN/>
        <w:jc w:val="both"/>
        <w:divId w:val="390884867"/>
        <w:rPr>
          <w:rFonts w:eastAsia="Times New Roman"/>
          <w:color w:val="000000"/>
          <w:sz w:val="20"/>
          <w:szCs w:val="20"/>
          <w:shd w:val="clear" w:color="auto" w:fill="FFFFFF"/>
        </w:rPr>
      </w:pPr>
      <w:r>
        <w:rPr>
          <w:rStyle w:val="slitttl1"/>
          <w:rFonts w:eastAsia="Times New Roman"/>
        </w:rPr>
        <w:t>o)</w:t>
      </w:r>
      <w:r>
        <w:rPr>
          <w:rStyle w:val="slitbdy"/>
          <w:rFonts w:eastAsia="Times New Roman"/>
        </w:rPr>
        <w:t>Dr. Ilie Irina</w:t>
      </w:r>
    </w:p>
    <w:p w:rsidR="00000000" w:rsidRDefault="001B2778">
      <w:pPr>
        <w:autoSpaceDE/>
        <w:autoSpaceDN/>
        <w:jc w:val="both"/>
        <w:divId w:val="392504492"/>
        <w:rPr>
          <w:rFonts w:eastAsia="Times New Roman"/>
          <w:color w:val="000000"/>
          <w:sz w:val="20"/>
          <w:szCs w:val="20"/>
          <w:shd w:val="clear" w:color="auto" w:fill="FFFFFF"/>
        </w:rPr>
      </w:pPr>
      <w:r>
        <w:rPr>
          <w:rStyle w:val="slitttl1"/>
          <w:rFonts w:eastAsia="Times New Roman"/>
        </w:rPr>
        <w:t>p)</w:t>
      </w:r>
      <w:r>
        <w:rPr>
          <w:rStyle w:val="slitbdy"/>
          <w:rFonts w:eastAsia="Times New Roman"/>
        </w:rPr>
        <w:t>Dr. Mihai Ioana</w:t>
      </w:r>
    </w:p>
    <w:p w:rsidR="00000000" w:rsidRDefault="001B2778">
      <w:pPr>
        <w:autoSpaceDE/>
        <w:autoSpaceDN/>
        <w:jc w:val="both"/>
        <w:divId w:val="2146118982"/>
        <w:rPr>
          <w:rFonts w:eastAsia="Times New Roman"/>
          <w:color w:val="000000"/>
          <w:sz w:val="20"/>
          <w:szCs w:val="20"/>
          <w:shd w:val="clear" w:color="auto" w:fill="FFFFFF"/>
        </w:rPr>
      </w:pPr>
      <w:r>
        <w:rPr>
          <w:rStyle w:val="slitttl1"/>
          <w:rFonts w:eastAsia="Times New Roman"/>
        </w:rPr>
        <w:t>q)</w:t>
      </w:r>
      <w:r>
        <w:rPr>
          <w:rStyle w:val="slitbdy"/>
          <w:rFonts w:eastAsia="Times New Roman"/>
        </w:rPr>
        <w:t>Dr. Buduru Ruxandra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În colaborare cu:</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B. Spitalul Universitar de Urgenţă Bucureşti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Coordonator de rezidenţiat</w:t>
      </w:r>
    </w:p>
    <w:p w:rsidR="00000000" w:rsidRDefault="001B2778">
      <w:pPr>
        <w:autoSpaceDE/>
        <w:autoSpaceDN/>
        <w:jc w:val="both"/>
        <w:divId w:val="1601064830"/>
        <w:rPr>
          <w:rFonts w:eastAsia="Times New Roman"/>
          <w:color w:val="000000"/>
          <w:sz w:val="20"/>
          <w:szCs w:val="20"/>
          <w:shd w:val="clear" w:color="auto" w:fill="FFFFFF"/>
        </w:rPr>
      </w:pPr>
      <w:r>
        <w:rPr>
          <w:rStyle w:val="slitttl1"/>
          <w:rFonts w:eastAsia="Times New Roman"/>
        </w:rPr>
        <w:t>a)</w:t>
      </w:r>
      <w:r>
        <w:rPr>
          <w:rStyle w:val="slitbdy"/>
          <w:rFonts w:eastAsia="Times New Roman"/>
        </w:rPr>
        <w:t>Dr. Nica Silvia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661469427"/>
        <w:rPr>
          <w:rFonts w:eastAsia="Times New Roman"/>
          <w:color w:val="000000"/>
          <w:sz w:val="20"/>
          <w:szCs w:val="20"/>
          <w:shd w:val="clear" w:color="auto" w:fill="FFFFFF"/>
        </w:rPr>
      </w:pPr>
      <w:r>
        <w:rPr>
          <w:rStyle w:val="slitttl1"/>
          <w:rFonts w:eastAsia="Times New Roman"/>
        </w:rPr>
        <w:t>a)</w:t>
      </w:r>
      <w:r>
        <w:rPr>
          <w:rStyle w:val="slitbdy"/>
          <w:rFonts w:eastAsia="Times New Roman"/>
        </w:rPr>
        <w:t>Bordea Lacramioara</w:t>
      </w:r>
    </w:p>
    <w:p w:rsidR="00000000" w:rsidRDefault="001B2778">
      <w:pPr>
        <w:autoSpaceDE/>
        <w:autoSpaceDN/>
        <w:jc w:val="both"/>
        <w:divId w:val="1362710479"/>
        <w:rPr>
          <w:rFonts w:eastAsia="Times New Roman"/>
          <w:color w:val="000000"/>
          <w:sz w:val="20"/>
          <w:szCs w:val="20"/>
          <w:shd w:val="clear" w:color="auto" w:fill="FFFFFF"/>
        </w:rPr>
      </w:pPr>
      <w:r>
        <w:rPr>
          <w:rStyle w:val="slitttl1"/>
          <w:rFonts w:eastAsia="Times New Roman"/>
        </w:rPr>
        <w:t>b)</w:t>
      </w:r>
      <w:r>
        <w:rPr>
          <w:rStyle w:val="slitbdy"/>
          <w:rFonts w:eastAsia="Times New Roman"/>
        </w:rPr>
        <w:t>Badea Nicoleta</w:t>
      </w:r>
    </w:p>
    <w:p w:rsidR="00000000" w:rsidRDefault="001B2778">
      <w:pPr>
        <w:autoSpaceDE/>
        <w:autoSpaceDN/>
        <w:jc w:val="both"/>
        <w:divId w:val="1380976263"/>
        <w:rPr>
          <w:rFonts w:eastAsia="Times New Roman"/>
          <w:color w:val="000000"/>
          <w:sz w:val="20"/>
          <w:szCs w:val="20"/>
          <w:shd w:val="clear" w:color="auto" w:fill="FFFFFF"/>
        </w:rPr>
      </w:pPr>
      <w:r>
        <w:rPr>
          <w:rStyle w:val="slitttl1"/>
          <w:rFonts w:eastAsia="Times New Roman"/>
        </w:rPr>
        <w:t>c)</w:t>
      </w:r>
      <w:r>
        <w:rPr>
          <w:rStyle w:val="slitbdy"/>
          <w:rFonts w:eastAsia="Times New Roman"/>
        </w:rPr>
        <w:t>Baluta Marilena</w:t>
      </w:r>
    </w:p>
    <w:p w:rsidR="00000000" w:rsidRDefault="001B2778">
      <w:pPr>
        <w:autoSpaceDE/>
        <w:autoSpaceDN/>
        <w:jc w:val="both"/>
        <w:divId w:val="1709984522"/>
        <w:rPr>
          <w:rFonts w:eastAsia="Times New Roman"/>
          <w:color w:val="000000"/>
          <w:sz w:val="20"/>
          <w:szCs w:val="20"/>
          <w:shd w:val="clear" w:color="auto" w:fill="FFFFFF"/>
        </w:rPr>
      </w:pPr>
      <w:r>
        <w:rPr>
          <w:rStyle w:val="slitttl1"/>
          <w:rFonts w:eastAsia="Times New Roman"/>
        </w:rPr>
        <w:t>d)</w:t>
      </w:r>
      <w:r>
        <w:rPr>
          <w:rStyle w:val="slitbdy"/>
          <w:rFonts w:eastAsia="Times New Roman"/>
        </w:rPr>
        <w:t>Chelea Roxana</w:t>
      </w:r>
    </w:p>
    <w:p w:rsidR="00000000" w:rsidRDefault="001B2778">
      <w:pPr>
        <w:autoSpaceDE/>
        <w:autoSpaceDN/>
        <w:jc w:val="both"/>
        <w:divId w:val="1797068760"/>
        <w:rPr>
          <w:rFonts w:eastAsia="Times New Roman"/>
          <w:color w:val="000000"/>
          <w:sz w:val="20"/>
          <w:szCs w:val="20"/>
          <w:shd w:val="clear" w:color="auto" w:fill="FFFFFF"/>
        </w:rPr>
      </w:pPr>
      <w:r>
        <w:rPr>
          <w:rStyle w:val="slitttl1"/>
          <w:rFonts w:eastAsia="Times New Roman"/>
        </w:rPr>
        <w:t>e)</w:t>
      </w:r>
      <w:r>
        <w:rPr>
          <w:rStyle w:val="slitbdy"/>
          <w:rFonts w:eastAsia="Times New Roman"/>
        </w:rPr>
        <w:t>Ocneru Isabela</w:t>
      </w:r>
    </w:p>
    <w:p w:rsidR="00000000" w:rsidRDefault="001B2778">
      <w:pPr>
        <w:autoSpaceDE/>
        <w:autoSpaceDN/>
        <w:jc w:val="both"/>
        <w:divId w:val="1164249375"/>
        <w:rPr>
          <w:rFonts w:eastAsia="Times New Roman"/>
          <w:color w:val="000000"/>
          <w:sz w:val="20"/>
          <w:szCs w:val="20"/>
          <w:shd w:val="clear" w:color="auto" w:fill="FFFFFF"/>
        </w:rPr>
      </w:pPr>
      <w:r>
        <w:rPr>
          <w:rStyle w:val="slitttl1"/>
          <w:rFonts w:eastAsia="Times New Roman"/>
        </w:rPr>
        <w:t>f)</w:t>
      </w:r>
      <w:r>
        <w:rPr>
          <w:rStyle w:val="slitbdy"/>
          <w:rFonts w:eastAsia="Times New Roman"/>
        </w:rPr>
        <w:t>Bidica Adriana</w:t>
      </w:r>
    </w:p>
    <w:p w:rsidR="00000000" w:rsidRDefault="001B2778">
      <w:pPr>
        <w:autoSpaceDE/>
        <w:autoSpaceDN/>
        <w:jc w:val="both"/>
        <w:divId w:val="115024147"/>
        <w:rPr>
          <w:rFonts w:eastAsia="Times New Roman"/>
          <w:color w:val="000000"/>
          <w:sz w:val="20"/>
          <w:szCs w:val="20"/>
          <w:shd w:val="clear" w:color="auto" w:fill="FFFFFF"/>
        </w:rPr>
      </w:pPr>
      <w:r>
        <w:rPr>
          <w:rStyle w:val="slitttl1"/>
          <w:rFonts w:eastAsia="Times New Roman"/>
        </w:rPr>
        <w:t>g)</w:t>
      </w:r>
      <w:r>
        <w:rPr>
          <w:rStyle w:val="slitbdy"/>
          <w:rFonts w:eastAsia="Times New Roman"/>
        </w:rPr>
        <w:t>Valentic Corina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C. Spitalul Clinic de Urgenţă "Bagdasar - Arseni"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Coordonator de rezidenţiat</w:t>
      </w:r>
    </w:p>
    <w:p w:rsidR="00000000" w:rsidRDefault="001B2778">
      <w:pPr>
        <w:autoSpaceDE/>
        <w:autoSpaceDN/>
        <w:jc w:val="both"/>
        <w:divId w:val="1446971875"/>
        <w:rPr>
          <w:rFonts w:eastAsia="Times New Roman"/>
          <w:color w:val="000000"/>
          <w:sz w:val="20"/>
          <w:szCs w:val="20"/>
          <w:shd w:val="clear" w:color="auto" w:fill="FFFFFF"/>
        </w:rPr>
      </w:pPr>
      <w:r>
        <w:rPr>
          <w:rStyle w:val="slitttl1"/>
          <w:rFonts w:eastAsia="Times New Roman"/>
        </w:rPr>
        <w:t>a)</w:t>
      </w:r>
      <w:r>
        <w:rPr>
          <w:rStyle w:val="slitbdy"/>
          <w:rFonts w:eastAsia="Times New Roman"/>
        </w:rPr>
        <w:t>Lehanceanu Florentina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1599875251"/>
        <w:rPr>
          <w:rFonts w:eastAsia="Times New Roman"/>
          <w:color w:val="000000"/>
          <w:sz w:val="20"/>
          <w:szCs w:val="20"/>
          <w:shd w:val="clear" w:color="auto" w:fill="FFFFFF"/>
        </w:rPr>
      </w:pPr>
      <w:r>
        <w:rPr>
          <w:rStyle w:val="slitttl1"/>
          <w:rFonts w:eastAsia="Times New Roman"/>
        </w:rPr>
        <w:lastRenderedPageBreak/>
        <w:t>a)</w:t>
      </w:r>
      <w:r>
        <w:rPr>
          <w:rStyle w:val="slitbdy"/>
          <w:rFonts w:eastAsia="Times New Roman"/>
        </w:rPr>
        <w:t>Preoteasa Doina</w:t>
      </w:r>
    </w:p>
    <w:p w:rsidR="00000000" w:rsidRDefault="001B2778">
      <w:pPr>
        <w:autoSpaceDE/>
        <w:autoSpaceDN/>
        <w:jc w:val="both"/>
        <w:divId w:val="2136751409"/>
        <w:rPr>
          <w:rFonts w:eastAsia="Times New Roman"/>
          <w:color w:val="000000"/>
          <w:sz w:val="20"/>
          <w:szCs w:val="20"/>
          <w:shd w:val="clear" w:color="auto" w:fill="FFFFFF"/>
        </w:rPr>
      </w:pPr>
      <w:r>
        <w:rPr>
          <w:rStyle w:val="slitttl1"/>
          <w:rFonts w:eastAsia="Times New Roman"/>
        </w:rPr>
        <w:t>b)</w:t>
      </w:r>
      <w:r>
        <w:rPr>
          <w:rStyle w:val="slitbdy"/>
          <w:rFonts w:eastAsia="Times New Roman"/>
        </w:rPr>
        <w:t>Hangiu Doina</w:t>
      </w:r>
    </w:p>
    <w:p w:rsidR="00000000" w:rsidRDefault="001B2778">
      <w:pPr>
        <w:autoSpaceDE/>
        <w:autoSpaceDN/>
        <w:jc w:val="both"/>
        <w:divId w:val="615989261"/>
        <w:rPr>
          <w:rFonts w:eastAsia="Times New Roman"/>
          <w:color w:val="000000"/>
          <w:sz w:val="20"/>
          <w:szCs w:val="20"/>
          <w:shd w:val="clear" w:color="auto" w:fill="FFFFFF"/>
        </w:rPr>
      </w:pPr>
      <w:r>
        <w:rPr>
          <w:rStyle w:val="slitttl1"/>
          <w:rFonts w:eastAsia="Times New Roman"/>
        </w:rPr>
        <w:t>c)</w:t>
      </w:r>
      <w:r>
        <w:rPr>
          <w:rStyle w:val="slitbdy"/>
          <w:rFonts w:eastAsia="Times New Roman"/>
        </w:rPr>
        <w:t>Radu Daniel</w:t>
      </w:r>
    </w:p>
    <w:p w:rsidR="00000000" w:rsidRDefault="001B2778">
      <w:pPr>
        <w:autoSpaceDE/>
        <w:autoSpaceDN/>
        <w:jc w:val="both"/>
        <w:divId w:val="1424762482"/>
        <w:rPr>
          <w:rFonts w:eastAsia="Times New Roman"/>
          <w:color w:val="000000"/>
          <w:sz w:val="20"/>
          <w:szCs w:val="20"/>
          <w:shd w:val="clear" w:color="auto" w:fill="FFFFFF"/>
        </w:rPr>
      </w:pPr>
      <w:r>
        <w:rPr>
          <w:rStyle w:val="slitttl1"/>
          <w:rFonts w:eastAsia="Times New Roman"/>
        </w:rPr>
        <w:t>d)</w:t>
      </w:r>
      <w:r>
        <w:rPr>
          <w:rStyle w:val="slitbdy"/>
          <w:rFonts w:eastAsia="Times New Roman"/>
        </w:rPr>
        <w:t>Dragan Eleonora</w:t>
      </w:r>
    </w:p>
    <w:p w:rsidR="00000000" w:rsidRDefault="001B2778">
      <w:pPr>
        <w:autoSpaceDE/>
        <w:autoSpaceDN/>
        <w:jc w:val="both"/>
        <w:divId w:val="1746537414"/>
        <w:rPr>
          <w:rFonts w:eastAsia="Times New Roman"/>
          <w:color w:val="000000"/>
          <w:sz w:val="20"/>
          <w:szCs w:val="20"/>
          <w:shd w:val="clear" w:color="auto" w:fill="FFFFFF"/>
        </w:rPr>
      </w:pPr>
      <w:r>
        <w:rPr>
          <w:rStyle w:val="slitttl1"/>
          <w:rFonts w:eastAsia="Times New Roman"/>
        </w:rPr>
        <w:t>e)</w:t>
      </w:r>
      <w:r>
        <w:rPr>
          <w:rStyle w:val="slitbdy"/>
          <w:rFonts w:eastAsia="Times New Roman"/>
        </w:rPr>
        <w:t>Dinu Camelia</w:t>
      </w:r>
    </w:p>
    <w:p w:rsidR="00000000" w:rsidRDefault="001B2778">
      <w:pPr>
        <w:autoSpaceDE/>
        <w:autoSpaceDN/>
        <w:jc w:val="both"/>
        <w:divId w:val="1115632469"/>
        <w:rPr>
          <w:rFonts w:eastAsia="Times New Roman"/>
          <w:color w:val="000000"/>
          <w:sz w:val="20"/>
          <w:szCs w:val="20"/>
          <w:shd w:val="clear" w:color="auto" w:fill="FFFFFF"/>
        </w:rPr>
      </w:pPr>
      <w:r>
        <w:rPr>
          <w:rStyle w:val="slitttl1"/>
          <w:rFonts w:eastAsia="Times New Roman"/>
        </w:rPr>
        <w:t>f)</w:t>
      </w:r>
      <w:r>
        <w:rPr>
          <w:rStyle w:val="slitbdy"/>
          <w:rFonts w:eastAsia="Times New Roman"/>
        </w:rPr>
        <w:t>Tuca Steluta</w:t>
      </w:r>
    </w:p>
    <w:p w:rsidR="00000000" w:rsidRDefault="001B2778">
      <w:pPr>
        <w:autoSpaceDE/>
        <w:autoSpaceDN/>
        <w:jc w:val="both"/>
        <w:divId w:val="1563252754"/>
        <w:rPr>
          <w:rFonts w:eastAsia="Times New Roman"/>
          <w:color w:val="000000"/>
          <w:sz w:val="20"/>
          <w:szCs w:val="20"/>
          <w:shd w:val="clear" w:color="auto" w:fill="FFFFFF"/>
        </w:rPr>
      </w:pPr>
      <w:r>
        <w:rPr>
          <w:rStyle w:val="slitttl1"/>
          <w:rFonts w:eastAsia="Times New Roman"/>
        </w:rPr>
        <w:t>g)</w:t>
      </w:r>
      <w:r>
        <w:rPr>
          <w:rStyle w:val="slitbdy"/>
          <w:rFonts w:eastAsia="Times New Roman"/>
        </w:rPr>
        <w:t>Rasnoveanu Adrian</w:t>
      </w:r>
    </w:p>
    <w:p w:rsidR="00000000" w:rsidRDefault="001B2778">
      <w:pPr>
        <w:autoSpaceDE/>
        <w:autoSpaceDN/>
        <w:jc w:val="both"/>
        <w:divId w:val="1598637186"/>
        <w:rPr>
          <w:rFonts w:eastAsia="Times New Roman"/>
          <w:color w:val="000000"/>
          <w:sz w:val="20"/>
          <w:szCs w:val="20"/>
          <w:shd w:val="clear" w:color="auto" w:fill="FFFFFF"/>
        </w:rPr>
      </w:pPr>
      <w:r>
        <w:rPr>
          <w:rStyle w:val="slitttl1"/>
          <w:rFonts w:eastAsia="Times New Roman"/>
        </w:rPr>
        <w:t>h)</w:t>
      </w:r>
      <w:r>
        <w:rPr>
          <w:rStyle w:val="slitbdy"/>
          <w:rFonts w:eastAsia="Times New Roman"/>
        </w:rPr>
        <w:t>Danila Daniela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II. Centrul Universitar Cluj-Napoca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Cluj-Napoca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Director de program de rezidenţiat</w:t>
      </w:r>
    </w:p>
    <w:p w:rsidR="00000000" w:rsidRDefault="001B2778">
      <w:pPr>
        <w:autoSpaceDE/>
        <w:autoSpaceDN/>
        <w:jc w:val="both"/>
        <w:divId w:val="1142504711"/>
        <w:rPr>
          <w:rFonts w:eastAsia="Times New Roman"/>
          <w:color w:val="000000"/>
          <w:sz w:val="20"/>
          <w:szCs w:val="20"/>
          <w:shd w:val="clear" w:color="auto" w:fill="FFFFFF"/>
        </w:rPr>
      </w:pPr>
      <w:r>
        <w:rPr>
          <w:rStyle w:val="slitttl1"/>
          <w:rFonts w:eastAsia="Times New Roman"/>
        </w:rPr>
        <w:t>a)</w:t>
      </w:r>
      <w:r>
        <w:rPr>
          <w:rStyle w:val="slitbdy"/>
          <w:rFonts w:eastAsia="Times New Roman"/>
        </w:rPr>
        <w:t>Şef lucrări dr. Adela Golea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1369843294"/>
        <w:rPr>
          <w:rFonts w:eastAsia="Times New Roman"/>
          <w:color w:val="000000"/>
          <w:sz w:val="20"/>
          <w:szCs w:val="20"/>
          <w:shd w:val="clear" w:color="auto" w:fill="FFFFFF"/>
        </w:rPr>
      </w:pPr>
      <w:r>
        <w:rPr>
          <w:rStyle w:val="slitttl1"/>
          <w:rFonts w:eastAsia="Times New Roman"/>
        </w:rPr>
        <w:t>a)</w:t>
      </w:r>
      <w:r>
        <w:rPr>
          <w:rStyle w:val="slitbdy"/>
          <w:rFonts w:eastAsia="Times New Roman"/>
        </w:rPr>
        <w:t>Dr. Gabriela Hollany</w:t>
      </w:r>
    </w:p>
    <w:p w:rsidR="00000000" w:rsidRDefault="001B2778">
      <w:pPr>
        <w:autoSpaceDE/>
        <w:autoSpaceDN/>
        <w:jc w:val="both"/>
        <w:divId w:val="1847092849"/>
        <w:rPr>
          <w:rFonts w:eastAsia="Times New Roman"/>
          <w:color w:val="000000"/>
          <w:sz w:val="20"/>
          <w:szCs w:val="20"/>
          <w:shd w:val="clear" w:color="auto" w:fill="FFFFFF"/>
        </w:rPr>
      </w:pPr>
      <w:r>
        <w:rPr>
          <w:rStyle w:val="slitttl1"/>
          <w:rFonts w:eastAsia="Times New Roman"/>
        </w:rPr>
        <w:t>b)</w:t>
      </w:r>
      <w:r>
        <w:rPr>
          <w:rStyle w:val="slitbdy"/>
          <w:rFonts w:eastAsia="Times New Roman"/>
        </w:rPr>
        <w:t>Dr. Gabriela Scurtu</w:t>
      </w:r>
    </w:p>
    <w:p w:rsidR="00000000" w:rsidRDefault="001B2778">
      <w:pPr>
        <w:autoSpaceDE/>
        <w:autoSpaceDN/>
        <w:jc w:val="both"/>
        <w:divId w:val="736824269"/>
        <w:rPr>
          <w:rFonts w:eastAsia="Times New Roman"/>
          <w:color w:val="000000"/>
          <w:sz w:val="20"/>
          <w:szCs w:val="20"/>
          <w:shd w:val="clear" w:color="auto" w:fill="FFFFFF"/>
        </w:rPr>
      </w:pPr>
      <w:r>
        <w:rPr>
          <w:rStyle w:val="slitttl1"/>
          <w:rFonts w:eastAsia="Times New Roman"/>
        </w:rPr>
        <w:t>c)</w:t>
      </w:r>
      <w:r>
        <w:rPr>
          <w:rStyle w:val="slitbdy"/>
          <w:rFonts w:eastAsia="Times New Roman"/>
        </w:rPr>
        <w:t>Dr. Nicolae Moldovan</w:t>
      </w:r>
    </w:p>
    <w:p w:rsidR="00000000" w:rsidRDefault="001B2778">
      <w:pPr>
        <w:autoSpaceDE/>
        <w:autoSpaceDN/>
        <w:jc w:val="both"/>
        <w:divId w:val="1031758030"/>
        <w:rPr>
          <w:rFonts w:eastAsia="Times New Roman"/>
          <w:color w:val="000000"/>
          <w:sz w:val="20"/>
          <w:szCs w:val="20"/>
          <w:shd w:val="clear" w:color="auto" w:fill="FFFFFF"/>
        </w:rPr>
      </w:pPr>
      <w:r>
        <w:rPr>
          <w:rStyle w:val="slitttl1"/>
          <w:rFonts w:eastAsia="Times New Roman"/>
        </w:rPr>
        <w:t>d)</w:t>
      </w:r>
      <w:r>
        <w:rPr>
          <w:rStyle w:val="slitbdy"/>
          <w:rFonts w:eastAsia="Times New Roman"/>
        </w:rPr>
        <w:t>Dr. Dan Nour</w:t>
      </w:r>
    </w:p>
    <w:p w:rsidR="00000000" w:rsidRDefault="001B2778">
      <w:pPr>
        <w:autoSpaceDE/>
        <w:autoSpaceDN/>
        <w:jc w:val="both"/>
        <w:divId w:val="1809203357"/>
        <w:rPr>
          <w:rFonts w:eastAsia="Times New Roman"/>
          <w:color w:val="000000"/>
          <w:sz w:val="20"/>
          <w:szCs w:val="20"/>
          <w:shd w:val="clear" w:color="auto" w:fill="FFFFFF"/>
        </w:rPr>
      </w:pPr>
      <w:r>
        <w:rPr>
          <w:rStyle w:val="slitttl1"/>
          <w:rFonts w:eastAsia="Times New Roman"/>
        </w:rPr>
        <w:t>e)</w:t>
      </w:r>
      <w:r>
        <w:rPr>
          <w:rStyle w:val="slitbdy"/>
          <w:rFonts w:eastAsia="Times New Roman"/>
        </w:rPr>
        <w:t>Dr. Cristian Ursu</w:t>
      </w:r>
    </w:p>
    <w:p w:rsidR="00000000" w:rsidRDefault="001B2778">
      <w:pPr>
        <w:autoSpaceDE/>
        <w:autoSpaceDN/>
        <w:jc w:val="both"/>
        <w:divId w:val="1509099571"/>
        <w:rPr>
          <w:rFonts w:eastAsia="Times New Roman"/>
          <w:color w:val="000000"/>
          <w:sz w:val="20"/>
          <w:szCs w:val="20"/>
          <w:shd w:val="clear" w:color="auto" w:fill="FFFFFF"/>
        </w:rPr>
      </w:pPr>
      <w:r>
        <w:rPr>
          <w:rStyle w:val="slitttl1"/>
          <w:rFonts w:eastAsia="Times New Roman"/>
        </w:rPr>
        <w:t>f)</w:t>
      </w:r>
      <w:r>
        <w:rPr>
          <w:rStyle w:val="slitbdy"/>
          <w:rFonts w:eastAsia="Times New Roman"/>
        </w:rPr>
        <w:t>Dr. Chintoan Elena</w:t>
      </w:r>
    </w:p>
    <w:p w:rsidR="00000000" w:rsidRDefault="001B2778">
      <w:pPr>
        <w:autoSpaceDE/>
        <w:autoSpaceDN/>
        <w:jc w:val="both"/>
        <w:divId w:val="533546369"/>
        <w:rPr>
          <w:rFonts w:eastAsia="Times New Roman"/>
          <w:color w:val="000000"/>
          <w:sz w:val="20"/>
          <w:szCs w:val="20"/>
          <w:shd w:val="clear" w:color="auto" w:fill="FFFFFF"/>
        </w:rPr>
      </w:pPr>
      <w:r>
        <w:rPr>
          <w:rStyle w:val="slitttl1"/>
          <w:rFonts w:eastAsia="Times New Roman"/>
        </w:rPr>
        <w:t>g)</w:t>
      </w:r>
      <w:r>
        <w:rPr>
          <w:rStyle w:val="slitbdy"/>
          <w:rFonts w:eastAsia="Times New Roman"/>
        </w:rPr>
        <w:t>Dr. Ioana Benta</w:t>
      </w:r>
    </w:p>
    <w:p w:rsidR="00000000" w:rsidRDefault="001B2778">
      <w:pPr>
        <w:autoSpaceDE/>
        <w:autoSpaceDN/>
        <w:jc w:val="both"/>
        <w:divId w:val="1973510394"/>
        <w:rPr>
          <w:rFonts w:eastAsia="Times New Roman"/>
          <w:color w:val="000000"/>
          <w:sz w:val="20"/>
          <w:szCs w:val="20"/>
          <w:shd w:val="clear" w:color="auto" w:fill="FFFFFF"/>
        </w:rPr>
      </w:pPr>
      <w:r>
        <w:rPr>
          <w:rStyle w:val="slitttl1"/>
          <w:rFonts w:eastAsia="Times New Roman"/>
        </w:rPr>
        <w:t>h)</w:t>
      </w:r>
      <w:r>
        <w:rPr>
          <w:rStyle w:val="slitbdy"/>
          <w:rFonts w:eastAsia="Times New Roman"/>
        </w:rPr>
        <w:t>Dr. Magureanu Septimia</w:t>
      </w:r>
    </w:p>
    <w:p w:rsidR="00000000" w:rsidRDefault="001B2778">
      <w:pPr>
        <w:autoSpaceDE/>
        <w:autoSpaceDN/>
        <w:jc w:val="both"/>
        <w:divId w:val="1829318338"/>
        <w:rPr>
          <w:rFonts w:eastAsia="Times New Roman"/>
          <w:color w:val="000000"/>
          <w:sz w:val="20"/>
          <w:szCs w:val="20"/>
          <w:shd w:val="clear" w:color="auto" w:fill="FFFFFF"/>
        </w:rPr>
      </w:pPr>
      <w:r>
        <w:rPr>
          <w:rStyle w:val="slitttl1"/>
          <w:rFonts w:eastAsia="Times New Roman"/>
        </w:rPr>
        <w:t>i)</w:t>
      </w:r>
      <w:r>
        <w:rPr>
          <w:rStyle w:val="slitbdy"/>
          <w:rFonts w:eastAsia="Times New Roman"/>
        </w:rPr>
        <w:t>Dr. Mot Alexandra</w:t>
      </w:r>
    </w:p>
    <w:p w:rsidR="00000000" w:rsidRDefault="001B2778">
      <w:pPr>
        <w:autoSpaceDE/>
        <w:autoSpaceDN/>
        <w:jc w:val="both"/>
        <w:divId w:val="1599438267"/>
        <w:rPr>
          <w:rFonts w:eastAsia="Times New Roman"/>
          <w:color w:val="000000"/>
          <w:sz w:val="20"/>
          <w:szCs w:val="20"/>
          <w:shd w:val="clear" w:color="auto" w:fill="FFFFFF"/>
        </w:rPr>
      </w:pPr>
      <w:r>
        <w:rPr>
          <w:rStyle w:val="slitttl1"/>
          <w:rFonts w:eastAsia="Times New Roman"/>
        </w:rPr>
        <w:t>j)</w:t>
      </w:r>
      <w:r>
        <w:rPr>
          <w:rStyle w:val="slitbdy"/>
          <w:rFonts w:eastAsia="Times New Roman"/>
        </w:rPr>
        <w:t>Dr. Markovits Alexandra</w:t>
      </w:r>
    </w:p>
    <w:p w:rsidR="00000000" w:rsidRDefault="001B2778">
      <w:pPr>
        <w:autoSpaceDE/>
        <w:autoSpaceDN/>
        <w:jc w:val="both"/>
        <w:divId w:val="338773420"/>
        <w:rPr>
          <w:rFonts w:eastAsia="Times New Roman"/>
          <w:color w:val="000000"/>
          <w:sz w:val="20"/>
          <w:szCs w:val="20"/>
          <w:shd w:val="clear" w:color="auto" w:fill="FFFFFF"/>
        </w:rPr>
      </w:pPr>
      <w:r>
        <w:rPr>
          <w:rStyle w:val="slitttl1"/>
          <w:rFonts w:eastAsia="Times New Roman"/>
        </w:rPr>
        <w:t>k)</w:t>
      </w:r>
      <w:r>
        <w:rPr>
          <w:rStyle w:val="slitbdy"/>
          <w:rFonts w:eastAsia="Times New Roman"/>
        </w:rPr>
        <w:t>Dr. Popescu Petre</w:t>
      </w:r>
    </w:p>
    <w:p w:rsidR="00000000" w:rsidRDefault="001B2778">
      <w:pPr>
        <w:autoSpaceDE/>
        <w:autoSpaceDN/>
        <w:jc w:val="both"/>
        <w:divId w:val="2031298548"/>
        <w:rPr>
          <w:rFonts w:eastAsia="Times New Roman"/>
          <w:color w:val="000000"/>
          <w:sz w:val="20"/>
          <w:szCs w:val="20"/>
          <w:shd w:val="clear" w:color="auto" w:fill="FFFFFF"/>
        </w:rPr>
      </w:pPr>
      <w:r>
        <w:rPr>
          <w:rStyle w:val="slitttl1"/>
          <w:rFonts w:eastAsia="Times New Roman"/>
        </w:rPr>
        <w:t>l)</w:t>
      </w:r>
      <w:r>
        <w:rPr>
          <w:rStyle w:val="slitbdy"/>
          <w:rFonts w:eastAsia="Times New Roman"/>
        </w:rPr>
        <w:t>Dr. Blaga Adrian</w:t>
      </w:r>
    </w:p>
    <w:p w:rsidR="00000000" w:rsidRDefault="001B2778">
      <w:pPr>
        <w:autoSpaceDE/>
        <w:autoSpaceDN/>
        <w:jc w:val="both"/>
        <w:divId w:val="1349680025"/>
        <w:rPr>
          <w:rFonts w:eastAsia="Times New Roman"/>
          <w:color w:val="000000"/>
          <w:sz w:val="20"/>
          <w:szCs w:val="20"/>
          <w:shd w:val="clear" w:color="auto" w:fill="FFFFFF"/>
        </w:rPr>
      </w:pPr>
      <w:r>
        <w:rPr>
          <w:rStyle w:val="slitttl1"/>
          <w:rFonts w:eastAsia="Times New Roman"/>
        </w:rPr>
        <w:t>m)</w:t>
      </w:r>
      <w:r>
        <w:rPr>
          <w:rStyle w:val="slitbdy"/>
          <w:rFonts w:eastAsia="Times New Roman"/>
        </w:rPr>
        <w:t>Dr. Ferencz Zita</w:t>
      </w:r>
    </w:p>
    <w:p w:rsidR="00000000" w:rsidRDefault="001B2778">
      <w:pPr>
        <w:autoSpaceDE/>
        <w:autoSpaceDN/>
        <w:jc w:val="both"/>
        <w:divId w:val="1460369200"/>
        <w:rPr>
          <w:rFonts w:eastAsia="Times New Roman"/>
          <w:color w:val="000000"/>
          <w:sz w:val="20"/>
          <w:szCs w:val="20"/>
          <w:shd w:val="clear" w:color="auto" w:fill="FFFFFF"/>
        </w:rPr>
      </w:pPr>
      <w:r>
        <w:rPr>
          <w:rStyle w:val="slitttl1"/>
          <w:rFonts w:eastAsia="Times New Roman"/>
        </w:rPr>
        <w:t>n)</w:t>
      </w:r>
      <w:r>
        <w:rPr>
          <w:rStyle w:val="slitbdy"/>
          <w:rFonts w:eastAsia="Times New Roman"/>
        </w:rPr>
        <w:t>Dr. Szabo Katalin</w:t>
      </w:r>
    </w:p>
    <w:p w:rsidR="00000000" w:rsidRDefault="001B2778">
      <w:pPr>
        <w:autoSpaceDE/>
        <w:autoSpaceDN/>
        <w:jc w:val="both"/>
        <w:divId w:val="391855339"/>
        <w:rPr>
          <w:rFonts w:eastAsia="Times New Roman"/>
          <w:color w:val="000000"/>
          <w:sz w:val="20"/>
          <w:szCs w:val="20"/>
          <w:shd w:val="clear" w:color="auto" w:fill="FFFFFF"/>
        </w:rPr>
      </w:pPr>
      <w:r>
        <w:rPr>
          <w:rStyle w:val="slitttl1"/>
          <w:rFonts w:eastAsia="Times New Roman"/>
        </w:rPr>
        <w:t>o)</w:t>
      </w:r>
      <w:r>
        <w:rPr>
          <w:rStyle w:val="slitbdy"/>
          <w:rFonts w:eastAsia="Times New Roman"/>
        </w:rPr>
        <w:t>Dr. Pasc Mihaela</w:t>
      </w:r>
    </w:p>
    <w:p w:rsidR="00000000" w:rsidRDefault="001B2778">
      <w:pPr>
        <w:autoSpaceDE/>
        <w:autoSpaceDN/>
        <w:jc w:val="both"/>
        <w:divId w:val="435637080"/>
        <w:rPr>
          <w:rFonts w:eastAsia="Times New Roman"/>
          <w:color w:val="000000"/>
          <w:sz w:val="20"/>
          <w:szCs w:val="20"/>
          <w:shd w:val="clear" w:color="auto" w:fill="FFFFFF"/>
        </w:rPr>
      </w:pPr>
      <w:r>
        <w:rPr>
          <w:rStyle w:val="slitttl1"/>
          <w:rFonts w:eastAsia="Times New Roman"/>
        </w:rPr>
        <w:t>p)</w:t>
      </w:r>
      <w:r>
        <w:rPr>
          <w:rStyle w:val="slitbdy"/>
          <w:rFonts w:eastAsia="Times New Roman"/>
        </w:rPr>
        <w:t>Dr. Mitrofan Daniela</w:t>
      </w:r>
    </w:p>
    <w:p w:rsidR="00000000" w:rsidRDefault="001B2778">
      <w:pPr>
        <w:autoSpaceDE/>
        <w:autoSpaceDN/>
        <w:jc w:val="both"/>
        <w:divId w:val="514543707"/>
        <w:rPr>
          <w:rFonts w:eastAsia="Times New Roman"/>
          <w:color w:val="000000"/>
          <w:sz w:val="20"/>
          <w:szCs w:val="20"/>
          <w:shd w:val="clear" w:color="auto" w:fill="FFFFFF"/>
        </w:rPr>
      </w:pPr>
      <w:r>
        <w:rPr>
          <w:rStyle w:val="slitttl1"/>
          <w:rFonts w:eastAsia="Times New Roman"/>
        </w:rPr>
        <w:t>q)</w:t>
      </w:r>
      <w:r>
        <w:rPr>
          <w:rStyle w:val="slitbdy"/>
          <w:rFonts w:eastAsia="Times New Roman"/>
        </w:rPr>
        <w:t>Dr. Ka</w:t>
      </w:r>
      <w:r>
        <w:rPr>
          <w:rStyle w:val="slitbdy"/>
          <w:rFonts w:eastAsia="Times New Roman"/>
        </w:rPr>
        <w:t>llo Eniko</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III. Centrul Universitar Craiova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Craiova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Director de program de rezidenţiat</w:t>
      </w:r>
    </w:p>
    <w:p w:rsidR="00000000" w:rsidRDefault="001B2778">
      <w:pPr>
        <w:autoSpaceDE/>
        <w:autoSpaceDN/>
        <w:jc w:val="both"/>
        <w:divId w:val="1473716992"/>
        <w:rPr>
          <w:rFonts w:eastAsia="Times New Roman"/>
          <w:color w:val="000000"/>
          <w:sz w:val="20"/>
          <w:szCs w:val="20"/>
          <w:shd w:val="clear" w:color="auto" w:fill="FFFFFF"/>
        </w:rPr>
      </w:pPr>
      <w:r>
        <w:rPr>
          <w:rStyle w:val="slitttl1"/>
          <w:rFonts w:eastAsia="Times New Roman"/>
        </w:rPr>
        <w:t>a)</w:t>
      </w:r>
      <w:r>
        <w:rPr>
          <w:rStyle w:val="slitbdy"/>
          <w:rFonts w:eastAsia="Times New Roman"/>
        </w:rPr>
        <w:t>Şef lucrări dr. Luciana Rotaru</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1316103074"/>
        <w:rPr>
          <w:rFonts w:eastAsia="Times New Roman"/>
          <w:color w:val="000000"/>
          <w:sz w:val="20"/>
          <w:szCs w:val="20"/>
          <w:shd w:val="clear" w:color="auto" w:fill="FFFFFF"/>
        </w:rPr>
      </w:pPr>
      <w:r>
        <w:rPr>
          <w:rStyle w:val="slitttl1"/>
          <w:rFonts w:eastAsia="Times New Roman"/>
        </w:rPr>
        <w:t>a)</w:t>
      </w:r>
      <w:r>
        <w:rPr>
          <w:rStyle w:val="slitbdy"/>
          <w:rFonts w:eastAsia="Times New Roman"/>
        </w:rPr>
        <w:t>Dr. Simona Ungureanu</w:t>
      </w:r>
    </w:p>
    <w:p w:rsidR="00000000" w:rsidRDefault="001B2778">
      <w:pPr>
        <w:autoSpaceDE/>
        <w:autoSpaceDN/>
        <w:jc w:val="both"/>
        <w:divId w:val="591015655"/>
        <w:rPr>
          <w:rFonts w:eastAsia="Times New Roman"/>
          <w:color w:val="000000"/>
          <w:sz w:val="20"/>
          <w:szCs w:val="20"/>
          <w:shd w:val="clear" w:color="auto" w:fill="FFFFFF"/>
        </w:rPr>
      </w:pPr>
      <w:r>
        <w:rPr>
          <w:rStyle w:val="slitttl1"/>
          <w:rFonts w:eastAsia="Times New Roman"/>
        </w:rPr>
        <w:t>b)</w:t>
      </w:r>
      <w:r>
        <w:rPr>
          <w:rStyle w:val="slitbdy"/>
          <w:rFonts w:eastAsia="Times New Roman"/>
        </w:rPr>
        <w:t>Dr. Florin Croitoru</w:t>
      </w:r>
    </w:p>
    <w:p w:rsidR="00000000" w:rsidRDefault="001B2778">
      <w:pPr>
        <w:autoSpaceDE/>
        <w:autoSpaceDN/>
        <w:jc w:val="both"/>
        <w:divId w:val="1515804312"/>
        <w:rPr>
          <w:rFonts w:eastAsia="Times New Roman"/>
          <w:color w:val="000000"/>
          <w:sz w:val="20"/>
          <w:szCs w:val="20"/>
          <w:shd w:val="clear" w:color="auto" w:fill="FFFFFF"/>
        </w:rPr>
      </w:pPr>
      <w:r>
        <w:rPr>
          <w:rStyle w:val="slitttl1"/>
          <w:rFonts w:eastAsia="Times New Roman"/>
        </w:rPr>
        <w:t>c)</w:t>
      </w:r>
      <w:r>
        <w:rPr>
          <w:rStyle w:val="slitbdy"/>
          <w:rFonts w:eastAsia="Times New Roman"/>
        </w:rPr>
        <w:t>Dr. Giubelan Alina</w:t>
      </w:r>
    </w:p>
    <w:p w:rsidR="00000000" w:rsidRDefault="001B2778">
      <w:pPr>
        <w:autoSpaceDE/>
        <w:autoSpaceDN/>
        <w:jc w:val="both"/>
        <w:divId w:val="678508137"/>
        <w:rPr>
          <w:rFonts w:eastAsia="Times New Roman"/>
          <w:color w:val="000000"/>
          <w:sz w:val="20"/>
          <w:szCs w:val="20"/>
          <w:shd w:val="clear" w:color="auto" w:fill="FFFFFF"/>
        </w:rPr>
      </w:pPr>
      <w:r>
        <w:rPr>
          <w:rStyle w:val="slitttl1"/>
          <w:rFonts w:eastAsia="Times New Roman"/>
        </w:rPr>
        <w:t>d)</w:t>
      </w:r>
      <w:r>
        <w:rPr>
          <w:rStyle w:val="slitbdy"/>
          <w:rFonts w:eastAsia="Times New Roman"/>
        </w:rPr>
        <w:t>Dr. Dabuleanu Liliana</w:t>
      </w:r>
    </w:p>
    <w:p w:rsidR="00000000" w:rsidRDefault="001B2778">
      <w:pPr>
        <w:autoSpaceDE/>
        <w:autoSpaceDN/>
        <w:jc w:val="both"/>
        <w:divId w:val="26026035"/>
        <w:rPr>
          <w:rFonts w:eastAsia="Times New Roman"/>
          <w:color w:val="000000"/>
          <w:sz w:val="20"/>
          <w:szCs w:val="20"/>
          <w:shd w:val="clear" w:color="auto" w:fill="FFFFFF"/>
        </w:rPr>
      </w:pPr>
      <w:r>
        <w:rPr>
          <w:rStyle w:val="slitttl1"/>
          <w:rFonts w:eastAsia="Times New Roman"/>
        </w:rPr>
        <w:t>e)</w:t>
      </w:r>
      <w:r>
        <w:rPr>
          <w:rStyle w:val="slitbdy"/>
          <w:rFonts w:eastAsia="Times New Roman"/>
        </w:rPr>
        <w:t>Dr. Geormaneanu Cristiana</w:t>
      </w:r>
    </w:p>
    <w:p w:rsidR="00000000" w:rsidRDefault="001B2778">
      <w:pPr>
        <w:autoSpaceDE/>
        <w:autoSpaceDN/>
        <w:jc w:val="both"/>
        <w:divId w:val="1508910992"/>
        <w:rPr>
          <w:rFonts w:eastAsia="Times New Roman"/>
          <w:color w:val="000000"/>
          <w:sz w:val="20"/>
          <w:szCs w:val="20"/>
          <w:shd w:val="clear" w:color="auto" w:fill="FFFFFF"/>
        </w:rPr>
      </w:pPr>
      <w:r>
        <w:rPr>
          <w:rStyle w:val="slitttl1"/>
          <w:rFonts w:eastAsia="Times New Roman"/>
        </w:rPr>
        <w:t>f)</w:t>
      </w:r>
      <w:r>
        <w:rPr>
          <w:rStyle w:val="slitbdy"/>
          <w:rFonts w:eastAsia="Times New Roman"/>
        </w:rPr>
        <w:t>Dr. Macovei Moraru Alin</w:t>
      </w:r>
    </w:p>
    <w:p w:rsidR="00000000" w:rsidRDefault="001B2778">
      <w:pPr>
        <w:autoSpaceDE/>
        <w:autoSpaceDN/>
        <w:jc w:val="both"/>
        <w:divId w:val="1339696805"/>
        <w:rPr>
          <w:rFonts w:eastAsia="Times New Roman"/>
          <w:color w:val="000000"/>
          <w:sz w:val="20"/>
          <w:szCs w:val="20"/>
          <w:shd w:val="clear" w:color="auto" w:fill="FFFFFF"/>
        </w:rPr>
      </w:pPr>
      <w:r>
        <w:rPr>
          <w:rStyle w:val="slitttl1"/>
          <w:rFonts w:eastAsia="Times New Roman"/>
        </w:rPr>
        <w:t>g)</w:t>
      </w:r>
      <w:r>
        <w:rPr>
          <w:rStyle w:val="slitbdy"/>
          <w:rFonts w:eastAsia="Times New Roman"/>
        </w:rPr>
        <w:t>Dr. Radu Lorelei Dolores</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IV. Centrul Universitar Iaşi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"Sfântul Spiridon" Iaşi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Director de program de rezidenţiat</w:t>
      </w:r>
    </w:p>
    <w:p w:rsidR="00000000" w:rsidRDefault="001B2778">
      <w:pPr>
        <w:autoSpaceDE/>
        <w:autoSpaceDN/>
        <w:jc w:val="both"/>
        <w:divId w:val="650600147"/>
        <w:rPr>
          <w:rFonts w:eastAsia="Times New Roman"/>
          <w:color w:val="000000"/>
          <w:sz w:val="20"/>
          <w:szCs w:val="20"/>
          <w:shd w:val="clear" w:color="auto" w:fill="FFFFFF"/>
        </w:rPr>
      </w:pPr>
      <w:r>
        <w:rPr>
          <w:rStyle w:val="slitttl1"/>
          <w:rFonts w:eastAsia="Times New Roman"/>
        </w:rPr>
        <w:t>a)</w:t>
      </w:r>
      <w:r>
        <w:rPr>
          <w:rStyle w:val="slitbdy"/>
          <w:rFonts w:eastAsia="Times New Roman"/>
        </w:rPr>
        <w:t>Conf. dr. Diana Cimpoesu</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1703507396"/>
        <w:rPr>
          <w:rFonts w:eastAsia="Times New Roman"/>
          <w:color w:val="000000"/>
          <w:sz w:val="20"/>
          <w:szCs w:val="20"/>
          <w:shd w:val="clear" w:color="auto" w:fill="FFFFFF"/>
        </w:rPr>
      </w:pPr>
      <w:r>
        <w:rPr>
          <w:rStyle w:val="slitttl1"/>
          <w:rFonts w:eastAsia="Times New Roman"/>
        </w:rPr>
        <w:t>a)</w:t>
      </w:r>
      <w:r>
        <w:rPr>
          <w:rStyle w:val="slitbdy"/>
          <w:rFonts w:eastAsia="Times New Roman"/>
        </w:rPr>
        <w:t>Dr. Catalin Diaconu</w:t>
      </w:r>
    </w:p>
    <w:p w:rsidR="00000000" w:rsidRDefault="001B2778">
      <w:pPr>
        <w:autoSpaceDE/>
        <w:autoSpaceDN/>
        <w:jc w:val="both"/>
        <w:divId w:val="274094198"/>
        <w:rPr>
          <w:rFonts w:eastAsia="Times New Roman"/>
          <w:color w:val="000000"/>
          <w:sz w:val="20"/>
          <w:szCs w:val="20"/>
          <w:shd w:val="clear" w:color="auto" w:fill="FFFFFF"/>
        </w:rPr>
      </w:pPr>
      <w:r>
        <w:rPr>
          <w:rStyle w:val="slitttl1"/>
          <w:rFonts w:eastAsia="Times New Roman"/>
        </w:rPr>
        <w:t>b)</w:t>
      </w:r>
      <w:r>
        <w:rPr>
          <w:rStyle w:val="slitbdy"/>
          <w:rFonts w:eastAsia="Times New Roman"/>
        </w:rPr>
        <w:t>Dr. Anda Paulet</w:t>
      </w:r>
    </w:p>
    <w:p w:rsidR="00000000" w:rsidRDefault="001B2778">
      <w:pPr>
        <w:autoSpaceDE/>
        <w:autoSpaceDN/>
        <w:jc w:val="both"/>
        <w:divId w:val="1160149189"/>
        <w:rPr>
          <w:rFonts w:eastAsia="Times New Roman"/>
          <w:color w:val="000000"/>
          <w:sz w:val="20"/>
          <w:szCs w:val="20"/>
          <w:shd w:val="clear" w:color="auto" w:fill="FFFFFF"/>
        </w:rPr>
      </w:pPr>
      <w:r>
        <w:rPr>
          <w:rStyle w:val="slitttl1"/>
          <w:rFonts w:eastAsia="Times New Roman"/>
        </w:rPr>
        <w:t>c)</w:t>
      </w:r>
      <w:r>
        <w:rPr>
          <w:rStyle w:val="slitbdy"/>
          <w:rFonts w:eastAsia="Times New Roman"/>
        </w:rPr>
        <w:t>Dr. Cazacu Dana</w:t>
      </w:r>
    </w:p>
    <w:p w:rsidR="00000000" w:rsidRDefault="001B2778">
      <w:pPr>
        <w:autoSpaceDE/>
        <w:autoSpaceDN/>
        <w:jc w:val="both"/>
        <w:divId w:val="1354499131"/>
        <w:rPr>
          <w:rFonts w:eastAsia="Times New Roman"/>
          <w:color w:val="000000"/>
          <w:sz w:val="20"/>
          <w:szCs w:val="20"/>
          <w:shd w:val="clear" w:color="auto" w:fill="FFFFFF"/>
        </w:rPr>
      </w:pPr>
      <w:r>
        <w:rPr>
          <w:rStyle w:val="slitttl1"/>
          <w:rFonts w:eastAsia="Times New Roman"/>
        </w:rPr>
        <w:t>d)</w:t>
      </w:r>
      <w:r>
        <w:rPr>
          <w:rStyle w:val="slitbdy"/>
          <w:rFonts w:eastAsia="Times New Roman"/>
        </w:rPr>
        <w:t>Dr. Perianu Gabriel</w:t>
      </w:r>
    </w:p>
    <w:p w:rsidR="00000000" w:rsidRDefault="001B2778">
      <w:pPr>
        <w:autoSpaceDE/>
        <w:autoSpaceDN/>
        <w:jc w:val="both"/>
        <w:divId w:val="1509248266"/>
        <w:rPr>
          <w:rFonts w:eastAsia="Times New Roman"/>
          <w:color w:val="000000"/>
          <w:sz w:val="20"/>
          <w:szCs w:val="20"/>
          <w:shd w:val="clear" w:color="auto" w:fill="FFFFFF"/>
        </w:rPr>
      </w:pPr>
      <w:r>
        <w:rPr>
          <w:rStyle w:val="slitttl1"/>
          <w:rFonts w:eastAsia="Times New Roman"/>
        </w:rPr>
        <w:t>e)</w:t>
      </w:r>
      <w:r>
        <w:rPr>
          <w:rStyle w:val="slitbdy"/>
          <w:rFonts w:eastAsia="Times New Roman"/>
        </w:rPr>
        <w:t>Dr. Marcela Burlas</w:t>
      </w:r>
    </w:p>
    <w:p w:rsidR="00000000" w:rsidRDefault="001B2778">
      <w:pPr>
        <w:autoSpaceDE/>
        <w:autoSpaceDN/>
        <w:jc w:val="both"/>
        <w:divId w:val="520629924"/>
        <w:rPr>
          <w:rFonts w:eastAsia="Times New Roman"/>
          <w:color w:val="000000"/>
          <w:sz w:val="20"/>
          <w:szCs w:val="20"/>
          <w:shd w:val="clear" w:color="auto" w:fill="FFFFFF"/>
        </w:rPr>
      </w:pPr>
      <w:r>
        <w:rPr>
          <w:rStyle w:val="slitttl1"/>
          <w:rFonts w:eastAsia="Times New Roman"/>
        </w:rPr>
        <w:t>f)</w:t>
      </w:r>
      <w:r>
        <w:rPr>
          <w:rStyle w:val="slitbdy"/>
          <w:rFonts w:eastAsia="Times New Roman"/>
        </w:rPr>
        <w:t>Dr. Carmen Cozariuc</w:t>
      </w:r>
    </w:p>
    <w:p w:rsidR="00000000" w:rsidRDefault="001B2778">
      <w:pPr>
        <w:autoSpaceDE/>
        <w:autoSpaceDN/>
        <w:jc w:val="both"/>
        <w:divId w:val="1775711034"/>
        <w:rPr>
          <w:rFonts w:eastAsia="Times New Roman"/>
          <w:color w:val="000000"/>
          <w:sz w:val="20"/>
          <w:szCs w:val="20"/>
          <w:shd w:val="clear" w:color="auto" w:fill="FFFFFF"/>
        </w:rPr>
      </w:pPr>
      <w:r>
        <w:rPr>
          <w:rStyle w:val="slitttl1"/>
          <w:rFonts w:eastAsia="Times New Roman"/>
        </w:rPr>
        <w:t>g)</w:t>
      </w:r>
      <w:r>
        <w:rPr>
          <w:rStyle w:val="slitbdy"/>
          <w:rFonts w:eastAsia="Times New Roman"/>
        </w:rPr>
        <w:t>Dr. Popa Viorica</w:t>
      </w:r>
    </w:p>
    <w:p w:rsidR="00000000" w:rsidRDefault="001B2778">
      <w:pPr>
        <w:autoSpaceDE/>
        <w:autoSpaceDN/>
        <w:jc w:val="both"/>
        <w:divId w:val="1460486923"/>
        <w:rPr>
          <w:rFonts w:eastAsia="Times New Roman"/>
          <w:color w:val="000000"/>
          <w:sz w:val="20"/>
          <w:szCs w:val="20"/>
          <w:shd w:val="clear" w:color="auto" w:fill="FFFFFF"/>
        </w:rPr>
      </w:pPr>
      <w:r>
        <w:rPr>
          <w:rStyle w:val="slitttl1"/>
          <w:rFonts w:eastAsia="Times New Roman"/>
        </w:rPr>
        <w:lastRenderedPageBreak/>
        <w:t>h)</w:t>
      </w:r>
      <w:r>
        <w:rPr>
          <w:rStyle w:val="slitbdy"/>
          <w:rFonts w:eastAsia="Times New Roman"/>
        </w:rPr>
        <w:t>Dr. Miclansanu A</w:t>
      </w:r>
      <w:r>
        <w:rPr>
          <w:rStyle w:val="slitbdy"/>
          <w:rFonts w:eastAsia="Times New Roman"/>
        </w:rPr>
        <w:t>na Maria</w:t>
      </w:r>
    </w:p>
    <w:p w:rsidR="00000000" w:rsidRDefault="001B2778">
      <w:pPr>
        <w:autoSpaceDE/>
        <w:autoSpaceDN/>
        <w:jc w:val="both"/>
        <w:divId w:val="696007637"/>
        <w:rPr>
          <w:rFonts w:eastAsia="Times New Roman"/>
          <w:color w:val="000000"/>
          <w:sz w:val="20"/>
          <w:szCs w:val="20"/>
          <w:shd w:val="clear" w:color="auto" w:fill="FFFFFF"/>
        </w:rPr>
      </w:pPr>
      <w:r>
        <w:rPr>
          <w:rStyle w:val="slitttl1"/>
          <w:rFonts w:eastAsia="Times New Roman"/>
        </w:rPr>
        <w:t>i)</w:t>
      </w:r>
      <w:r>
        <w:rPr>
          <w:rStyle w:val="slitbdy"/>
          <w:rFonts w:eastAsia="Times New Roman"/>
        </w:rPr>
        <w:t>Dr. Dumea Mihaela</w:t>
      </w:r>
    </w:p>
    <w:p w:rsidR="00000000" w:rsidRDefault="001B2778">
      <w:pPr>
        <w:autoSpaceDE/>
        <w:autoSpaceDN/>
        <w:jc w:val="both"/>
        <w:divId w:val="2067950743"/>
        <w:rPr>
          <w:rFonts w:eastAsia="Times New Roman"/>
          <w:color w:val="000000"/>
          <w:sz w:val="20"/>
          <w:szCs w:val="20"/>
          <w:shd w:val="clear" w:color="auto" w:fill="FFFFFF"/>
        </w:rPr>
      </w:pPr>
      <w:r>
        <w:rPr>
          <w:rStyle w:val="slitttl1"/>
          <w:rFonts w:eastAsia="Times New Roman"/>
        </w:rPr>
        <w:t>j)</w:t>
      </w:r>
      <w:r>
        <w:rPr>
          <w:rStyle w:val="slitbdy"/>
          <w:rFonts w:eastAsia="Times New Roman"/>
        </w:rPr>
        <w:t>Dr. Roca Iulia</w:t>
      </w:r>
    </w:p>
    <w:p w:rsidR="00000000" w:rsidRDefault="001B2778">
      <w:pPr>
        <w:autoSpaceDE/>
        <w:autoSpaceDN/>
        <w:jc w:val="both"/>
        <w:divId w:val="178349659"/>
        <w:rPr>
          <w:rFonts w:eastAsia="Times New Roman"/>
          <w:color w:val="000000"/>
          <w:sz w:val="20"/>
          <w:szCs w:val="20"/>
          <w:shd w:val="clear" w:color="auto" w:fill="FFFFFF"/>
        </w:rPr>
      </w:pPr>
      <w:r>
        <w:rPr>
          <w:rStyle w:val="slitttl1"/>
          <w:rFonts w:eastAsia="Times New Roman"/>
        </w:rPr>
        <w:t>k)</w:t>
      </w:r>
      <w:r>
        <w:rPr>
          <w:rStyle w:val="slitbdy"/>
          <w:rFonts w:eastAsia="Times New Roman"/>
        </w:rPr>
        <w:t>Dr. Anca Haisan</w:t>
      </w:r>
    </w:p>
    <w:p w:rsidR="00000000" w:rsidRDefault="001B2778">
      <w:pPr>
        <w:autoSpaceDE/>
        <w:autoSpaceDN/>
        <w:jc w:val="both"/>
        <w:divId w:val="1290356803"/>
        <w:rPr>
          <w:rFonts w:eastAsia="Times New Roman"/>
          <w:color w:val="000000"/>
          <w:sz w:val="20"/>
          <w:szCs w:val="20"/>
          <w:shd w:val="clear" w:color="auto" w:fill="FFFFFF"/>
        </w:rPr>
      </w:pPr>
      <w:r>
        <w:rPr>
          <w:rStyle w:val="slitttl1"/>
          <w:rFonts w:eastAsia="Times New Roman"/>
        </w:rPr>
        <w:t>l)</w:t>
      </w:r>
      <w:r>
        <w:rPr>
          <w:rStyle w:val="slitbdy"/>
          <w:rFonts w:eastAsia="Times New Roman"/>
        </w:rPr>
        <w:t>Dr. Alina Tiron</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V. Centrul Universitar Târgu Mureş</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Târgu Mureş</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Director de program de rezidenţiat</w:t>
      </w:r>
    </w:p>
    <w:p w:rsidR="00000000" w:rsidRDefault="001B2778">
      <w:pPr>
        <w:autoSpaceDE/>
        <w:autoSpaceDN/>
        <w:jc w:val="both"/>
        <w:divId w:val="1088385819"/>
        <w:rPr>
          <w:rFonts w:eastAsia="Times New Roman"/>
          <w:color w:val="000000"/>
          <w:sz w:val="20"/>
          <w:szCs w:val="20"/>
          <w:shd w:val="clear" w:color="auto" w:fill="FFFFFF"/>
        </w:rPr>
      </w:pPr>
      <w:r>
        <w:rPr>
          <w:rStyle w:val="slitttl1"/>
          <w:rFonts w:eastAsia="Times New Roman"/>
        </w:rPr>
        <w:t>a)</w:t>
      </w:r>
      <w:r>
        <w:rPr>
          <w:rStyle w:val="slitbdy"/>
          <w:rFonts w:eastAsia="Times New Roman"/>
        </w:rPr>
        <w:t>Şef lucrări dr. Boeriu Cristian</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Responsabili </w:t>
      </w:r>
      <w:r>
        <w:rPr>
          <w:rFonts w:ascii="Verdana" w:hAnsi="Verdana"/>
          <w:color w:val="000000"/>
          <w:sz w:val="20"/>
          <w:szCs w:val="20"/>
          <w:shd w:val="clear" w:color="auto" w:fill="FFFFFF"/>
        </w:rPr>
        <w:t>de rezidenţiat</w:t>
      </w:r>
    </w:p>
    <w:p w:rsidR="00000000" w:rsidRDefault="001B2778">
      <w:pPr>
        <w:autoSpaceDE/>
        <w:autoSpaceDN/>
        <w:jc w:val="both"/>
        <w:divId w:val="195236758"/>
        <w:rPr>
          <w:rFonts w:eastAsia="Times New Roman"/>
          <w:color w:val="000000"/>
          <w:sz w:val="20"/>
          <w:szCs w:val="20"/>
          <w:shd w:val="clear" w:color="auto" w:fill="FFFFFF"/>
        </w:rPr>
      </w:pPr>
      <w:r>
        <w:rPr>
          <w:rStyle w:val="slitttl1"/>
          <w:rFonts w:eastAsia="Times New Roman"/>
        </w:rPr>
        <w:t>a)</w:t>
      </w:r>
      <w:r>
        <w:rPr>
          <w:rStyle w:val="slitbdy"/>
          <w:rFonts w:eastAsia="Times New Roman"/>
        </w:rPr>
        <w:t>Dr. Puiu Popescu</w:t>
      </w:r>
    </w:p>
    <w:p w:rsidR="00000000" w:rsidRDefault="001B2778">
      <w:pPr>
        <w:autoSpaceDE/>
        <w:autoSpaceDN/>
        <w:jc w:val="both"/>
        <w:divId w:val="2039155026"/>
        <w:rPr>
          <w:rFonts w:eastAsia="Times New Roman"/>
          <w:color w:val="000000"/>
          <w:sz w:val="20"/>
          <w:szCs w:val="20"/>
          <w:shd w:val="clear" w:color="auto" w:fill="FFFFFF"/>
        </w:rPr>
      </w:pPr>
      <w:r>
        <w:rPr>
          <w:rStyle w:val="slitttl1"/>
          <w:rFonts w:eastAsia="Times New Roman"/>
        </w:rPr>
        <w:t>b)</w:t>
      </w:r>
      <w:r>
        <w:rPr>
          <w:rStyle w:val="slitbdy"/>
          <w:rFonts w:eastAsia="Times New Roman"/>
        </w:rPr>
        <w:t>Dr. Pavel Judeith</w:t>
      </w:r>
    </w:p>
    <w:p w:rsidR="00000000" w:rsidRDefault="001B2778">
      <w:pPr>
        <w:autoSpaceDE/>
        <w:autoSpaceDN/>
        <w:jc w:val="both"/>
        <w:divId w:val="153568322"/>
        <w:rPr>
          <w:rFonts w:eastAsia="Times New Roman"/>
          <w:color w:val="000000"/>
          <w:sz w:val="20"/>
          <w:szCs w:val="20"/>
          <w:shd w:val="clear" w:color="auto" w:fill="FFFFFF"/>
        </w:rPr>
      </w:pPr>
      <w:r>
        <w:rPr>
          <w:rStyle w:val="slitttl1"/>
          <w:rFonts w:eastAsia="Times New Roman"/>
        </w:rPr>
        <w:t>c)</w:t>
      </w:r>
      <w:r>
        <w:rPr>
          <w:rStyle w:val="slitbdy"/>
          <w:rFonts w:eastAsia="Times New Roman"/>
        </w:rPr>
        <w:t>Dr. Orac Lavinia</w:t>
      </w:r>
    </w:p>
    <w:p w:rsidR="00000000" w:rsidRDefault="001B2778">
      <w:pPr>
        <w:autoSpaceDE/>
        <w:autoSpaceDN/>
        <w:jc w:val="both"/>
        <w:divId w:val="1145662813"/>
        <w:rPr>
          <w:rFonts w:eastAsia="Times New Roman"/>
          <w:color w:val="000000"/>
          <w:sz w:val="20"/>
          <w:szCs w:val="20"/>
          <w:shd w:val="clear" w:color="auto" w:fill="FFFFFF"/>
        </w:rPr>
      </w:pPr>
      <w:r>
        <w:rPr>
          <w:rStyle w:val="slitttl1"/>
          <w:rFonts w:eastAsia="Times New Roman"/>
        </w:rPr>
        <w:t>d)</w:t>
      </w:r>
      <w:r>
        <w:rPr>
          <w:rStyle w:val="slitbdy"/>
          <w:rFonts w:eastAsia="Times New Roman"/>
        </w:rPr>
        <w:t>Dr. Vlad Nekula</w:t>
      </w:r>
    </w:p>
    <w:p w:rsidR="00000000" w:rsidRDefault="001B2778">
      <w:pPr>
        <w:autoSpaceDE/>
        <w:autoSpaceDN/>
        <w:jc w:val="both"/>
        <w:divId w:val="668950425"/>
        <w:rPr>
          <w:rFonts w:eastAsia="Times New Roman"/>
          <w:color w:val="000000"/>
          <w:sz w:val="20"/>
          <w:szCs w:val="20"/>
          <w:shd w:val="clear" w:color="auto" w:fill="FFFFFF"/>
        </w:rPr>
      </w:pPr>
      <w:r>
        <w:rPr>
          <w:rStyle w:val="slitttl1"/>
          <w:rFonts w:eastAsia="Times New Roman"/>
        </w:rPr>
        <w:t>e)</w:t>
      </w:r>
      <w:r>
        <w:rPr>
          <w:rStyle w:val="slitbdy"/>
          <w:rFonts w:eastAsia="Times New Roman"/>
        </w:rPr>
        <w:t>Dr. Liliana Ciobanu</w:t>
      </w:r>
    </w:p>
    <w:p w:rsidR="00000000" w:rsidRDefault="001B2778">
      <w:pPr>
        <w:autoSpaceDE/>
        <w:autoSpaceDN/>
        <w:jc w:val="both"/>
        <w:divId w:val="398748100"/>
        <w:rPr>
          <w:rFonts w:eastAsia="Times New Roman"/>
          <w:color w:val="000000"/>
          <w:sz w:val="20"/>
          <w:szCs w:val="20"/>
          <w:shd w:val="clear" w:color="auto" w:fill="FFFFFF"/>
        </w:rPr>
      </w:pPr>
      <w:r>
        <w:rPr>
          <w:rStyle w:val="slitttl1"/>
          <w:rFonts w:eastAsia="Times New Roman"/>
        </w:rPr>
        <w:t>f)</w:t>
      </w:r>
      <w:r>
        <w:rPr>
          <w:rStyle w:val="slitbdy"/>
          <w:rFonts w:eastAsia="Times New Roman"/>
        </w:rPr>
        <w:t>Dr. Sava Mihaela</w:t>
      </w:r>
    </w:p>
    <w:p w:rsidR="00000000" w:rsidRDefault="001B2778">
      <w:pPr>
        <w:autoSpaceDE/>
        <w:autoSpaceDN/>
        <w:jc w:val="both"/>
        <w:divId w:val="925580006"/>
        <w:rPr>
          <w:rFonts w:eastAsia="Times New Roman"/>
          <w:color w:val="000000"/>
          <w:sz w:val="20"/>
          <w:szCs w:val="20"/>
          <w:shd w:val="clear" w:color="auto" w:fill="FFFFFF"/>
        </w:rPr>
      </w:pPr>
      <w:r>
        <w:rPr>
          <w:rStyle w:val="slitttl1"/>
          <w:rFonts w:eastAsia="Times New Roman"/>
        </w:rPr>
        <w:t>g)</w:t>
      </w:r>
      <w:r>
        <w:rPr>
          <w:rStyle w:val="slitbdy"/>
          <w:rFonts w:eastAsia="Times New Roman"/>
        </w:rPr>
        <w:t>Dr. Gal Melinda</w:t>
      </w:r>
    </w:p>
    <w:p w:rsidR="00000000" w:rsidRDefault="001B2778">
      <w:pPr>
        <w:autoSpaceDE/>
        <w:autoSpaceDN/>
        <w:jc w:val="both"/>
        <w:divId w:val="864948102"/>
        <w:rPr>
          <w:rFonts w:eastAsia="Times New Roman"/>
          <w:color w:val="000000"/>
          <w:sz w:val="20"/>
          <w:szCs w:val="20"/>
          <w:shd w:val="clear" w:color="auto" w:fill="FFFFFF"/>
        </w:rPr>
      </w:pPr>
      <w:r>
        <w:rPr>
          <w:rStyle w:val="slitttl1"/>
          <w:rFonts w:eastAsia="Times New Roman"/>
        </w:rPr>
        <w:t>h)</w:t>
      </w:r>
      <w:r>
        <w:rPr>
          <w:rStyle w:val="slitbdy"/>
          <w:rFonts w:eastAsia="Times New Roman"/>
        </w:rPr>
        <w:t>Dr. Bartos Apor</w:t>
      </w:r>
    </w:p>
    <w:p w:rsidR="00000000" w:rsidRDefault="001B2778">
      <w:pPr>
        <w:autoSpaceDE/>
        <w:autoSpaceDN/>
        <w:jc w:val="both"/>
        <w:divId w:val="517816386"/>
        <w:rPr>
          <w:rFonts w:eastAsia="Times New Roman"/>
          <w:color w:val="000000"/>
          <w:sz w:val="20"/>
          <w:szCs w:val="20"/>
          <w:shd w:val="clear" w:color="auto" w:fill="FFFFFF"/>
        </w:rPr>
      </w:pPr>
      <w:r>
        <w:rPr>
          <w:rStyle w:val="slitttl1"/>
          <w:rFonts w:eastAsia="Times New Roman"/>
        </w:rPr>
        <w:t>i)</w:t>
      </w:r>
      <w:r>
        <w:rPr>
          <w:rStyle w:val="slitbdy"/>
          <w:rFonts w:eastAsia="Times New Roman"/>
        </w:rPr>
        <w:t>Dr. Truta Sorana</w:t>
      </w:r>
    </w:p>
    <w:p w:rsidR="00000000" w:rsidRDefault="001B2778">
      <w:pPr>
        <w:autoSpaceDE/>
        <w:autoSpaceDN/>
        <w:jc w:val="both"/>
        <w:divId w:val="1052270969"/>
        <w:rPr>
          <w:rFonts w:eastAsia="Times New Roman"/>
          <w:color w:val="000000"/>
          <w:sz w:val="20"/>
          <w:szCs w:val="20"/>
          <w:shd w:val="clear" w:color="auto" w:fill="FFFFFF"/>
        </w:rPr>
      </w:pPr>
      <w:r>
        <w:rPr>
          <w:rStyle w:val="slitttl1"/>
          <w:rFonts w:eastAsia="Times New Roman"/>
        </w:rPr>
        <w:t>j)</w:t>
      </w:r>
      <w:r>
        <w:rPr>
          <w:rStyle w:val="slitbdy"/>
          <w:rFonts w:eastAsia="Times New Roman"/>
        </w:rPr>
        <w:t>Dr. Salanta Maria</w:t>
      </w:r>
    </w:p>
    <w:p w:rsidR="00000000" w:rsidRDefault="001B2778">
      <w:pPr>
        <w:autoSpaceDE/>
        <w:autoSpaceDN/>
        <w:jc w:val="both"/>
        <w:divId w:val="1912345671"/>
        <w:rPr>
          <w:rFonts w:eastAsia="Times New Roman"/>
          <w:color w:val="000000"/>
          <w:sz w:val="20"/>
          <w:szCs w:val="20"/>
          <w:shd w:val="clear" w:color="auto" w:fill="FFFFFF"/>
        </w:rPr>
      </w:pPr>
      <w:r>
        <w:rPr>
          <w:rStyle w:val="slitttl1"/>
          <w:rFonts w:eastAsia="Times New Roman"/>
        </w:rPr>
        <w:t>k)</w:t>
      </w:r>
      <w:r>
        <w:rPr>
          <w:rStyle w:val="slitbdy"/>
          <w:rFonts w:eastAsia="Times New Roman"/>
        </w:rPr>
        <w:t>Dr. Turucz Emilia</w:t>
      </w:r>
    </w:p>
    <w:p w:rsidR="00000000" w:rsidRDefault="001B2778">
      <w:pPr>
        <w:autoSpaceDE/>
        <w:autoSpaceDN/>
        <w:jc w:val="both"/>
        <w:divId w:val="1939022932"/>
        <w:rPr>
          <w:rFonts w:eastAsia="Times New Roman"/>
          <w:color w:val="000000"/>
          <w:sz w:val="20"/>
          <w:szCs w:val="20"/>
          <w:shd w:val="clear" w:color="auto" w:fill="FFFFFF"/>
        </w:rPr>
      </w:pPr>
      <w:r>
        <w:rPr>
          <w:rStyle w:val="slitttl1"/>
          <w:rFonts w:eastAsia="Times New Roman"/>
        </w:rPr>
        <w:t>l)</w:t>
      </w:r>
      <w:r>
        <w:rPr>
          <w:rStyle w:val="slitbdy"/>
          <w:rFonts w:eastAsia="Times New Roman"/>
        </w:rPr>
        <w:t>Dr. Csillag Bogdan</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VI. Centrul Universitar Timişoara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Timişoara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Director de program de rezidenţiat</w:t>
      </w:r>
    </w:p>
    <w:p w:rsidR="00000000" w:rsidRDefault="001B2778">
      <w:pPr>
        <w:autoSpaceDE/>
        <w:autoSpaceDN/>
        <w:jc w:val="both"/>
        <w:divId w:val="1250579442"/>
        <w:rPr>
          <w:rFonts w:eastAsia="Times New Roman"/>
          <w:color w:val="000000"/>
          <w:sz w:val="20"/>
          <w:szCs w:val="20"/>
          <w:shd w:val="clear" w:color="auto" w:fill="FFFFFF"/>
        </w:rPr>
      </w:pPr>
      <w:r>
        <w:rPr>
          <w:rStyle w:val="slitttl1"/>
          <w:rFonts w:eastAsia="Times New Roman"/>
        </w:rPr>
        <w:t>a)</w:t>
      </w:r>
      <w:r>
        <w:rPr>
          <w:rStyle w:val="slitbdy"/>
          <w:rFonts w:eastAsia="Times New Roman"/>
        </w:rPr>
        <w:t>Dr. Mihai Grecu</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477765931"/>
        <w:rPr>
          <w:rFonts w:eastAsia="Times New Roman"/>
          <w:color w:val="000000"/>
          <w:sz w:val="20"/>
          <w:szCs w:val="20"/>
          <w:shd w:val="clear" w:color="auto" w:fill="FFFFFF"/>
        </w:rPr>
      </w:pPr>
      <w:r>
        <w:rPr>
          <w:rStyle w:val="slitttl1"/>
          <w:rFonts w:eastAsia="Times New Roman"/>
        </w:rPr>
        <w:t>a)</w:t>
      </w:r>
      <w:r>
        <w:rPr>
          <w:rStyle w:val="slitbdy"/>
          <w:rFonts w:eastAsia="Times New Roman"/>
        </w:rPr>
        <w:t>Dr. Nicolae Bradescu</w:t>
      </w:r>
    </w:p>
    <w:p w:rsidR="00000000" w:rsidRDefault="001B2778">
      <w:pPr>
        <w:autoSpaceDE/>
        <w:autoSpaceDN/>
        <w:jc w:val="both"/>
        <w:divId w:val="2085184147"/>
        <w:rPr>
          <w:rFonts w:eastAsia="Times New Roman"/>
          <w:color w:val="000000"/>
          <w:sz w:val="20"/>
          <w:szCs w:val="20"/>
          <w:shd w:val="clear" w:color="auto" w:fill="FFFFFF"/>
        </w:rPr>
      </w:pPr>
      <w:r>
        <w:rPr>
          <w:rStyle w:val="slitttl1"/>
          <w:rFonts w:eastAsia="Times New Roman"/>
        </w:rPr>
        <w:t>b)</w:t>
      </w:r>
      <w:r>
        <w:rPr>
          <w:rStyle w:val="slitbdy"/>
          <w:rFonts w:eastAsia="Times New Roman"/>
        </w:rPr>
        <w:t>Dr. Cosmin Munteanu</w:t>
      </w:r>
    </w:p>
    <w:p w:rsidR="00000000" w:rsidRDefault="001B2778">
      <w:pPr>
        <w:autoSpaceDE/>
        <w:autoSpaceDN/>
        <w:jc w:val="both"/>
        <w:divId w:val="1480272352"/>
        <w:rPr>
          <w:rFonts w:eastAsia="Times New Roman"/>
          <w:color w:val="000000"/>
          <w:sz w:val="20"/>
          <w:szCs w:val="20"/>
          <w:shd w:val="clear" w:color="auto" w:fill="FFFFFF"/>
        </w:rPr>
      </w:pPr>
      <w:r>
        <w:rPr>
          <w:rStyle w:val="slitttl1"/>
          <w:rFonts w:eastAsia="Times New Roman"/>
        </w:rPr>
        <w:t>c)</w:t>
      </w:r>
      <w:r>
        <w:rPr>
          <w:rStyle w:val="slitbdy"/>
          <w:rFonts w:eastAsia="Times New Roman"/>
        </w:rPr>
        <w:t>Dr. Gabriela Filip</w:t>
      </w:r>
    </w:p>
    <w:p w:rsidR="00000000" w:rsidRDefault="001B2778">
      <w:pPr>
        <w:autoSpaceDE/>
        <w:autoSpaceDN/>
        <w:jc w:val="both"/>
        <w:divId w:val="426343567"/>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Dr. Julea </w:t>
      </w:r>
      <w:r>
        <w:rPr>
          <w:rStyle w:val="slitbdy"/>
          <w:rFonts w:eastAsia="Times New Roman"/>
        </w:rPr>
        <w:t>Niculina</w:t>
      </w:r>
    </w:p>
    <w:p w:rsidR="00000000" w:rsidRDefault="001B2778">
      <w:pPr>
        <w:autoSpaceDE/>
        <w:autoSpaceDN/>
        <w:jc w:val="both"/>
        <w:divId w:val="797795903"/>
        <w:rPr>
          <w:rFonts w:eastAsia="Times New Roman"/>
          <w:color w:val="000000"/>
          <w:sz w:val="20"/>
          <w:szCs w:val="20"/>
          <w:shd w:val="clear" w:color="auto" w:fill="FFFFFF"/>
        </w:rPr>
      </w:pPr>
      <w:r>
        <w:rPr>
          <w:rStyle w:val="slitttl1"/>
          <w:rFonts w:eastAsia="Times New Roman"/>
        </w:rPr>
        <w:t>e)</w:t>
      </w:r>
      <w:r>
        <w:rPr>
          <w:rStyle w:val="slitbdy"/>
          <w:rFonts w:eastAsia="Times New Roman"/>
        </w:rPr>
        <w:t>Dr. Gavrila Vasile</w:t>
      </w:r>
    </w:p>
    <w:p w:rsidR="00000000" w:rsidRDefault="001B2778">
      <w:pPr>
        <w:autoSpaceDE/>
        <w:autoSpaceDN/>
        <w:jc w:val="both"/>
        <w:divId w:val="750085234"/>
        <w:rPr>
          <w:rFonts w:eastAsia="Times New Roman"/>
          <w:color w:val="000000"/>
          <w:sz w:val="20"/>
          <w:szCs w:val="20"/>
          <w:shd w:val="clear" w:color="auto" w:fill="FFFFFF"/>
        </w:rPr>
      </w:pPr>
      <w:r>
        <w:rPr>
          <w:rStyle w:val="slitttl1"/>
          <w:rFonts w:eastAsia="Times New Roman"/>
        </w:rPr>
        <w:t>f)</w:t>
      </w:r>
      <w:r>
        <w:rPr>
          <w:rStyle w:val="slitbdy"/>
          <w:rFonts w:eastAsia="Times New Roman"/>
        </w:rPr>
        <w:t>Dr. Petrica Alina</w:t>
      </w:r>
    </w:p>
    <w:p w:rsidR="00000000" w:rsidRDefault="001B2778">
      <w:pPr>
        <w:autoSpaceDE/>
        <w:autoSpaceDN/>
        <w:jc w:val="both"/>
        <w:divId w:val="574896297"/>
        <w:rPr>
          <w:rFonts w:eastAsia="Times New Roman"/>
          <w:color w:val="000000"/>
          <w:sz w:val="20"/>
          <w:szCs w:val="20"/>
          <w:shd w:val="clear" w:color="auto" w:fill="FFFFFF"/>
        </w:rPr>
      </w:pPr>
      <w:r>
        <w:rPr>
          <w:rStyle w:val="slitttl1"/>
          <w:rFonts w:eastAsia="Times New Roman"/>
        </w:rPr>
        <w:t>g)</w:t>
      </w:r>
      <w:r>
        <w:rPr>
          <w:rStyle w:val="slitbdy"/>
          <w:rFonts w:eastAsia="Times New Roman"/>
        </w:rPr>
        <w:t>Dr. Cosa Andreea</w:t>
      </w:r>
    </w:p>
    <w:p w:rsidR="00000000" w:rsidRDefault="001B2778">
      <w:pPr>
        <w:autoSpaceDE/>
        <w:autoSpaceDN/>
        <w:jc w:val="both"/>
        <w:divId w:val="872308097"/>
        <w:rPr>
          <w:rFonts w:eastAsia="Times New Roman"/>
          <w:color w:val="000000"/>
          <w:sz w:val="20"/>
          <w:szCs w:val="20"/>
          <w:shd w:val="clear" w:color="auto" w:fill="FFFFFF"/>
        </w:rPr>
      </w:pPr>
      <w:r>
        <w:rPr>
          <w:rStyle w:val="slitttl1"/>
          <w:rFonts w:eastAsia="Times New Roman"/>
        </w:rPr>
        <w:t>h)</w:t>
      </w:r>
      <w:r>
        <w:rPr>
          <w:rStyle w:val="slitbdy"/>
          <w:rFonts w:eastAsia="Times New Roman"/>
        </w:rPr>
        <w:t>Dr. Poenaru Doina</w:t>
      </w:r>
    </w:p>
    <w:p w:rsidR="00000000" w:rsidRDefault="001B2778">
      <w:pPr>
        <w:autoSpaceDE/>
        <w:autoSpaceDN/>
        <w:jc w:val="both"/>
        <w:divId w:val="1210339192"/>
        <w:rPr>
          <w:rFonts w:eastAsia="Times New Roman"/>
          <w:color w:val="000000"/>
          <w:sz w:val="20"/>
          <w:szCs w:val="20"/>
          <w:shd w:val="clear" w:color="auto" w:fill="FFFFFF"/>
        </w:rPr>
      </w:pPr>
      <w:r>
        <w:rPr>
          <w:rStyle w:val="slitttl1"/>
          <w:rFonts w:eastAsia="Times New Roman"/>
        </w:rPr>
        <w:t>i)</w:t>
      </w:r>
      <w:r>
        <w:rPr>
          <w:rStyle w:val="slitbdy"/>
          <w:rFonts w:eastAsia="Times New Roman"/>
        </w:rPr>
        <w:t>Dr. Ile Marius</w:t>
      </w:r>
    </w:p>
    <w:p w:rsidR="00000000" w:rsidRDefault="001B2778">
      <w:pPr>
        <w:autoSpaceDE/>
        <w:autoSpaceDN/>
        <w:jc w:val="both"/>
        <w:divId w:val="1099184324"/>
        <w:rPr>
          <w:rFonts w:eastAsia="Times New Roman"/>
          <w:color w:val="000000"/>
          <w:sz w:val="20"/>
          <w:szCs w:val="20"/>
          <w:shd w:val="clear" w:color="auto" w:fill="FFFFFF"/>
        </w:rPr>
      </w:pPr>
      <w:r>
        <w:rPr>
          <w:rStyle w:val="slitttl1"/>
          <w:rFonts w:eastAsia="Times New Roman"/>
        </w:rPr>
        <w:t>j)</w:t>
      </w:r>
      <w:r>
        <w:rPr>
          <w:rStyle w:val="slitbdy"/>
          <w:rFonts w:eastAsia="Times New Roman"/>
        </w:rPr>
        <w:t>Dr. Fabian Tunde Katalin</w:t>
      </w:r>
    </w:p>
    <w:p w:rsidR="00000000" w:rsidRDefault="001B2778">
      <w:pPr>
        <w:autoSpaceDE/>
        <w:autoSpaceDN/>
        <w:jc w:val="both"/>
        <w:divId w:val="1045563997"/>
        <w:rPr>
          <w:rFonts w:eastAsia="Times New Roman"/>
          <w:color w:val="000000"/>
          <w:sz w:val="20"/>
          <w:szCs w:val="20"/>
          <w:shd w:val="clear" w:color="auto" w:fill="FFFFFF"/>
        </w:rPr>
      </w:pPr>
      <w:r>
        <w:rPr>
          <w:rStyle w:val="slitttl1"/>
          <w:rFonts w:eastAsia="Times New Roman"/>
        </w:rPr>
        <w:t>k)</w:t>
      </w:r>
      <w:r>
        <w:rPr>
          <w:rStyle w:val="slitbdy"/>
          <w:rFonts w:eastAsia="Times New Roman"/>
        </w:rPr>
        <w:t>Dr. Bartha Carmen</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VII. Centrul Universitar Oradea - afiliat Centrului Universitar Cluj</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Oradea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Coordonator de rezidenţiat</w:t>
      </w:r>
    </w:p>
    <w:p w:rsidR="00000000" w:rsidRDefault="001B2778">
      <w:pPr>
        <w:autoSpaceDE/>
        <w:autoSpaceDN/>
        <w:jc w:val="both"/>
        <w:divId w:val="317000023"/>
        <w:rPr>
          <w:rFonts w:eastAsia="Times New Roman"/>
          <w:color w:val="000000"/>
          <w:sz w:val="20"/>
          <w:szCs w:val="20"/>
          <w:shd w:val="clear" w:color="auto" w:fill="FFFFFF"/>
        </w:rPr>
      </w:pPr>
      <w:r>
        <w:rPr>
          <w:rStyle w:val="slitttl1"/>
          <w:rFonts w:eastAsia="Times New Roman"/>
        </w:rPr>
        <w:t>a)</w:t>
      </w:r>
      <w:r>
        <w:rPr>
          <w:rStyle w:val="slitbdy"/>
          <w:rFonts w:eastAsia="Times New Roman"/>
        </w:rPr>
        <w:t>Dr. Borcea Hadrian</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1266496835"/>
        <w:rPr>
          <w:rFonts w:eastAsia="Times New Roman"/>
          <w:color w:val="000000"/>
          <w:sz w:val="20"/>
          <w:szCs w:val="20"/>
          <w:shd w:val="clear" w:color="auto" w:fill="FFFFFF"/>
        </w:rPr>
      </w:pPr>
      <w:r>
        <w:rPr>
          <w:rStyle w:val="slitttl1"/>
          <w:rFonts w:eastAsia="Times New Roman"/>
        </w:rPr>
        <w:t>a)</w:t>
      </w:r>
      <w:r>
        <w:rPr>
          <w:rStyle w:val="slitbdy"/>
          <w:rFonts w:eastAsia="Times New Roman"/>
        </w:rPr>
        <w:t>Dr. Balan Adriana</w:t>
      </w:r>
    </w:p>
    <w:p w:rsidR="00000000" w:rsidRDefault="001B2778">
      <w:pPr>
        <w:autoSpaceDE/>
        <w:autoSpaceDN/>
        <w:jc w:val="both"/>
        <w:divId w:val="1665625217"/>
        <w:rPr>
          <w:rFonts w:eastAsia="Times New Roman"/>
          <w:color w:val="000000"/>
          <w:sz w:val="20"/>
          <w:szCs w:val="20"/>
          <w:shd w:val="clear" w:color="auto" w:fill="FFFFFF"/>
        </w:rPr>
      </w:pPr>
      <w:r>
        <w:rPr>
          <w:rStyle w:val="slitttl1"/>
          <w:rFonts w:eastAsia="Times New Roman"/>
        </w:rPr>
        <w:t>b)</w:t>
      </w:r>
      <w:r>
        <w:rPr>
          <w:rStyle w:val="slitbdy"/>
          <w:rFonts w:eastAsia="Times New Roman"/>
        </w:rPr>
        <w:t>Dr. Hrihorisan Natalia</w:t>
      </w:r>
    </w:p>
    <w:p w:rsidR="00000000" w:rsidRDefault="001B2778">
      <w:pPr>
        <w:autoSpaceDE/>
        <w:autoSpaceDN/>
        <w:jc w:val="both"/>
        <w:divId w:val="992176238"/>
        <w:rPr>
          <w:rFonts w:eastAsia="Times New Roman"/>
          <w:color w:val="000000"/>
          <w:sz w:val="20"/>
          <w:szCs w:val="20"/>
          <w:shd w:val="clear" w:color="auto" w:fill="FFFFFF"/>
        </w:rPr>
      </w:pPr>
      <w:r>
        <w:rPr>
          <w:rStyle w:val="slitttl1"/>
          <w:rFonts w:eastAsia="Times New Roman"/>
        </w:rPr>
        <w:t>c)</w:t>
      </w:r>
      <w:r>
        <w:rPr>
          <w:rStyle w:val="slitbdy"/>
          <w:rFonts w:eastAsia="Times New Roman"/>
        </w:rPr>
        <w:t>Dr. Chirila Larisa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VIII. Centrul Universitar Arad - afiliat Centrului Universitar Timişoara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Arad</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Coordonator de rezidenţiat</w:t>
      </w:r>
    </w:p>
    <w:p w:rsidR="00000000" w:rsidRDefault="001B2778">
      <w:pPr>
        <w:autoSpaceDE/>
        <w:autoSpaceDN/>
        <w:jc w:val="both"/>
        <w:divId w:val="1825318287"/>
        <w:rPr>
          <w:rFonts w:eastAsia="Times New Roman"/>
          <w:color w:val="000000"/>
          <w:sz w:val="20"/>
          <w:szCs w:val="20"/>
          <w:shd w:val="clear" w:color="auto" w:fill="FFFFFF"/>
        </w:rPr>
      </w:pPr>
      <w:r>
        <w:rPr>
          <w:rStyle w:val="slitttl1"/>
          <w:rFonts w:eastAsia="Times New Roman"/>
        </w:rPr>
        <w:t>a)</w:t>
      </w:r>
      <w:r>
        <w:rPr>
          <w:rStyle w:val="slitbdy"/>
          <w:rFonts w:eastAsia="Times New Roman"/>
        </w:rPr>
        <w:t>Şef lucrări dr. Monica Puticiu</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2035841943"/>
        <w:rPr>
          <w:rFonts w:eastAsia="Times New Roman"/>
          <w:color w:val="000000"/>
          <w:sz w:val="20"/>
          <w:szCs w:val="20"/>
          <w:shd w:val="clear" w:color="auto" w:fill="FFFFFF"/>
        </w:rPr>
      </w:pPr>
      <w:r>
        <w:rPr>
          <w:rStyle w:val="slitttl1"/>
          <w:rFonts w:eastAsia="Times New Roman"/>
        </w:rPr>
        <w:t>a)</w:t>
      </w:r>
      <w:r>
        <w:rPr>
          <w:rStyle w:val="slitbdy"/>
          <w:rFonts w:eastAsia="Times New Roman"/>
        </w:rPr>
        <w:t>Dr. Motoc Daniela</w:t>
      </w:r>
    </w:p>
    <w:p w:rsidR="00000000" w:rsidRDefault="001B2778">
      <w:pPr>
        <w:autoSpaceDE/>
        <w:autoSpaceDN/>
        <w:jc w:val="both"/>
        <w:divId w:val="64378005"/>
        <w:rPr>
          <w:rFonts w:eastAsia="Times New Roman"/>
          <w:color w:val="000000"/>
          <w:sz w:val="20"/>
          <w:szCs w:val="20"/>
          <w:shd w:val="clear" w:color="auto" w:fill="FFFFFF"/>
        </w:rPr>
      </w:pPr>
      <w:r>
        <w:rPr>
          <w:rStyle w:val="slitttl1"/>
          <w:rFonts w:eastAsia="Times New Roman"/>
        </w:rPr>
        <w:t>b)</w:t>
      </w:r>
      <w:r>
        <w:rPr>
          <w:rStyle w:val="slitbdy"/>
          <w:rFonts w:eastAsia="Times New Roman"/>
        </w:rPr>
        <w:t>Dr. Jipa Radu</w:t>
      </w:r>
    </w:p>
    <w:p w:rsidR="00000000" w:rsidRDefault="001B2778">
      <w:pPr>
        <w:autoSpaceDE/>
        <w:autoSpaceDN/>
        <w:jc w:val="both"/>
        <w:divId w:val="1968195257"/>
        <w:rPr>
          <w:rFonts w:eastAsia="Times New Roman"/>
          <w:color w:val="000000"/>
          <w:sz w:val="20"/>
          <w:szCs w:val="20"/>
          <w:shd w:val="clear" w:color="auto" w:fill="FFFFFF"/>
        </w:rPr>
      </w:pPr>
      <w:r>
        <w:rPr>
          <w:rStyle w:val="slitttl1"/>
          <w:rFonts w:eastAsia="Times New Roman"/>
        </w:rPr>
        <w:t>c)</w:t>
      </w:r>
      <w:r>
        <w:rPr>
          <w:rStyle w:val="slitbdy"/>
          <w:rFonts w:eastAsia="Times New Roman"/>
        </w:rPr>
        <w:t>Dr. Aco</w:t>
      </w:r>
      <w:r>
        <w:rPr>
          <w:rStyle w:val="slitbdy"/>
          <w:rFonts w:eastAsia="Times New Roman"/>
        </w:rPr>
        <w:t>ni Ana-Aurelia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IX. Centrul Universitar Braşov - afiliat Centrului Universitar Târgu Mureş</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Braşov</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Coordonator de rezidenţiat</w:t>
      </w:r>
    </w:p>
    <w:p w:rsidR="00000000" w:rsidRDefault="001B2778">
      <w:pPr>
        <w:autoSpaceDE/>
        <w:autoSpaceDN/>
        <w:jc w:val="both"/>
        <w:divId w:val="977997994"/>
        <w:rPr>
          <w:rFonts w:eastAsia="Times New Roman"/>
          <w:color w:val="000000"/>
          <w:sz w:val="20"/>
          <w:szCs w:val="20"/>
          <w:shd w:val="clear" w:color="auto" w:fill="FFFFFF"/>
        </w:rPr>
      </w:pPr>
      <w:r>
        <w:rPr>
          <w:rStyle w:val="slitttl1"/>
          <w:rFonts w:eastAsia="Times New Roman"/>
        </w:rPr>
        <w:t>a)</w:t>
      </w:r>
      <w:r>
        <w:rPr>
          <w:rStyle w:val="slitbdy"/>
          <w:rFonts w:eastAsia="Times New Roman"/>
        </w:rPr>
        <w:t>Dr. Cristina Vecerdi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1331635821"/>
        <w:rPr>
          <w:rFonts w:eastAsia="Times New Roman"/>
          <w:color w:val="000000"/>
          <w:sz w:val="20"/>
          <w:szCs w:val="20"/>
          <w:shd w:val="clear" w:color="auto" w:fill="FFFFFF"/>
        </w:rPr>
      </w:pPr>
      <w:r>
        <w:rPr>
          <w:rStyle w:val="slitttl1"/>
          <w:rFonts w:eastAsia="Times New Roman"/>
        </w:rPr>
        <w:t>a)</w:t>
      </w:r>
      <w:r>
        <w:rPr>
          <w:rStyle w:val="slitbdy"/>
          <w:rFonts w:eastAsia="Times New Roman"/>
        </w:rPr>
        <w:t>Dr. Chintea Ioana</w:t>
      </w:r>
    </w:p>
    <w:p w:rsidR="00000000" w:rsidRDefault="001B2778">
      <w:pPr>
        <w:autoSpaceDE/>
        <w:autoSpaceDN/>
        <w:jc w:val="both"/>
        <w:divId w:val="807481717"/>
        <w:rPr>
          <w:rFonts w:eastAsia="Times New Roman"/>
          <w:color w:val="000000"/>
          <w:sz w:val="20"/>
          <w:szCs w:val="20"/>
          <w:shd w:val="clear" w:color="auto" w:fill="FFFFFF"/>
        </w:rPr>
      </w:pPr>
      <w:r>
        <w:rPr>
          <w:rStyle w:val="slitttl1"/>
          <w:rFonts w:eastAsia="Times New Roman"/>
        </w:rPr>
        <w:t>b)</w:t>
      </w:r>
      <w:r>
        <w:rPr>
          <w:rStyle w:val="slitbdy"/>
          <w:rFonts w:eastAsia="Times New Roman"/>
        </w:rPr>
        <w:t>Dr. Tibar Mali</w:t>
      </w:r>
      <w:r>
        <w:rPr>
          <w:rStyle w:val="slitbdy"/>
          <w:rFonts w:eastAsia="Times New Roman"/>
        </w:rPr>
        <w:t>n</w:t>
      </w:r>
    </w:p>
    <w:p w:rsidR="00000000" w:rsidRDefault="001B2778">
      <w:pPr>
        <w:autoSpaceDE/>
        <w:autoSpaceDN/>
        <w:jc w:val="both"/>
        <w:divId w:val="1585265792"/>
        <w:rPr>
          <w:rFonts w:eastAsia="Times New Roman"/>
          <w:color w:val="000000"/>
          <w:sz w:val="20"/>
          <w:szCs w:val="20"/>
          <w:shd w:val="clear" w:color="auto" w:fill="FFFFFF"/>
        </w:rPr>
      </w:pPr>
      <w:r>
        <w:rPr>
          <w:rStyle w:val="slitttl1"/>
          <w:rFonts w:eastAsia="Times New Roman"/>
        </w:rPr>
        <w:t>c)</w:t>
      </w:r>
      <w:r>
        <w:rPr>
          <w:rStyle w:val="slitbdy"/>
          <w:rFonts w:eastAsia="Times New Roman"/>
        </w:rPr>
        <w:t>Dr. Ciobanu Camelia</w:t>
      </w:r>
    </w:p>
    <w:p w:rsidR="00000000" w:rsidRDefault="001B2778">
      <w:pPr>
        <w:autoSpaceDE/>
        <w:autoSpaceDN/>
        <w:jc w:val="both"/>
        <w:divId w:val="335812791"/>
        <w:rPr>
          <w:rFonts w:eastAsia="Times New Roman"/>
          <w:color w:val="000000"/>
          <w:sz w:val="20"/>
          <w:szCs w:val="20"/>
          <w:shd w:val="clear" w:color="auto" w:fill="FFFFFF"/>
        </w:rPr>
      </w:pPr>
      <w:r>
        <w:rPr>
          <w:rStyle w:val="slitttl1"/>
          <w:rFonts w:eastAsia="Times New Roman"/>
        </w:rPr>
        <w:t>d)</w:t>
      </w:r>
      <w:r>
        <w:rPr>
          <w:rStyle w:val="slitbdy"/>
          <w:rFonts w:eastAsia="Times New Roman"/>
        </w:rPr>
        <w:t>Dr. Condei Gina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X. Centrul Universitar Galaţi - afiliat Centrului Universitar Iaşi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Galaţi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Coordonator de rezidenţiat</w:t>
      </w:r>
    </w:p>
    <w:p w:rsidR="00000000" w:rsidRDefault="001B2778">
      <w:pPr>
        <w:autoSpaceDE/>
        <w:autoSpaceDN/>
        <w:jc w:val="both"/>
        <w:divId w:val="891968740"/>
        <w:rPr>
          <w:rFonts w:eastAsia="Times New Roman"/>
          <w:color w:val="000000"/>
          <w:sz w:val="20"/>
          <w:szCs w:val="20"/>
          <w:shd w:val="clear" w:color="auto" w:fill="FFFFFF"/>
        </w:rPr>
      </w:pPr>
      <w:r>
        <w:rPr>
          <w:rStyle w:val="slitttl1"/>
          <w:rFonts w:eastAsia="Times New Roman"/>
        </w:rPr>
        <w:t>a)</w:t>
      </w:r>
      <w:r>
        <w:rPr>
          <w:rStyle w:val="slitbdy"/>
          <w:rFonts w:eastAsia="Times New Roman"/>
        </w:rPr>
        <w:t>dr. Angel Trifan</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832795351"/>
        <w:rPr>
          <w:rFonts w:eastAsia="Times New Roman"/>
          <w:color w:val="000000"/>
          <w:sz w:val="20"/>
          <w:szCs w:val="20"/>
          <w:shd w:val="clear" w:color="auto" w:fill="FFFFFF"/>
        </w:rPr>
      </w:pPr>
      <w:r>
        <w:rPr>
          <w:rStyle w:val="slitttl1"/>
          <w:rFonts w:eastAsia="Times New Roman"/>
        </w:rPr>
        <w:t>a)</w:t>
      </w:r>
      <w:r>
        <w:rPr>
          <w:rStyle w:val="slitbdy"/>
          <w:rFonts w:eastAsia="Times New Roman"/>
        </w:rPr>
        <w:t>Dr. Timpau Catalin</w:t>
      </w:r>
    </w:p>
    <w:p w:rsidR="00000000" w:rsidRDefault="001B2778">
      <w:pPr>
        <w:autoSpaceDE/>
        <w:autoSpaceDN/>
        <w:jc w:val="both"/>
        <w:divId w:val="1054281451"/>
        <w:rPr>
          <w:rFonts w:eastAsia="Times New Roman"/>
          <w:color w:val="000000"/>
          <w:sz w:val="20"/>
          <w:szCs w:val="20"/>
          <w:shd w:val="clear" w:color="auto" w:fill="FFFFFF"/>
        </w:rPr>
      </w:pPr>
      <w:r>
        <w:rPr>
          <w:rStyle w:val="slitttl1"/>
          <w:rFonts w:eastAsia="Times New Roman"/>
        </w:rPr>
        <w:t>b)</w:t>
      </w:r>
      <w:r>
        <w:rPr>
          <w:rStyle w:val="slitbdy"/>
          <w:rFonts w:eastAsia="Times New Roman"/>
        </w:rPr>
        <w:t>Dr. Ivan Diana Marina</w:t>
      </w:r>
    </w:p>
    <w:p w:rsidR="00000000" w:rsidRDefault="001B2778">
      <w:pPr>
        <w:autoSpaceDE/>
        <w:autoSpaceDN/>
        <w:jc w:val="both"/>
        <w:divId w:val="1616981639"/>
        <w:rPr>
          <w:rFonts w:eastAsia="Times New Roman"/>
          <w:color w:val="000000"/>
          <w:sz w:val="20"/>
          <w:szCs w:val="20"/>
          <w:shd w:val="clear" w:color="auto" w:fill="FFFFFF"/>
        </w:rPr>
      </w:pPr>
      <w:r>
        <w:rPr>
          <w:rStyle w:val="slitttl1"/>
          <w:rFonts w:eastAsia="Times New Roman"/>
        </w:rPr>
        <w:t>c)</w:t>
      </w:r>
      <w:r>
        <w:rPr>
          <w:rStyle w:val="slitbdy"/>
          <w:rFonts w:eastAsia="Times New Roman"/>
        </w:rPr>
        <w:t>Dr. Dumitrascu Nicoleta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XI. Centrul Universitar Constanţa - afiliat Centrului Universitar Bucureşti</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A. Spitalul Clinic Judeţean de Urgenţă Constanţa</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1. Coordonator de rezidenţiat</w:t>
      </w:r>
    </w:p>
    <w:p w:rsidR="00000000" w:rsidRDefault="001B2778">
      <w:pPr>
        <w:autoSpaceDE/>
        <w:autoSpaceDN/>
        <w:jc w:val="both"/>
        <w:divId w:val="307056999"/>
        <w:rPr>
          <w:rFonts w:eastAsia="Times New Roman"/>
          <w:color w:val="000000"/>
          <w:sz w:val="20"/>
          <w:szCs w:val="20"/>
          <w:shd w:val="clear" w:color="auto" w:fill="FFFFFF"/>
        </w:rPr>
      </w:pPr>
      <w:r>
        <w:rPr>
          <w:rStyle w:val="slitttl1"/>
          <w:rFonts w:eastAsia="Times New Roman"/>
        </w:rPr>
        <w:t>a)</w:t>
      </w:r>
      <w:r>
        <w:rPr>
          <w:rStyle w:val="slitbdy"/>
          <w:rFonts w:eastAsia="Times New Roman"/>
        </w:rPr>
        <w:t>Sef lucrări dr. Rodica Tudoran</w:t>
      </w:r>
    </w:p>
    <w:p w:rsidR="00000000" w:rsidRDefault="001B2778">
      <w:pPr>
        <w:pStyle w:val="spar"/>
        <w:jc w:val="both"/>
        <w:divId w:val="1049645557"/>
        <w:rPr>
          <w:rFonts w:ascii="Verdana" w:hAnsi="Verdana"/>
          <w:color w:val="000000"/>
          <w:sz w:val="20"/>
          <w:szCs w:val="20"/>
          <w:shd w:val="clear" w:color="auto" w:fill="FFFFFF"/>
        </w:rPr>
      </w:pPr>
      <w:r>
        <w:rPr>
          <w:rFonts w:ascii="Verdana" w:hAnsi="Verdana"/>
          <w:color w:val="000000"/>
          <w:sz w:val="20"/>
          <w:szCs w:val="20"/>
          <w:shd w:val="clear" w:color="auto" w:fill="FFFFFF"/>
        </w:rPr>
        <w:t>2. Responsabili de rezidenţiat</w:t>
      </w:r>
    </w:p>
    <w:p w:rsidR="00000000" w:rsidRDefault="001B2778">
      <w:pPr>
        <w:autoSpaceDE/>
        <w:autoSpaceDN/>
        <w:jc w:val="both"/>
        <w:divId w:val="1897885788"/>
        <w:rPr>
          <w:rFonts w:eastAsia="Times New Roman"/>
          <w:color w:val="000000"/>
          <w:sz w:val="20"/>
          <w:szCs w:val="20"/>
          <w:shd w:val="clear" w:color="auto" w:fill="FFFFFF"/>
        </w:rPr>
      </w:pPr>
      <w:r>
        <w:rPr>
          <w:rStyle w:val="slitttl1"/>
          <w:rFonts w:eastAsia="Times New Roman"/>
        </w:rPr>
        <w:t>a)</w:t>
      </w:r>
      <w:r>
        <w:rPr>
          <w:rStyle w:val="slitbdy"/>
          <w:rFonts w:eastAsia="Times New Roman"/>
        </w:rPr>
        <w:t>Dr. Camer Salim</w:t>
      </w:r>
    </w:p>
    <w:p w:rsidR="00000000" w:rsidRDefault="001B2778">
      <w:pPr>
        <w:autoSpaceDE/>
        <w:autoSpaceDN/>
        <w:jc w:val="both"/>
        <w:divId w:val="281378803"/>
        <w:rPr>
          <w:rFonts w:eastAsia="Times New Roman"/>
          <w:color w:val="000000"/>
          <w:sz w:val="20"/>
          <w:szCs w:val="20"/>
          <w:shd w:val="clear" w:color="auto" w:fill="FFFFFF"/>
        </w:rPr>
      </w:pPr>
      <w:r>
        <w:rPr>
          <w:rStyle w:val="slitttl1"/>
          <w:rFonts w:eastAsia="Times New Roman"/>
        </w:rPr>
        <w:t>b)</w:t>
      </w:r>
      <w:r>
        <w:rPr>
          <w:rStyle w:val="slitbdy"/>
          <w:rFonts w:eastAsia="Times New Roman"/>
        </w:rPr>
        <w:t>Dr. Baltesiu Daniela</w:t>
      </w:r>
    </w:p>
    <w:p w:rsidR="00000000" w:rsidRDefault="001B2778">
      <w:pPr>
        <w:autoSpaceDE/>
        <w:autoSpaceDN/>
        <w:jc w:val="both"/>
        <w:divId w:val="1266646763"/>
        <w:rPr>
          <w:rFonts w:eastAsia="Times New Roman"/>
          <w:color w:val="000000"/>
          <w:sz w:val="20"/>
          <w:szCs w:val="20"/>
          <w:shd w:val="clear" w:color="auto" w:fill="FFFFFF"/>
        </w:rPr>
      </w:pPr>
      <w:r>
        <w:rPr>
          <w:rStyle w:val="slitttl1"/>
          <w:rFonts w:eastAsia="Times New Roman"/>
        </w:rPr>
        <w:t>c)</w:t>
      </w:r>
      <w:r>
        <w:rPr>
          <w:rStyle w:val="slitbdy"/>
          <w:rFonts w:eastAsia="Times New Roman"/>
        </w:rPr>
        <w:t>Dr. Joavina Raluca</w:t>
      </w:r>
    </w:p>
    <w:p w:rsidR="00000000" w:rsidRDefault="001B2778">
      <w:pPr>
        <w:autoSpaceDE/>
        <w:autoSpaceDN/>
        <w:jc w:val="both"/>
        <w:divId w:val="447971157"/>
        <w:rPr>
          <w:rFonts w:eastAsia="Times New Roman"/>
          <w:color w:val="000000"/>
          <w:sz w:val="20"/>
          <w:szCs w:val="20"/>
          <w:shd w:val="clear" w:color="auto" w:fill="FFFFFF"/>
        </w:rPr>
      </w:pPr>
      <w:r>
        <w:rPr>
          <w:rStyle w:val="slitttl1"/>
          <w:rFonts w:eastAsia="Times New Roman"/>
        </w:rPr>
        <w:t>d)</w:t>
      </w:r>
      <w:r>
        <w:rPr>
          <w:rStyle w:val="slitbdy"/>
          <w:rFonts w:eastAsia="Times New Roman"/>
        </w:rPr>
        <w:t>Dr. Scurtu Cristina</w:t>
      </w:r>
    </w:p>
    <w:p w:rsidR="00000000" w:rsidRDefault="001B2778">
      <w:pPr>
        <w:autoSpaceDE/>
        <w:autoSpaceDN/>
        <w:jc w:val="both"/>
        <w:divId w:val="286277198"/>
        <w:rPr>
          <w:rFonts w:eastAsia="Times New Roman"/>
          <w:color w:val="000000"/>
          <w:sz w:val="20"/>
          <w:szCs w:val="20"/>
          <w:shd w:val="clear" w:color="auto" w:fill="FFFFFF"/>
        </w:rPr>
      </w:pPr>
      <w:r>
        <w:rPr>
          <w:rStyle w:val="slitttl1"/>
          <w:rFonts w:eastAsia="Times New Roman"/>
        </w:rPr>
        <w:t>e)</w:t>
      </w:r>
      <w:r>
        <w:rPr>
          <w:rStyle w:val="slitbdy"/>
          <w:rFonts w:eastAsia="Times New Roman"/>
        </w:rPr>
        <w:t>Dr. Glacioti Stela</w:t>
      </w:r>
    </w:p>
    <w:p w:rsidR="00000000" w:rsidRDefault="001B2778">
      <w:pPr>
        <w:pStyle w:val="sanxttl"/>
        <w:divId w:val="50232058"/>
        <w:rPr>
          <w:shd w:val="clear" w:color="auto" w:fill="FFFFFF"/>
        </w:rPr>
      </w:pPr>
      <w:r>
        <w:rPr>
          <w:shd w:val="clear" w:color="auto" w:fill="FFFFFF"/>
        </w:rPr>
        <w:t>Anexa 4</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la regulament</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Criteriile de acreditare a spitalelor care pot derula</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programe de r</w:t>
      </w:r>
      <w:r>
        <w:rPr>
          <w:rFonts w:ascii="Verdana" w:hAnsi="Verdana"/>
          <w:color w:val="000000"/>
          <w:sz w:val="20"/>
          <w:szCs w:val="20"/>
          <w:shd w:val="clear" w:color="auto" w:fill="FFFFFF"/>
        </w:rPr>
        <w:t>ezidenţiat în specialitatea Medicină de urgenţă,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independent sau în colaborare cu alte spitale din acelaşi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centru universitar sau din alte centre universitare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I. Criterii generale privind spitalul</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1. Structura spitalului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Spital regional sau spital judeţe</w:t>
      </w:r>
      <w:r>
        <w:rPr>
          <w:rFonts w:ascii="Verdana" w:hAnsi="Verdana"/>
          <w:color w:val="000000"/>
          <w:sz w:val="20"/>
          <w:szCs w:val="20"/>
          <w:shd w:val="clear" w:color="auto" w:fill="FFFFFF"/>
        </w:rPr>
        <w:t>an de urgenţă categoria I sau II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În structura spitalului vor exista cel puţin următoarele secţii sau clinici: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1. Unitate de primire a urgenţelor pentru adulţi sau adulţi şi pediatrie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2. Anestezie terapie intensivă adulţi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3. Chirurgie generală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4. Cardiolo</w:t>
      </w:r>
      <w:r>
        <w:rPr>
          <w:rFonts w:ascii="Verdana" w:hAnsi="Verdana"/>
          <w:color w:val="000000"/>
          <w:sz w:val="20"/>
          <w:szCs w:val="20"/>
          <w:shd w:val="clear" w:color="auto" w:fill="FFFFFF"/>
        </w:rPr>
        <w:t>gie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Unitatea de primire a urgenţelor trebuie să aibă acces la următoarele investigaţii 24/24 ore:</w:t>
      </w:r>
    </w:p>
    <w:p w:rsidR="00000000" w:rsidRDefault="001B2778">
      <w:pPr>
        <w:autoSpaceDE/>
        <w:autoSpaceDN/>
        <w:jc w:val="both"/>
        <w:divId w:val="1394309870"/>
        <w:rPr>
          <w:rFonts w:eastAsia="Times New Roman"/>
          <w:color w:val="000000"/>
          <w:sz w:val="20"/>
          <w:szCs w:val="20"/>
          <w:shd w:val="clear" w:color="auto" w:fill="FFFFFF"/>
        </w:rPr>
      </w:pPr>
      <w:r>
        <w:rPr>
          <w:rStyle w:val="slitttl1"/>
          <w:rFonts w:eastAsia="Times New Roman"/>
        </w:rPr>
        <w:t>a)</w:t>
      </w:r>
      <w:r>
        <w:rPr>
          <w:rStyle w:val="slitbdy"/>
          <w:rFonts w:eastAsia="Times New Roman"/>
        </w:rPr>
        <w:t>laborator de urgenţă</w:t>
      </w:r>
    </w:p>
    <w:p w:rsidR="00000000" w:rsidRDefault="001B2778">
      <w:pPr>
        <w:autoSpaceDE/>
        <w:autoSpaceDN/>
        <w:jc w:val="both"/>
        <w:divId w:val="668678136"/>
        <w:rPr>
          <w:rFonts w:eastAsia="Times New Roman"/>
          <w:color w:val="000000"/>
          <w:sz w:val="20"/>
          <w:szCs w:val="20"/>
          <w:shd w:val="clear" w:color="auto" w:fill="FFFFFF"/>
        </w:rPr>
      </w:pPr>
      <w:r>
        <w:rPr>
          <w:rStyle w:val="slitttl1"/>
          <w:rFonts w:eastAsia="Times New Roman"/>
        </w:rPr>
        <w:t>b)</w:t>
      </w:r>
      <w:r>
        <w:rPr>
          <w:rStyle w:val="slitbdy"/>
          <w:rFonts w:eastAsia="Times New Roman"/>
        </w:rPr>
        <w:t>radiologie convenţională</w:t>
      </w:r>
    </w:p>
    <w:p w:rsidR="00000000" w:rsidRDefault="001B2778">
      <w:pPr>
        <w:autoSpaceDE/>
        <w:autoSpaceDN/>
        <w:jc w:val="both"/>
        <w:divId w:val="894778759"/>
        <w:rPr>
          <w:rFonts w:eastAsia="Times New Roman"/>
          <w:color w:val="000000"/>
          <w:sz w:val="20"/>
          <w:szCs w:val="20"/>
          <w:shd w:val="clear" w:color="auto" w:fill="FFFFFF"/>
        </w:rPr>
      </w:pPr>
      <w:r>
        <w:rPr>
          <w:rStyle w:val="slitttl1"/>
          <w:rFonts w:eastAsia="Times New Roman"/>
        </w:rPr>
        <w:t>c)</w:t>
      </w:r>
      <w:r>
        <w:rPr>
          <w:rStyle w:val="slitbdy"/>
          <w:rFonts w:eastAsia="Times New Roman"/>
        </w:rPr>
        <w:t>computer tomograf</w:t>
      </w:r>
    </w:p>
    <w:p w:rsidR="00000000" w:rsidRDefault="001B2778">
      <w:pPr>
        <w:autoSpaceDE/>
        <w:autoSpaceDN/>
        <w:jc w:val="both"/>
        <w:divId w:val="78985417"/>
        <w:rPr>
          <w:rFonts w:eastAsia="Times New Roman"/>
          <w:color w:val="000000"/>
          <w:sz w:val="20"/>
          <w:szCs w:val="20"/>
          <w:shd w:val="clear" w:color="auto" w:fill="FFFFFF"/>
        </w:rPr>
      </w:pPr>
      <w:r>
        <w:rPr>
          <w:rStyle w:val="slitttl1"/>
          <w:rFonts w:eastAsia="Times New Roman"/>
        </w:rPr>
        <w:t>d)</w:t>
      </w:r>
      <w:r>
        <w:rPr>
          <w:rStyle w:val="slitbdy"/>
          <w:rFonts w:eastAsia="Times New Roman"/>
        </w:rPr>
        <w:t>ecografie</w:t>
      </w:r>
    </w:p>
    <w:p w:rsidR="00000000" w:rsidRDefault="001B2778">
      <w:pPr>
        <w:autoSpaceDE/>
        <w:autoSpaceDN/>
        <w:jc w:val="both"/>
        <w:divId w:val="485631496"/>
        <w:rPr>
          <w:rFonts w:eastAsia="Times New Roman"/>
          <w:color w:val="000000"/>
          <w:sz w:val="20"/>
          <w:szCs w:val="20"/>
          <w:shd w:val="clear" w:color="auto" w:fill="FFFFFF"/>
        </w:rPr>
      </w:pPr>
      <w:r>
        <w:rPr>
          <w:rStyle w:val="slitttl1"/>
          <w:rFonts w:eastAsia="Times New Roman"/>
        </w:rPr>
        <w:t>e)</w:t>
      </w:r>
      <w:r>
        <w:rPr>
          <w:rStyle w:val="slitbdy"/>
          <w:rFonts w:eastAsia="Times New Roman"/>
        </w:rPr>
        <w:t>angiografie.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În structura spitalului care derulează programul de rezidenţiat sau a spitalelor cu care se află în colaborare va trebui să fie cel puţin următoarele secţii sau clinici: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5. Unitatea de primire a urgenţelor pediatrice în cazul în care nu se primesc cazuri pediatrice în unitatea de primire a urgenţelor în spitalul principal</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6. Anestezie terapie intensivă copii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7. Anestezie terapie intensivă cardio-vasculară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8. Terapie intens</w:t>
      </w:r>
      <w:r>
        <w:rPr>
          <w:rFonts w:ascii="Verdana" w:hAnsi="Verdana"/>
          <w:color w:val="000000"/>
          <w:sz w:val="20"/>
          <w:szCs w:val="20"/>
          <w:shd w:val="clear" w:color="auto" w:fill="FFFFFF"/>
        </w:rPr>
        <w:t>ivă coronariană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9. Neonatologie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10. Pediatrie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11. Obstetrică-ginecologie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12. Chirurgie plastică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13. Chirurgie toracică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14. Ortopedie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2. Posibilităţile de colaborare cu alte spitale în vederea completării modulelor de pregătire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Spitalul care va derula pro</w:t>
      </w:r>
      <w:r>
        <w:rPr>
          <w:rFonts w:ascii="Verdana" w:hAnsi="Verdana"/>
          <w:color w:val="000000"/>
          <w:sz w:val="20"/>
          <w:szCs w:val="20"/>
          <w:shd w:val="clear" w:color="auto" w:fill="FFFFFF"/>
        </w:rPr>
        <w:t>gramul de rezidenţiat va avea protocoale de colaborare cu secţiile şi clinicile aflate în structura altor spitale din acelaşi centru universitar sau din alte centre universitare, necesare desfăşurării modulelor din programul de rezidenţiat în medicina de u</w:t>
      </w:r>
      <w:r>
        <w:rPr>
          <w:rFonts w:ascii="Verdana" w:hAnsi="Verdana"/>
          <w:color w:val="000000"/>
          <w:sz w:val="20"/>
          <w:szCs w:val="20"/>
          <w:shd w:val="clear" w:color="auto" w:fill="FFFFFF"/>
        </w:rPr>
        <w:t>rgenţă.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Majoritatea secţiilor sau clinicilor aflate în structura altor spitale cu care va colabora spitalul care derulează programul de rezidenţiat vor fi în acelaşi centru universitar, nefiind necesară detaşarea rezidenţilor la alt centru mai mult de 3-</w:t>
      </w:r>
      <w:r>
        <w:rPr>
          <w:rFonts w:ascii="Verdana" w:hAnsi="Verdana"/>
          <w:color w:val="000000"/>
          <w:sz w:val="20"/>
          <w:szCs w:val="20"/>
          <w:shd w:val="clear" w:color="auto" w:fill="FFFFFF"/>
        </w:rPr>
        <w:t>6 luni în total în vederea acoperirii a cel mult două stagii complementare.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II. Criterii specifice privind unităţile de primire a urgenţelor (UPU) din spitalul respectiv, conform prevederilor Ordinului ministrului sănătăţii publice nr. 1706/2007 privind co</w:t>
      </w:r>
      <w:r>
        <w:rPr>
          <w:rFonts w:ascii="Verdana" w:hAnsi="Verdana"/>
          <w:color w:val="000000"/>
          <w:sz w:val="20"/>
          <w:szCs w:val="20"/>
          <w:shd w:val="clear" w:color="auto" w:fill="FFFFFF"/>
        </w:rPr>
        <w:t>nducerea şi organizarea unităţilor şi compartimentelor de primire a urgenţelor, cu modificările şi completările ulterioare</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Expunerea rezidenţilor la diferite categorii de urgenţe în cadrul programului de rezidenţiat:</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Unitatea de primire a urgenţelor func</w:t>
      </w:r>
      <w:r>
        <w:rPr>
          <w:rFonts w:ascii="Verdana" w:hAnsi="Verdana"/>
          <w:color w:val="000000"/>
          <w:sz w:val="20"/>
          <w:szCs w:val="20"/>
          <w:shd w:val="clear" w:color="auto" w:fill="FFFFFF"/>
        </w:rPr>
        <w:t>ţionează în cadrul unui spital regional sau judeţean nivel I/II.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Unitatea de primire a urgenţelor primeşte toate categoriile de urgenţe, inclusiv cele pediatrice, sau are protocol de colaborare cu o unitate de primire a urgenţelor pediatrică.</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Cazurile </w:t>
      </w:r>
      <w:r>
        <w:rPr>
          <w:rFonts w:ascii="Verdana" w:hAnsi="Verdana"/>
          <w:color w:val="000000"/>
          <w:sz w:val="20"/>
          <w:szCs w:val="20"/>
          <w:shd w:val="clear" w:color="auto" w:fill="FFFFFF"/>
        </w:rPr>
        <w:t>critice, precum şi cazurile de urgenţă necritice sunt văzute în UPU.</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Numărul minim de cazuri/an este de 20.000 de pacienţi.</w:t>
      </w:r>
    </w:p>
    <w:p w:rsidR="00000000" w:rsidRDefault="001B2778">
      <w:pPr>
        <w:pStyle w:val="spar"/>
        <w:jc w:val="both"/>
        <w:divId w:val="50232058"/>
        <w:rPr>
          <w:rFonts w:ascii="Verdana" w:hAnsi="Verdana"/>
          <w:color w:val="000000"/>
          <w:sz w:val="20"/>
          <w:szCs w:val="20"/>
          <w:shd w:val="clear" w:color="auto" w:fill="FFFFFF"/>
        </w:rPr>
      </w:pPr>
      <w:r>
        <w:rPr>
          <w:rFonts w:ascii="Verdana" w:hAnsi="Verdana"/>
          <w:color w:val="000000"/>
          <w:sz w:val="20"/>
          <w:szCs w:val="20"/>
          <w:shd w:val="clear" w:color="auto" w:fill="FFFFFF"/>
        </w:rPr>
        <w:t>● Numărul minim de cazuri critice/an, inclusiv trauma, este de 1.000 de pacienţi.</w:t>
      </w:r>
    </w:p>
    <w:p w:rsidR="00000000" w:rsidRDefault="001B2778">
      <w:pPr>
        <w:pStyle w:val="sanxttl"/>
        <w:divId w:val="779181303"/>
        <w:rPr>
          <w:shd w:val="clear" w:color="auto" w:fill="FFFFFF"/>
        </w:rPr>
      </w:pPr>
      <w:r>
        <w:rPr>
          <w:shd w:val="clear" w:color="auto" w:fill="FFFFFF"/>
        </w:rPr>
        <w:t>Anexa 5</w:t>
      </w:r>
    </w:p>
    <w:p w:rsidR="00000000" w:rsidRDefault="001B2778">
      <w:pPr>
        <w:pStyle w:val="spar"/>
        <w:jc w:val="both"/>
        <w:divId w:val="779181303"/>
        <w:rPr>
          <w:rFonts w:ascii="Verdana" w:hAnsi="Verdana"/>
          <w:color w:val="000000"/>
          <w:sz w:val="20"/>
          <w:szCs w:val="20"/>
          <w:shd w:val="clear" w:color="auto" w:fill="FFFFFF"/>
        </w:rPr>
      </w:pPr>
      <w:r>
        <w:rPr>
          <w:rFonts w:ascii="Verdana" w:hAnsi="Verdana"/>
          <w:color w:val="000000"/>
          <w:sz w:val="20"/>
          <w:szCs w:val="20"/>
          <w:shd w:val="clear" w:color="auto" w:fill="FFFFFF"/>
        </w:rPr>
        <w:t>la regulament</w:t>
      </w:r>
    </w:p>
    <w:p w:rsidR="00000000" w:rsidRDefault="001B2778">
      <w:pPr>
        <w:pStyle w:val="spar"/>
        <w:jc w:val="both"/>
        <w:divId w:val="779181303"/>
        <w:rPr>
          <w:rFonts w:ascii="Verdana" w:hAnsi="Verdana"/>
          <w:color w:val="000000"/>
          <w:sz w:val="20"/>
          <w:szCs w:val="20"/>
          <w:shd w:val="clear" w:color="auto" w:fill="FFFFFF"/>
        </w:rPr>
      </w:pPr>
      <w:r>
        <w:rPr>
          <w:rFonts w:ascii="Verdana" w:hAnsi="Verdana"/>
          <w:color w:val="000000"/>
          <w:sz w:val="20"/>
          <w:szCs w:val="20"/>
          <w:shd w:val="clear" w:color="auto" w:fill="FFFFFF"/>
        </w:rPr>
        <w:t>METODOLOGIE</w:t>
      </w:r>
    </w:p>
    <w:p w:rsidR="00000000" w:rsidRDefault="001B2778">
      <w:pPr>
        <w:pStyle w:val="spar"/>
        <w:jc w:val="both"/>
        <w:divId w:val="779181303"/>
        <w:rPr>
          <w:rFonts w:ascii="Verdana" w:hAnsi="Verdana"/>
          <w:color w:val="000000"/>
          <w:sz w:val="20"/>
          <w:szCs w:val="20"/>
          <w:shd w:val="clear" w:color="auto" w:fill="FFFFFF"/>
        </w:rPr>
      </w:pPr>
      <w:r>
        <w:rPr>
          <w:rFonts w:ascii="Verdana" w:hAnsi="Verdana"/>
          <w:color w:val="000000"/>
          <w:sz w:val="20"/>
          <w:szCs w:val="20"/>
          <w:shd w:val="clear" w:color="auto" w:fill="FFFFFF"/>
        </w:rPr>
        <w:t>pentru organiz</w:t>
      </w:r>
      <w:r>
        <w:rPr>
          <w:rFonts w:ascii="Verdana" w:hAnsi="Verdana"/>
          <w:color w:val="000000"/>
          <w:sz w:val="20"/>
          <w:szCs w:val="20"/>
          <w:shd w:val="clear" w:color="auto" w:fill="FFFFFF"/>
        </w:rPr>
        <w:t>area examenului de medic specialist</w:t>
      </w:r>
    </w:p>
    <w:p w:rsidR="00000000" w:rsidRDefault="001B2778">
      <w:pPr>
        <w:pStyle w:val="spar"/>
        <w:jc w:val="both"/>
        <w:divId w:val="779181303"/>
        <w:rPr>
          <w:rFonts w:ascii="Verdana" w:hAnsi="Verdana"/>
          <w:color w:val="000000"/>
          <w:sz w:val="20"/>
          <w:szCs w:val="20"/>
          <w:shd w:val="clear" w:color="auto" w:fill="FFFFFF"/>
        </w:rPr>
      </w:pPr>
      <w:r>
        <w:rPr>
          <w:rFonts w:ascii="Verdana" w:hAnsi="Verdana"/>
          <w:color w:val="000000"/>
          <w:sz w:val="20"/>
          <w:szCs w:val="20"/>
          <w:shd w:val="clear" w:color="auto" w:fill="FFFFFF"/>
        </w:rPr>
        <w:t>în specialitatea Medicină de urgenţă</w:t>
      </w:r>
    </w:p>
    <w:p w:rsidR="00000000" w:rsidRDefault="001B2778">
      <w:pPr>
        <w:pStyle w:val="scapttl"/>
        <w:divId w:val="1495562306"/>
        <w:rPr>
          <w:shd w:val="clear" w:color="auto" w:fill="FFFFFF"/>
        </w:rPr>
      </w:pPr>
      <w:r>
        <w:rPr>
          <w:shd w:val="clear" w:color="auto" w:fill="FFFFFF"/>
        </w:rPr>
        <w:t>Capitolul I</w:t>
      </w:r>
    </w:p>
    <w:p w:rsidR="00000000" w:rsidRDefault="001B2778">
      <w:pPr>
        <w:pStyle w:val="scapden"/>
        <w:divId w:val="1495562306"/>
        <w:rPr>
          <w:shd w:val="clear" w:color="auto" w:fill="FFFFFF"/>
        </w:rPr>
      </w:pPr>
      <w:r>
        <w:rPr>
          <w:shd w:val="clear" w:color="auto" w:fill="FFFFFF"/>
        </w:rPr>
        <w:t>Dispoziţii generale</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1. Examenul de medic specialist în specialitatea Medicină de urgenţă reprezintă forma de certificare a absolvirii stagiilor de pregătire teoretică şi p</w:t>
      </w:r>
      <w:r>
        <w:rPr>
          <w:rFonts w:ascii="Verdana" w:hAnsi="Verdana"/>
          <w:color w:val="000000"/>
          <w:sz w:val="20"/>
          <w:szCs w:val="20"/>
          <w:shd w:val="clear" w:color="auto" w:fill="FFFFFF"/>
        </w:rPr>
        <w:t>ractică pentru toţi medicii care au fost confirmaţi ca medici rezidenţi în specialitatea Medicină de urgenţă.</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2. Examenul pentru obţinerea titlului de medic specialist în medicina de urgenţă se va desfăşura în centrele universitare:</w:t>
      </w:r>
    </w:p>
    <w:p w:rsidR="00000000" w:rsidRDefault="001B2778">
      <w:pPr>
        <w:autoSpaceDE/>
        <w:autoSpaceDN/>
        <w:jc w:val="both"/>
        <w:divId w:val="1900558316"/>
        <w:rPr>
          <w:rFonts w:eastAsia="Times New Roman"/>
          <w:color w:val="000000"/>
          <w:sz w:val="20"/>
          <w:szCs w:val="20"/>
          <w:shd w:val="clear" w:color="auto" w:fill="FFFFFF"/>
        </w:rPr>
      </w:pPr>
      <w:r>
        <w:rPr>
          <w:rStyle w:val="slitttl1"/>
          <w:rFonts w:eastAsia="Times New Roman"/>
        </w:rPr>
        <w:t>a)</w:t>
      </w:r>
      <w:r>
        <w:rPr>
          <w:rStyle w:val="slitbdy"/>
          <w:rFonts w:eastAsia="Times New Roman"/>
        </w:rPr>
        <w:t>Bucureşti - Spitalul Clinic de Urgenţă Bucureşti;</w:t>
      </w:r>
    </w:p>
    <w:p w:rsidR="00000000" w:rsidRDefault="001B2778">
      <w:pPr>
        <w:autoSpaceDE/>
        <w:autoSpaceDN/>
        <w:jc w:val="both"/>
        <w:divId w:val="1845704041"/>
        <w:rPr>
          <w:rFonts w:eastAsia="Times New Roman"/>
          <w:color w:val="000000"/>
          <w:sz w:val="20"/>
          <w:szCs w:val="20"/>
          <w:shd w:val="clear" w:color="auto" w:fill="FFFFFF"/>
        </w:rPr>
      </w:pPr>
      <w:r>
        <w:rPr>
          <w:rStyle w:val="slitttl1"/>
          <w:rFonts w:eastAsia="Times New Roman"/>
        </w:rPr>
        <w:t>b)</w:t>
      </w:r>
      <w:r>
        <w:rPr>
          <w:rStyle w:val="slitbdy"/>
          <w:rFonts w:eastAsia="Times New Roman"/>
        </w:rPr>
        <w:t>Târgu Mureş - Spitalul Clinic Judeţean de Urgenţă Târgu Mureş.</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3. Pentru organi</w:t>
      </w:r>
      <w:r>
        <w:rPr>
          <w:rFonts w:ascii="Verdana" w:hAnsi="Verdana"/>
          <w:color w:val="000000"/>
          <w:sz w:val="20"/>
          <w:szCs w:val="20"/>
          <w:shd w:val="clear" w:color="auto" w:fill="FFFFFF"/>
        </w:rPr>
        <w:t>zarea examenului de medic specialist în medicina de urgenţă se organizează o Comisie centrală de examinare formată din directorii de rezidenţiat şi responsabili de rezidenţiat din centrele universitare acreditate pentru pregătirea rezidenţilor în specialit</w:t>
      </w:r>
      <w:r>
        <w:rPr>
          <w:rFonts w:ascii="Verdana" w:hAnsi="Verdana"/>
          <w:color w:val="000000"/>
          <w:sz w:val="20"/>
          <w:szCs w:val="20"/>
          <w:shd w:val="clear" w:color="auto" w:fill="FFFFFF"/>
        </w:rPr>
        <w:t xml:space="preserve">atea Medicină de urgenţă: Bucureşti, Iaşi, Târgu Mureş, Craiova, Cluj-Napoca, Timişoara, precum şi comisii zonale. Din Comisia centrală se vor stabili, în urma tragerii la sorţi, cu 7 zile înaintea începerii examenului, şi se fac publice cu cel mult 24 de </w:t>
      </w:r>
      <w:r>
        <w:rPr>
          <w:rFonts w:ascii="Verdana" w:hAnsi="Verdana"/>
          <w:color w:val="000000"/>
          <w:sz w:val="20"/>
          <w:szCs w:val="20"/>
          <w:shd w:val="clear" w:color="auto" w:fill="FFFFFF"/>
        </w:rPr>
        <w:t>ore înainte de examen:</w:t>
      </w:r>
    </w:p>
    <w:p w:rsidR="00000000" w:rsidRDefault="001B2778">
      <w:pPr>
        <w:autoSpaceDE/>
        <w:autoSpaceDN/>
        <w:jc w:val="both"/>
        <w:divId w:val="513572186"/>
        <w:rPr>
          <w:rFonts w:eastAsia="Times New Roman"/>
          <w:color w:val="000000"/>
          <w:sz w:val="20"/>
          <w:szCs w:val="20"/>
          <w:shd w:val="clear" w:color="auto" w:fill="FFFFFF"/>
        </w:rPr>
      </w:pPr>
      <w:r>
        <w:rPr>
          <w:rStyle w:val="slitttl1"/>
          <w:rFonts w:eastAsia="Times New Roman"/>
        </w:rPr>
        <w:t>a)</w:t>
      </w:r>
      <w:r>
        <w:rPr>
          <w:rStyle w:val="slitbdy"/>
          <w:rFonts w:eastAsia="Times New Roman"/>
        </w:rPr>
        <w:t>preşedintele comisiei centrale de examinare - cu grad didactic de cel puţin şef de lucrări în cadrul disciplinei Medicină de urgenţă;</w:t>
      </w:r>
    </w:p>
    <w:p w:rsidR="00000000" w:rsidRDefault="001B2778">
      <w:pPr>
        <w:autoSpaceDE/>
        <w:autoSpaceDN/>
        <w:jc w:val="both"/>
        <w:divId w:val="518005361"/>
        <w:rPr>
          <w:rFonts w:eastAsia="Times New Roman"/>
          <w:color w:val="000000"/>
          <w:sz w:val="20"/>
          <w:szCs w:val="20"/>
          <w:shd w:val="clear" w:color="auto" w:fill="FFFFFF"/>
        </w:rPr>
      </w:pPr>
      <w:r>
        <w:rPr>
          <w:rStyle w:val="slitttl1"/>
          <w:rFonts w:eastAsia="Times New Roman"/>
        </w:rPr>
        <w:t>b)</w:t>
      </w:r>
      <w:r>
        <w:rPr>
          <w:rStyle w:val="slitbdy"/>
          <w:rFonts w:eastAsia="Times New Roman"/>
        </w:rPr>
        <w:t>preşedinţii comisiilor zonale (Târgu Mureş şi Bucureşti) - dintre directorii de rezidenţiat;</w:t>
      </w:r>
    </w:p>
    <w:p w:rsidR="00000000" w:rsidRDefault="001B2778">
      <w:pPr>
        <w:autoSpaceDE/>
        <w:autoSpaceDN/>
        <w:jc w:val="both"/>
        <w:divId w:val="1383796773"/>
        <w:rPr>
          <w:rFonts w:eastAsia="Times New Roman"/>
          <w:color w:val="000000"/>
          <w:sz w:val="20"/>
          <w:szCs w:val="20"/>
          <w:shd w:val="clear" w:color="auto" w:fill="FFFFFF"/>
        </w:rPr>
      </w:pPr>
      <w:r>
        <w:rPr>
          <w:rStyle w:val="slitttl1"/>
          <w:rFonts w:eastAsia="Times New Roman"/>
        </w:rPr>
        <w:t>c)</w:t>
      </w:r>
      <w:r>
        <w:rPr>
          <w:rStyle w:val="slitbdy"/>
          <w:rFonts w:eastAsia="Times New Roman"/>
        </w:rPr>
        <w:t>componenţa comisiilor zonale - dintre membrii Comisiei centrale de examinare, cu excepţia secretarului comisiei zonale care nu face parte din Comisia centrală de examinare.</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4. Fiecare comisie zonală va fi alcătuită din 8 membri: un preşedinte, 6 membri exa</w:t>
      </w:r>
      <w:r>
        <w:rPr>
          <w:rFonts w:ascii="Verdana" w:hAnsi="Verdana"/>
          <w:color w:val="000000"/>
          <w:sz w:val="20"/>
          <w:szCs w:val="20"/>
          <w:shd w:val="clear" w:color="auto" w:fill="FFFFFF"/>
        </w:rPr>
        <w:t>minatori şi secretarul comisiei.</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5. Examenul pentru obţinerea titlului de medic specialist în medicina de urgenţă va consta din 3 probe:</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a. o probă scrisă;</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b. o probă clinică teoretică;</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c. o probă practică.</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t>6. Fiecare dintre cele 3 probe este considerată e</w:t>
      </w:r>
      <w:r>
        <w:rPr>
          <w:rFonts w:ascii="Verdana" w:hAnsi="Verdana"/>
          <w:color w:val="000000"/>
          <w:sz w:val="20"/>
          <w:szCs w:val="20"/>
          <w:shd w:val="clear" w:color="auto" w:fill="FFFFFF"/>
        </w:rPr>
        <w:t>liminatorie. Pentru a fi declarat admis, candidatul trebuie să obţină cel puţin 70% din punctajul acordat fiecărei probe. Candidaţii pot parcurge toate cele 3 probe din cadrul examenului, rezultatele individuale anunţându-se la sfârşitul fiecărei probe.</w:t>
      </w:r>
    </w:p>
    <w:p w:rsidR="00000000" w:rsidRDefault="001B2778">
      <w:pPr>
        <w:pStyle w:val="spar"/>
        <w:jc w:val="both"/>
        <w:divId w:val="149556230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7.</w:t>
      </w:r>
      <w:r>
        <w:rPr>
          <w:rFonts w:ascii="Verdana" w:hAnsi="Verdana"/>
          <w:color w:val="000000"/>
          <w:sz w:val="20"/>
          <w:szCs w:val="20"/>
          <w:shd w:val="clear" w:color="auto" w:fill="FFFFFF"/>
        </w:rPr>
        <w:t xml:space="preserve"> Intervalul de timp maxim acordat desfăşurării celor 3 probe este de 30 de zile (calculate între data de desfăşurare a probei scrise şi anunţarea rezultatelor).</w:t>
      </w:r>
    </w:p>
    <w:p w:rsidR="00000000" w:rsidRDefault="001B2778">
      <w:pPr>
        <w:pStyle w:val="scapttl"/>
        <w:divId w:val="570502741"/>
        <w:rPr>
          <w:shd w:val="clear" w:color="auto" w:fill="FFFFFF"/>
        </w:rPr>
      </w:pPr>
      <w:r>
        <w:rPr>
          <w:shd w:val="clear" w:color="auto" w:fill="FFFFFF"/>
        </w:rPr>
        <w:t>Capitolul II</w:t>
      </w:r>
    </w:p>
    <w:p w:rsidR="00000000" w:rsidRDefault="001B2778">
      <w:pPr>
        <w:pStyle w:val="scapden"/>
        <w:divId w:val="570502741"/>
        <w:rPr>
          <w:shd w:val="clear" w:color="auto" w:fill="FFFFFF"/>
        </w:rPr>
      </w:pPr>
      <w:r>
        <w:rPr>
          <w:shd w:val="clear" w:color="auto" w:fill="FFFFFF"/>
        </w:rPr>
        <w:t>Proba scrisă</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1. Proba scrisă se desfăşoară în prima zi a perioadei anunţate pentru</w:t>
      </w:r>
      <w:r>
        <w:rPr>
          <w:rFonts w:ascii="Verdana" w:hAnsi="Verdana"/>
          <w:color w:val="000000"/>
          <w:sz w:val="20"/>
          <w:szCs w:val="20"/>
          <w:shd w:val="clear" w:color="auto" w:fill="FFFFFF"/>
        </w:rPr>
        <w:t xml:space="preserve"> desfăşurarea examenului de obţinere a titlului de medic specialist.</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2. Proba scrisă se va desfăşura concomitent şi va începe la aceeaşi oră în ambele centre de examinare. Testele utilizate în cele două centre de examinare vor fi identice.</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 Proba scrisă </w:t>
      </w:r>
      <w:r>
        <w:rPr>
          <w:rFonts w:ascii="Verdana" w:hAnsi="Verdana"/>
          <w:color w:val="000000"/>
          <w:sz w:val="20"/>
          <w:szCs w:val="20"/>
          <w:shd w:val="clear" w:color="auto" w:fill="FFFFFF"/>
        </w:rPr>
        <w:t>va consta dintr-un test de tip grilă cu 250 de întrebări cu răspunsuri multiple.</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4. Stabilirea celor 250 de întrebări se va face în mod aleator dintr-o bază de date cu cel puţin 1.000 de întrebări cu răspunsuri multiple. Această selecţie se va efectua cu c</w:t>
      </w:r>
      <w:r>
        <w:rPr>
          <w:rFonts w:ascii="Verdana" w:hAnsi="Verdana"/>
          <w:color w:val="000000"/>
          <w:sz w:val="20"/>
          <w:szCs w:val="20"/>
          <w:shd w:val="clear" w:color="auto" w:fill="FFFFFF"/>
        </w:rPr>
        <w:t>el mult 3 ore înainte de ora anunţată pentru începerea examenului. Banca de date cu cele 1.000 de întrebări este secretă şi se păstrează la preşedintele Comisiei centrale de examinare. Întreaga responsabilitate cu privire la secretizarea acestor date revin</w:t>
      </w:r>
      <w:r>
        <w:rPr>
          <w:rFonts w:ascii="Verdana" w:hAnsi="Verdana"/>
          <w:color w:val="000000"/>
          <w:sz w:val="20"/>
          <w:szCs w:val="20"/>
          <w:shd w:val="clear" w:color="auto" w:fill="FFFFFF"/>
        </w:rPr>
        <w:t>e preşedintelui Comisiei centrale de examinare.</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5. Durata probei scrise este de 4 ore.</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6. Anunţarea variantei corecte de rezolvare a testului se va face în cel mult o oră de la încheierea probei scrise, prin afişare la sediul comisiei de examinare.</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7. Fiec</w:t>
      </w:r>
      <w:r>
        <w:rPr>
          <w:rFonts w:ascii="Verdana" w:hAnsi="Verdana"/>
          <w:color w:val="000000"/>
          <w:sz w:val="20"/>
          <w:szCs w:val="20"/>
          <w:shd w:val="clear" w:color="auto" w:fill="FFFFFF"/>
        </w:rPr>
        <w:t>are întrebare are un singur răspuns corect. Fiecare întrebare cu răspuns corect va fi notată cu un punct. Punctajul maxim posibil este de 250 de puncte (100%).</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8. Candidatul trebuie să răspundă corect la cel puţin 175 de întrebări, ceea ce reprezintă 70/% </w:t>
      </w:r>
      <w:r>
        <w:rPr>
          <w:rFonts w:ascii="Verdana" w:hAnsi="Verdana"/>
          <w:color w:val="000000"/>
          <w:sz w:val="20"/>
          <w:szCs w:val="20"/>
          <w:shd w:val="clear" w:color="auto" w:fill="FFFFFF"/>
        </w:rPr>
        <w:t>din totalul răspunsurilor corecte, în vederea promovării probei, echivalentul notei 7,00.</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9. Răspunsurile greşite se scad din totalul răspunsurilor corecte fără penalizări.</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10. Anunţarea rezultatelor obţinute la proba scrisă se va face în cel mult 4 ore de</w:t>
      </w:r>
      <w:r>
        <w:rPr>
          <w:rFonts w:ascii="Verdana" w:hAnsi="Verdana"/>
          <w:color w:val="000000"/>
          <w:sz w:val="20"/>
          <w:szCs w:val="20"/>
          <w:shd w:val="clear" w:color="auto" w:fill="FFFFFF"/>
        </w:rPr>
        <w:t xml:space="preserve"> la încheierea probei scrise.</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11. Pentru a promova această probă, fiecare candidat va trebui să obţină cel puţin 70% din punctajul maxim, echivalentul notei 7,00.</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12. Contestaţii referitoare la proba scrisă se pot depune, în cel mult 4 ore de la momentul anunţării rezultatelor, la secretarul comisiei zonale de examinare. Termenul de soluţionare a contestaţiilor este de o oră de la momentul depunerii lor. În absenţa </w:t>
      </w:r>
      <w:r>
        <w:rPr>
          <w:rFonts w:ascii="Verdana" w:hAnsi="Verdana"/>
          <w:color w:val="000000"/>
          <w:sz w:val="20"/>
          <w:szCs w:val="20"/>
          <w:shd w:val="clear" w:color="auto" w:fill="FFFFFF"/>
        </w:rPr>
        <w:t>contestaţiilor, rezultatele probei scrise sunt considerate definitive.</w:t>
      </w:r>
    </w:p>
    <w:p w:rsidR="00000000" w:rsidRDefault="001B2778">
      <w:pPr>
        <w:pStyle w:val="spar"/>
        <w:jc w:val="both"/>
        <w:divId w:val="570502741"/>
        <w:rPr>
          <w:rFonts w:ascii="Verdana" w:hAnsi="Verdana"/>
          <w:color w:val="000000"/>
          <w:sz w:val="20"/>
          <w:szCs w:val="20"/>
          <w:shd w:val="clear" w:color="auto" w:fill="FFFFFF"/>
        </w:rPr>
      </w:pPr>
      <w:r>
        <w:rPr>
          <w:rFonts w:ascii="Verdana" w:hAnsi="Verdana"/>
          <w:color w:val="000000"/>
          <w:sz w:val="20"/>
          <w:szCs w:val="20"/>
          <w:shd w:val="clear" w:color="auto" w:fill="FFFFFF"/>
        </w:rPr>
        <w:t>13. Candidaţii care au susţinut şi au promovat proba scrisă într-o sesiune anterioară, dar au fost respinşi la examen din cauza rezultatelor la probele clinice/practice, vor susţine num</w:t>
      </w:r>
      <w:r>
        <w:rPr>
          <w:rFonts w:ascii="Verdana" w:hAnsi="Verdana"/>
          <w:color w:val="000000"/>
          <w:sz w:val="20"/>
          <w:szCs w:val="20"/>
          <w:shd w:val="clear" w:color="auto" w:fill="FFFFFF"/>
        </w:rPr>
        <w:t>ai aceste probe, luându-se în considerare punctajul de promovare al probei scrise anterioare, pentru următoarele 3 sesiuni ordinare de examen de specialitate, după promovare.</w:t>
      </w:r>
    </w:p>
    <w:p w:rsidR="00000000" w:rsidRDefault="001B2778">
      <w:pPr>
        <w:pStyle w:val="scapttl"/>
        <w:divId w:val="14698542"/>
        <w:rPr>
          <w:shd w:val="clear" w:color="auto" w:fill="FFFFFF"/>
        </w:rPr>
      </w:pPr>
      <w:r>
        <w:rPr>
          <w:shd w:val="clear" w:color="auto" w:fill="FFFFFF"/>
        </w:rPr>
        <w:t>Capitolul III</w:t>
      </w:r>
    </w:p>
    <w:p w:rsidR="00000000" w:rsidRDefault="001B2778">
      <w:pPr>
        <w:pStyle w:val="scapden"/>
        <w:divId w:val="14698542"/>
        <w:rPr>
          <w:shd w:val="clear" w:color="auto" w:fill="FFFFFF"/>
        </w:rPr>
      </w:pPr>
      <w:r>
        <w:rPr>
          <w:shd w:val="clear" w:color="auto" w:fill="FFFFFF"/>
        </w:rPr>
        <w:t>Proba clinică teoretică</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1. Pentru organizarea probei clinice teoret</w:t>
      </w:r>
      <w:r>
        <w:rPr>
          <w:rFonts w:ascii="Verdana" w:hAnsi="Verdana"/>
          <w:color w:val="000000"/>
          <w:sz w:val="20"/>
          <w:szCs w:val="20"/>
          <w:shd w:val="clear" w:color="auto" w:fill="FFFFFF"/>
        </w:rPr>
        <w:t>ice cei 6 membri ai comisiei zonale se organizează în 3 subcomisii, fiecare fiind formată din 2 membri. Preşedintele comisiei zonale poate participa în calitate de observator în cadrul oricărei subcomisii.</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2. Fiecare subcomisie va avea repartizat un anumit</w:t>
      </w:r>
      <w:r>
        <w:rPr>
          <w:rFonts w:ascii="Verdana" w:hAnsi="Verdana"/>
          <w:color w:val="000000"/>
          <w:sz w:val="20"/>
          <w:szCs w:val="20"/>
          <w:shd w:val="clear" w:color="auto" w:fill="FFFFFF"/>
        </w:rPr>
        <w:t xml:space="preserve"> domeniu de examinare, astfel încât cele 3 subcomisii să acopere întregul domeniu al medicinii de urgenţă atât din punct de vedere clinic, cât şi paraclinic. Cele 3 domenii de examinare vor fi:</w:t>
      </w:r>
    </w:p>
    <w:p w:rsidR="00000000" w:rsidRDefault="001B2778">
      <w:pPr>
        <w:autoSpaceDE/>
        <w:autoSpaceDN/>
        <w:jc w:val="both"/>
        <w:divId w:val="2117210639"/>
        <w:rPr>
          <w:rFonts w:eastAsia="Times New Roman"/>
          <w:color w:val="000000"/>
          <w:sz w:val="20"/>
          <w:szCs w:val="20"/>
          <w:shd w:val="clear" w:color="auto" w:fill="FFFFFF"/>
        </w:rPr>
      </w:pPr>
      <w:r>
        <w:rPr>
          <w:rStyle w:val="slitttl1"/>
          <w:rFonts w:eastAsia="Times New Roman"/>
        </w:rPr>
        <w:t>a)</w:t>
      </w:r>
      <w:r>
        <w:rPr>
          <w:rStyle w:val="slitbdy"/>
          <w:rFonts w:eastAsia="Times New Roman"/>
        </w:rPr>
        <w:t>chirurgical: include cunoştinţe legate de urgenţele din toat</w:t>
      </w:r>
      <w:r>
        <w:rPr>
          <w:rStyle w:val="slitbdy"/>
          <w:rFonts w:eastAsia="Times New Roman"/>
        </w:rPr>
        <w:t>e specialităţile chirurgicale, toate tipurile de traumatisme la adult, organizarea asistenţei medicale de urgenţă la dezastre, legislaţia specifică medicinei de urgenţă;</w:t>
      </w:r>
    </w:p>
    <w:p w:rsidR="00000000" w:rsidRDefault="001B2778">
      <w:pPr>
        <w:autoSpaceDE/>
        <w:autoSpaceDN/>
        <w:jc w:val="both"/>
        <w:divId w:val="1209533807"/>
        <w:rPr>
          <w:rFonts w:eastAsia="Times New Roman"/>
          <w:color w:val="000000"/>
          <w:sz w:val="20"/>
          <w:szCs w:val="20"/>
          <w:shd w:val="clear" w:color="auto" w:fill="FFFFFF"/>
        </w:rPr>
      </w:pPr>
      <w:r>
        <w:rPr>
          <w:rStyle w:val="slitttl1"/>
          <w:rFonts w:eastAsia="Times New Roman"/>
        </w:rPr>
        <w:t>b)</w:t>
      </w:r>
      <w:r>
        <w:rPr>
          <w:rStyle w:val="slitbdy"/>
          <w:rFonts w:eastAsia="Times New Roman"/>
        </w:rPr>
        <w:t>medical: resuscitarea cardio-pulmonară, urgenţele cardio-vasculare, alte urgenţe med</w:t>
      </w:r>
      <w:r>
        <w:rPr>
          <w:rStyle w:val="slitbdy"/>
          <w:rFonts w:eastAsia="Times New Roman"/>
        </w:rPr>
        <w:t>icale, urgenţele toxicologice, urgenţele neurologice;</w:t>
      </w:r>
    </w:p>
    <w:p w:rsidR="00000000" w:rsidRDefault="001B2778">
      <w:pPr>
        <w:autoSpaceDE/>
        <w:autoSpaceDN/>
        <w:jc w:val="both"/>
        <w:divId w:val="2019454980"/>
        <w:rPr>
          <w:rFonts w:eastAsia="Times New Roman"/>
          <w:color w:val="000000"/>
          <w:sz w:val="20"/>
          <w:szCs w:val="20"/>
          <w:shd w:val="clear" w:color="auto" w:fill="FFFFFF"/>
        </w:rPr>
      </w:pPr>
      <w:r>
        <w:rPr>
          <w:rStyle w:val="slitttl1"/>
          <w:rFonts w:eastAsia="Times New Roman"/>
        </w:rPr>
        <w:t>c)</w:t>
      </w:r>
      <w:r>
        <w:rPr>
          <w:rStyle w:val="slitbdy"/>
          <w:rFonts w:eastAsia="Times New Roman"/>
        </w:rPr>
        <w:t>pediatric: toate tipurile de urgenţe medico-chirurgicale şi traumatismele la copil.</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3. În cadrul probei clinice teoretice se pot constitui drept subiecte oricare dintre următoarele:</w:t>
      </w:r>
    </w:p>
    <w:p w:rsidR="00000000" w:rsidRDefault="001B2778">
      <w:pPr>
        <w:autoSpaceDE/>
        <w:autoSpaceDN/>
        <w:jc w:val="both"/>
        <w:divId w:val="1765960043"/>
        <w:rPr>
          <w:rFonts w:eastAsia="Times New Roman"/>
          <w:color w:val="000000"/>
          <w:sz w:val="20"/>
          <w:szCs w:val="20"/>
          <w:shd w:val="clear" w:color="auto" w:fill="FFFFFF"/>
        </w:rPr>
      </w:pPr>
      <w:r>
        <w:rPr>
          <w:rStyle w:val="slitttl1"/>
          <w:rFonts w:eastAsia="Times New Roman"/>
        </w:rPr>
        <w:t>a)</w:t>
      </w:r>
      <w:r>
        <w:rPr>
          <w:rStyle w:val="slitbdy"/>
          <w:rFonts w:eastAsia="Times New Roman"/>
        </w:rPr>
        <w:t>cazuri clinice p</w:t>
      </w:r>
      <w:r>
        <w:rPr>
          <w:rStyle w:val="slitbdy"/>
          <w:rFonts w:eastAsia="Times New Roman"/>
        </w:rPr>
        <w:t>rezentate sub forma unor probleme clinice ale căror soluţii pot fi: de la prezentarea elementelor de diagnostic pozitiv, elementelor de diagnostic diferenţial, până la stabilirea strategiilor de investigare-evaluare şi tratament;</w:t>
      </w:r>
    </w:p>
    <w:p w:rsidR="00000000" w:rsidRDefault="001B2778">
      <w:pPr>
        <w:autoSpaceDE/>
        <w:autoSpaceDN/>
        <w:jc w:val="both"/>
        <w:divId w:val="1516114698"/>
        <w:rPr>
          <w:rFonts w:eastAsia="Times New Roman"/>
          <w:color w:val="000000"/>
          <w:sz w:val="20"/>
          <w:szCs w:val="20"/>
          <w:shd w:val="clear" w:color="auto" w:fill="FFFFFF"/>
        </w:rPr>
      </w:pPr>
      <w:r>
        <w:rPr>
          <w:rStyle w:val="slitttl1"/>
          <w:rFonts w:eastAsia="Times New Roman"/>
        </w:rPr>
        <w:t>b)</w:t>
      </w:r>
      <w:r>
        <w:rPr>
          <w:rStyle w:val="slitbdy"/>
          <w:rFonts w:eastAsia="Times New Roman"/>
        </w:rPr>
        <w:t>mijloace şi strategii te</w:t>
      </w:r>
      <w:r>
        <w:rPr>
          <w:rStyle w:val="slitbdy"/>
          <w:rFonts w:eastAsia="Times New Roman"/>
        </w:rPr>
        <w:t>rapeutice adresate anumitor tipuri de patologii;</w:t>
      </w:r>
    </w:p>
    <w:p w:rsidR="00000000" w:rsidRDefault="001B2778">
      <w:pPr>
        <w:autoSpaceDE/>
        <w:autoSpaceDN/>
        <w:jc w:val="both"/>
        <w:divId w:val="2040814498"/>
        <w:rPr>
          <w:rFonts w:eastAsia="Times New Roman"/>
          <w:color w:val="000000"/>
          <w:sz w:val="20"/>
          <w:szCs w:val="20"/>
          <w:shd w:val="clear" w:color="auto" w:fill="FFFFFF"/>
        </w:rPr>
      </w:pPr>
      <w:r>
        <w:rPr>
          <w:rStyle w:val="slitttl1"/>
          <w:rFonts w:eastAsia="Times New Roman"/>
        </w:rPr>
        <w:t>c)</w:t>
      </w:r>
      <w:r>
        <w:rPr>
          <w:rStyle w:val="slitbdy"/>
          <w:rFonts w:eastAsia="Times New Roman"/>
        </w:rPr>
        <w:t>algoritme şi protocoale de practică medicală;</w:t>
      </w:r>
    </w:p>
    <w:p w:rsidR="00000000" w:rsidRDefault="001B2778">
      <w:pPr>
        <w:autoSpaceDE/>
        <w:autoSpaceDN/>
        <w:jc w:val="both"/>
        <w:divId w:val="2082435888"/>
        <w:rPr>
          <w:rFonts w:eastAsia="Times New Roman"/>
          <w:color w:val="000000"/>
          <w:sz w:val="20"/>
          <w:szCs w:val="20"/>
          <w:shd w:val="clear" w:color="auto" w:fill="FFFFFF"/>
        </w:rPr>
      </w:pPr>
      <w:r>
        <w:rPr>
          <w:rStyle w:val="slitttl1"/>
          <w:rFonts w:eastAsia="Times New Roman"/>
        </w:rPr>
        <w:t>d)</w:t>
      </w:r>
      <w:r>
        <w:rPr>
          <w:rStyle w:val="slitbdy"/>
          <w:rFonts w:eastAsia="Times New Roman"/>
        </w:rPr>
        <w:t>interpretarea rezultatelor unor investigaţii paraclinice;</w:t>
      </w:r>
    </w:p>
    <w:p w:rsidR="00000000" w:rsidRDefault="001B2778">
      <w:pPr>
        <w:autoSpaceDE/>
        <w:autoSpaceDN/>
        <w:jc w:val="both"/>
        <w:divId w:val="845169777"/>
        <w:rPr>
          <w:rFonts w:eastAsia="Times New Roman"/>
          <w:color w:val="000000"/>
          <w:sz w:val="20"/>
          <w:szCs w:val="20"/>
          <w:shd w:val="clear" w:color="auto" w:fill="FFFFFF"/>
        </w:rPr>
      </w:pPr>
      <w:r>
        <w:rPr>
          <w:rStyle w:val="slitttl1"/>
          <w:rFonts w:eastAsia="Times New Roman"/>
        </w:rPr>
        <w:lastRenderedPageBreak/>
        <w:t>e)</w:t>
      </w:r>
      <w:r>
        <w:rPr>
          <w:rStyle w:val="slitbdy"/>
          <w:rFonts w:eastAsia="Times New Roman"/>
        </w:rPr>
        <w:t>simulări ale unor situaţii de urgenţă (utilizând mijloace audio, video, programe de simulare de t</w:t>
      </w:r>
      <w:r>
        <w:rPr>
          <w:rStyle w:val="slitbdy"/>
          <w:rFonts w:eastAsia="Times New Roman"/>
        </w:rPr>
        <w:t>ip realitate virtuală etc.);</w:t>
      </w:r>
    </w:p>
    <w:p w:rsidR="00000000" w:rsidRDefault="001B2778">
      <w:pPr>
        <w:autoSpaceDE/>
        <w:autoSpaceDN/>
        <w:jc w:val="both"/>
        <w:divId w:val="1289778631"/>
        <w:rPr>
          <w:rFonts w:eastAsia="Times New Roman"/>
          <w:color w:val="000000"/>
          <w:sz w:val="20"/>
          <w:szCs w:val="20"/>
          <w:shd w:val="clear" w:color="auto" w:fill="FFFFFF"/>
        </w:rPr>
      </w:pPr>
      <w:r>
        <w:rPr>
          <w:rStyle w:val="slitttl1"/>
          <w:rFonts w:eastAsia="Times New Roman"/>
        </w:rPr>
        <w:t>f)</w:t>
      </w:r>
      <w:r>
        <w:rPr>
          <w:rStyle w:val="slitbdy"/>
          <w:rFonts w:eastAsia="Times New Roman"/>
        </w:rPr>
        <w:t>oricare alte forme de evaluare a aptitudinilor candidaţilor, legate de practica medicinei de urgenţă, cu condiţia ca aceste forme de evaluare să întrunească acceptul a cel puţin două treimi din membri Comisiei centrale de exa</w:t>
      </w:r>
      <w:r>
        <w:rPr>
          <w:rStyle w:val="slitbdy"/>
          <w:rFonts w:eastAsia="Times New Roman"/>
        </w:rPr>
        <w:t>minare.</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4. Subiectele se vor stabili, cu cel mult 48 de ore înainte de începerea examenului de obţinere a titlului de medic specialist în medicina de urgenţă, de către Comisia centrală de examinare. Subiectele vor fi identice pentru cele două comisii zonal</w:t>
      </w:r>
      <w:r>
        <w:rPr>
          <w:rFonts w:ascii="Verdana" w:hAnsi="Verdana"/>
          <w:color w:val="000000"/>
          <w:sz w:val="20"/>
          <w:szCs w:val="20"/>
          <w:shd w:val="clear" w:color="auto" w:fill="FFFFFF"/>
        </w:rPr>
        <w:t>e. Subiectele vor fi în număr de cel puţin dublul numărului de candidaţi înscrişi pentru sesiunea respectivă.</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5. Dintre subiectele organizate pe cele 3 domenii prezentate la pct. 2, fiecare candidat va alege, în mod aleator, câte un subiect pentru fiecare </w:t>
      </w:r>
      <w:r>
        <w:rPr>
          <w:rFonts w:ascii="Verdana" w:hAnsi="Verdana"/>
          <w:color w:val="000000"/>
          <w:sz w:val="20"/>
          <w:szCs w:val="20"/>
          <w:shd w:val="clear" w:color="auto" w:fill="FFFFFF"/>
        </w:rPr>
        <w:t>domeniu.</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6. După alegerea subiectului, candidaţii vor avea la dispoziţie 15 minute pentru a pregăti răspunsul în faţa subcomisiei.</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7. Fiecare candidat va discuta cu subcomisia în maximum 30 de minute soluţia propusă pentru subiectul ales.</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8. Fiecare subcom</w:t>
      </w:r>
      <w:r>
        <w:rPr>
          <w:rFonts w:ascii="Verdana" w:hAnsi="Verdana"/>
          <w:color w:val="000000"/>
          <w:sz w:val="20"/>
          <w:szCs w:val="20"/>
          <w:shd w:val="clear" w:color="auto" w:fill="FFFFFF"/>
        </w:rPr>
        <w:t>isie evaluează candidaţii cu punctaje de la 1 la 10.</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9. Pentru a promova proba clinică teoretică un candidat trebuie să obţină minimum 70% din punctajul maxim de 10 puncte, punctaj echivalent notei 7,00. Nepromovarea probei susţinute în faţa unei subcomisi</w:t>
      </w:r>
      <w:r>
        <w:rPr>
          <w:rFonts w:ascii="Verdana" w:hAnsi="Verdana"/>
          <w:color w:val="000000"/>
          <w:sz w:val="20"/>
          <w:szCs w:val="20"/>
          <w:shd w:val="clear" w:color="auto" w:fill="FFFFFF"/>
        </w:rPr>
        <w:t>i va determina nepromovarea probei clinice teoretice şi, implicit, a examenului.</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10. Nota probei clinice teoretice o reprezintă media aritmetică a notelor celor 3 subcomisii.</w:t>
      </w:r>
    </w:p>
    <w:p w:rsidR="00000000" w:rsidRDefault="001B2778">
      <w:pPr>
        <w:pStyle w:val="spar"/>
        <w:jc w:val="both"/>
        <w:divId w:val="14698542"/>
        <w:rPr>
          <w:rFonts w:ascii="Verdana" w:hAnsi="Verdana"/>
          <w:color w:val="000000"/>
          <w:sz w:val="20"/>
          <w:szCs w:val="20"/>
          <w:shd w:val="clear" w:color="auto" w:fill="FFFFFF"/>
        </w:rPr>
      </w:pPr>
      <w:r>
        <w:rPr>
          <w:rFonts w:ascii="Verdana" w:hAnsi="Verdana"/>
          <w:color w:val="000000"/>
          <w:sz w:val="20"/>
          <w:szCs w:val="20"/>
          <w:shd w:val="clear" w:color="auto" w:fill="FFFFFF"/>
        </w:rPr>
        <w:t>11. Anunţarea rezultatelor la probaclinică teoretică se va face după susţinerea p</w:t>
      </w:r>
      <w:r>
        <w:rPr>
          <w:rFonts w:ascii="Verdana" w:hAnsi="Verdana"/>
          <w:color w:val="000000"/>
          <w:sz w:val="20"/>
          <w:szCs w:val="20"/>
          <w:shd w:val="clear" w:color="auto" w:fill="FFFFFF"/>
        </w:rPr>
        <w:t>robei de către toţi candidaţii.</w:t>
      </w:r>
    </w:p>
    <w:p w:rsidR="00000000" w:rsidRDefault="001B2778">
      <w:pPr>
        <w:pStyle w:val="scapttl"/>
        <w:divId w:val="420876840"/>
        <w:rPr>
          <w:shd w:val="clear" w:color="auto" w:fill="FFFFFF"/>
        </w:rPr>
      </w:pPr>
      <w:r>
        <w:rPr>
          <w:shd w:val="clear" w:color="auto" w:fill="FFFFFF"/>
        </w:rPr>
        <w:t>Capitolul IV</w:t>
      </w:r>
    </w:p>
    <w:p w:rsidR="00000000" w:rsidRDefault="001B2778">
      <w:pPr>
        <w:pStyle w:val="scapden"/>
        <w:divId w:val="420876840"/>
        <w:rPr>
          <w:shd w:val="clear" w:color="auto" w:fill="FFFFFF"/>
        </w:rPr>
      </w:pPr>
      <w:r>
        <w:rPr>
          <w:shd w:val="clear" w:color="auto" w:fill="FFFFFF"/>
        </w:rPr>
        <w:t>Proba practică</w:t>
      </w:r>
    </w:p>
    <w:p w:rsidR="00000000" w:rsidRDefault="001B2778">
      <w:pPr>
        <w:pStyle w:val="spar"/>
        <w:jc w:val="both"/>
        <w:divId w:val="420876840"/>
        <w:rPr>
          <w:rFonts w:ascii="Verdana" w:hAnsi="Verdana"/>
          <w:color w:val="000000"/>
          <w:sz w:val="20"/>
          <w:szCs w:val="20"/>
          <w:shd w:val="clear" w:color="auto" w:fill="FFFFFF"/>
        </w:rPr>
      </w:pPr>
      <w:r>
        <w:rPr>
          <w:rFonts w:ascii="Verdana" w:hAnsi="Verdana"/>
          <w:color w:val="000000"/>
          <w:sz w:val="20"/>
          <w:szCs w:val="20"/>
          <w:shd w:val="clear" w:color="auto" w:fill="FFFFFF"/>
        </w:rPr>
        <w:t>1. Proba practică se desfăşoară utilizând simulatoare de pacient.</w:t>
      </w:r>
    </w:p>
    <w:p w:rsidR="00000000" w:rsidRDefault="001B2778">
      <w:pPr>
        <w:pStyle w:val="spar"/>
        <w:jc w:val="both"/>
        <w:divId w:val="420876840"/>
        <w:rPr>
          <w:rFonts w:ascii="Verdana" w:hAnsi="Verdana"/>
          <w:color w:val="000000"/>
          <w:sz w:val="20"/>
          <w:szCs w:val="20"/>
          <w:shd w:val="clear" w:color="auto" w:fill="FFFFFF"/>
        </w:rPr>
      </w:pPr>
      <w:r>
        <w:rPr>
          <w:rFonts w:ascii="Verdana" w:hAnsi="Verdana"/>
          <w:color w:val="000000"/>
          <w:sz w:val="20"/>
          <w:szCs w:val="20"/>
          <w:shd w:val="clear" w:color="auto" w:fill="FFFFFF"/>
        </w:rPr>
        <w:t>2. Pentru desfăşurarea acestei probe, comisia zonală va pregăti un număr de subiecte egal cu dublul numărului de candidaţi. Fiecare subiect va consta în scenariul de simulare a unui caz clinic (pre- sau intraspitalicesc).</w:t>
      </w:r>
    </w:p>
    <w:p w:rsidR="00000000" w:rsidRDefault="001B2778">
      <w:pPr>
        <w:pStyle w:val="spar"/>
        <w:jc w:val="both"/>
        <w:divId w:val="420876840"/>
        <w:rPr>
          <w:rFonts w:ascii="Verdana" w:hAnsi="Verdana"/>
          <w:color w:val="000000"/>
          <w:sz w:val="20"/>
          <w:szCs w:val="20"/>
          <w:shd w:val="clear" w:color="auto" w:fill="FFFFFF"/>
        </w:rPr>
      </w:pPr>
      <w:r>
        <w:rPr>
          <w:rFonts w:ascii="Verdana" w:hAnsi="Verdana"/>
          <w:color w:val="000000"/>
          <w:sz w:val="20"/>
          <w:szCs w:val="20"/>
          <w:shd w:val="clear" w:color="auto" w:fill="FFFFFF"/>
        </w:rPr>
        <w:t>3. Proba practică se desfăşoară în</w:t>
      </w:r>
      <w:r>
        <w:rPr>
          <w:rFonts w:ascii="Verdana" w:hAnsi="Verdana"/>
          <w:color w:val="000000"/>
          <w:sz w:val="20"/>
          <w:szCs w:val="20"/>
          <w:shd w:val="clear" w:color="auto" w:fill="FFFFFF"/>
        </w:rPr>
        <w:t xml:space="preserve"> prezenţa întregii comisii zonale.</w:t>
      </w:r>
    </w:p>
    <w:p w:rsidR="00000000" w:rsidRDefault="001B2778">
      <w:pPr>
        <w:pStyle w:val="spar"/>
        <w:jc w:val="both"/>
        <w:divId w:val="420876840"/>
        <w:rPr>
          <w:rFonts w:ascii="Verdana" w:hAnsi="Verdana"/>
          <w:color w:val="000000"/>
          <w:sz w:val="20"/>
          <w:szCs w:val="20"/>
          <w:shd w:val="clear" w:color="auto" w:fill="FFFFFF"/>
        </w:rPr>
      </w:pPr>
      <w:r>
        <w:rPr>
          <w:rFonts w:ascii="Verdana" w:hAnsi="Verdana"/>
          <w:color w:val="000000"/>
          <w:sz w:val="20"/>
          <w:szCs w:val="20"/>
          <w:shd w:val="clear" w:color="auto" w:fill="FFFFFF"/>
        </w:rPr>
        <w:t>4. Fiecare candidat va trage la sorţi unul dintre subiectele stabilite de comisie, aceasta având la dispoziţie 30 de minute pentru evaluarea candidatului la cazul respectiv.</w:t>
      </w:r>
    </w:p>
    <w:p w:rsidR="00000000" w:rsidRDefault="001B2778">
      <w:pPr>
        <w:pStyle w:val="spar"/>
        <w:jc w:val="both"/>
        <w:divId w:val="42087684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5. Proba practică este evaluată cu punctaje de </w:t>
      </w:r>
      <w:r>
        <w:rPr>
          <w:rFonts w:ascii="Verdana" w:hAnsi="Verdana"/>
          <w:color w:val="000000"/>
          <w:sz w:val="20"/>
          <w:szCs w:val="20"/>
          <w:shd w:val="clear" w:color="auto" w:fill="FFFFFF"/>
        </w:rPr>
        <w:t>la 1 la 10 şi pentru a promova această probă fiecare candidat va trebui să obţină cel puţin 70% din punctajul maxim, echivalentul notei 7,00.</w:t>
      </w:r>
    </w:p>
    <w:p w:rsidR="00000000" w:rsidRDefault="001B2778">
      <w:pPr>
        <w:pStyle w:val="spar"/>
        <w:jc w:val="both"/>
        <w:divId w:val="420876840"/>
        <w:rPr>
          <w:rFonts w:ascii="Verdana" w:hAnsi="Verdana"/>
          <w:color w:val="000000"/>
          <w:sz w:val="20"/>
          <w:szCs w:val="20"/>
          <w:shd w:val="clear" w:color="auto" w:fill="FFFFFF"/>
        </w:rPr>
      </w:pPr>
      <w:r>
        <w:rPr>
          <w:rFonts w:ascii="Verdana" w:hAnsi="Verdana"/>
          <w:color w:val="000000"/>
          <w:sz w:val="20"/>
          <w:szCs w:val="20"/>
          <w:shd w:val="clear" w:color="auto" w:fill="FFFFFF"/>
        </w:rPr>
        <w:t>6. Anunţarea rezultatelor la proba practică se va face după susţinerea probei de către toţi candidaţii.</w:t>
      </w:r>
    </w:p>
    <w:p w:rsidR="00000000" w:rsidRDefault="001B2778">
      <w:pPr>
        <w:pStyle w:val="scapttl"/>
        <w:divId w:val="180054325"/>
        <w:rPr>
          <w:shd w:val="clear" w:color="auto" w:fill="FFFFFF"/>
        </w:rPr>
      </w:pPr>
      <w:r>
        <w:rPr>
          <w:shd w:val="clear" w:color="auto" w:fill="FFFFFF"/>
        </w:rPr>
        <w:t xml:space="preserve">Capitolul </w:t>
      </w:r>
      <w:r>
        <w:rPr>
          <w:shd w:val="clear" w:color="auto" w:fill="FFFFFF"/>
        </w:rPr>
        <w:t>V</w:t>
      </w:r>
    </w:p>
    <w:p w:rsidR="00000000" w:rsidRDefault="001B2778">
      <w:pPr>
        <w:pStyle w:val="scapden"/>
        <w:divId w:val="180054325"/>
        <w:rPr>
          <w:shd w:val="clear" w:color="auto" w:fill="FFFFFF"/>
        </w:rPr>
      </w:pPr>
      <w:r>
        <w:rPr>
          <w:shd w:val="clear" w:color="auto" w:fill="FFFFFF"/>
        </w:rPr>
        <w:t>Anunţarea rezultatelor şi contestaţii</w:t>
      </w:r>
    </w:p>
    <w:p w:rsidR="00000000"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1. Nota finală a unui candidat la examenul pentru obţinerea titlului de medic specialist în medicina de urgenţă reprezintă media aritmetică a celor 3 probe susţinute şi nu poate fi mai mică de 7,00.</w:t>
      </w:r>
    </w:p>
    <w:p w:rsidR="00000000"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2. Anunţarea rezu</w:t>
      </w:r>
      <w:r>
        <w:rPr>
          <w:rFonts w:ascii="Verdana" w:hAnsi="Verdana"/>
          <w:color w:val="000000"/>
          <w:sz w:val="20"/>
          <w:szCs w:val="20"/>
          <w:shd w:val="clear" w:color="auto" w:fill="FFFFFF"/>
        </w:rPr>
        <w:t>ltatelor se va face în cel mult 24 de ore de la momentul încheierii ultimei probe. Se vor anunţa atât notele obţinute de fiecare candidat la fiecare probă, cât şi media finală.</w:t>
      </w:r>
    </w:p>
    <w:p w:rsidR="00000000"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3. Candidaţii au la dispoziţie cel mult 12 ore pentru contestaţii.</w:t>
      </w:r>
    </w:p>
    <w:p w:rsidR="00000000"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4. Contestaţ</w:t>
      </w:r>
      <w:r>
        <w:rPr>
          <w:rFonts w:ascii="Verdana" w:hAnsi="Verdana"/>
          <w:color w:val="000000"/>
          <w:sz w:val="20"/>
          <w:szCs w:val="20"/>
          <w:shd w:val="clear" w:color="auto" w:fill="FFFFFF"/>
        </w:rPr>
        <w:t>iile se vor depune în scris la secretarul comisiei zonale.</w:t>
      </w:r>
    </w:p>
    <w:p w:rsidR="00000000"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5. Contestaţiile se vor referi, individual, la notele obţinute la anumite probe, şi nu la nota finală.</w:t>
      </w:r>
    </w:p>
    <w:p w:rsidR="00000000"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6. Un candidat poate contesta notele obţinute la cel mult două dintre probele din examen. Nu s</w:t>
      </w:r>
      <w:r>
        <w:rPr>
          <w:rFonts w:ascii="Verdana" w:hAnsi="Verdana"/>
          <w:color w:val="000000"/>
          <w:sz w:val="20"/>
          <w:szCs w:val="20"/>
          <w:shd w:val="clear" w:color="auto" w:fill="FFFFFF"/>
        </w:rPr>
        <w:t>e pot contesta notele obţinute de către alţi candidaţi.</w:t>
      </w:r>
    </w:p>
    <w:p w:rsidR="00000000"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7. După soluţionarea contestaţiilor, în cel mult 24 de ore, notele stabilite de comisiile zonale sunt declarate definitive.</w:t>
      </w:r>
    </w:p>
    <w:p w:rsidR="001B2778" w:rsidRDefault="001B2778">
      <w:pPr>
        <w:pStyle w:val="spar"/>
        <w:jc w:val="both"/>
        <w:divId w:val="180054325"/>
        <w:rPr>
          <w:rFonts w:ascii="Verdana" w:hAnsi="Verdana"/>
          <w:color w:val="000000"/>
          <w:sz w:val="20"/>
          <w:szCs w:val="20"/>
          <w:shd w:val="clear" w:color="auto" w:fill="FFFFFF"/>
        </w:rPr>
      </w:pPr>
      <w:r>
        <w:rPr>
          <w:rFonts w:ascii="Verdana" w:hAnsi="Verdana"/>
          <w:color w:val="000000"/>
          <w:sz w:val="20"/>
          <w:szCs w:val="20"/>
          <w:shd w:val="clear" w:color="auto" w:fill="FFFFFF"/>
        </w:rPr>
        <w:t>----------</w:t>
      </w:r>
    </w:p>
    <w:sectPr w:rsidR="001B2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B464F"/>
    <w:rsid w:val="001B2778"/>
    <w:rsid w:val="001B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33CD19-F058-44E5-9721-A71EB5FA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1846">
      <w:marLeft w:val="72"/>
      <w:marRight w:val="72"/>
      <w:marTop w:val="72"/>
      <w:marBottom w:val="72"/>
      <w:divBdr>
        <w:top w:val="dotted" w:sz="6" w:space="0" w:color="FEFEFE"/>
        <w:left w:val="dotted" w:sz="6" w:space="0" w:color="FEFEFE"/>
        <w:bottom w:val="dotted" w:sz="6" w:space="0" w:color="FEFEFE"/>
        <w:right w:val="dotted" w:sz="6" w:space="0" w:color="FEFEFE"/>
      </w:divBdr>
      <w:divsChild>
        <w:div w:id="1965234566">
          <w:marLeft w:val="72"/>
          <w:marRight w:val="72"/>
          <w:marTop w:val="72"/>
          <w:marBottom w:val="72"/>
          <w:divBdr>
            <w:top w:val="dotted" w:sz="6" w:space="0" w:color="FEFEFE"/>
            <w:left w:val="dotted" w:sz="6" w:space="0" w:color="FEFEFE"/>
            <w:bottom w:val="dotted" w:sz="6" w:space="0" w:color="FEFEFE"/>
            <w:right w:val="dotted" w:sz="6" w:space="0" w:color="FEFEFE"/>
          </w:divBdr>
          <w:divsChild>
            <w:div w:id="1523976694">
              <w:marLeft w:val="72"/>
              <w:marRight w:val="72"/>
              <w:marTop w:val="72"/>
              <w:marBottom w:val="72"/>
              <w:divBdr>
                <w:top w:val="dotted" w:sz="6" w:space="0" w:color="FEFEFE"/>
                <w:left w:val="dotted" w:sz="6" w:space="0" w:color="FEFEFE"/>
                <w:bottom w:val="dotted" w:sz="6" w:space="0" w:color="FEFEFE"/>
                <w:right w:val="dotted" w:sz="6" w:space="0" w:color="FEFEFE"/>
              </w:divBdr>
            </w:div>
            <w:div w:id="807746638">
              <w:marLeft w:val="72"/>
              <w:marRight w:val="72"/>
              <w:marTop w:val="72"/>
              <w:marBottom w:val="72"/>
              <w:divBdr>
                <w:top w:val="dotted" w:sz="6" w:space="0" w:color="FEFEFE"/>
                <w:left w:val="dotted" w:sz="6" w:space="0" w:color="FEFEFE"/>
                <w:bottom w:val="dotted" w:sz="6" w:space="0" w:color="FEFEFE"/>
                <w:right w:val="dotted" w:sz="6" w:space="0" w:color="FEFEFE"/>
              </w:divBdr>
            </w:div>
            <w:div w:id="53308318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28816336">
          <w:marLeft w:val="72"/>
          <w:marRight w:val="72"/>
          <w:marTop w:val="72"/>
          <w:marBottom w:val="72"/>
          <w:divBdr>
            <w:top w:val="dotted" w:sz="6" w:space="0" w:color="FEFEFE"/>
            <w:left w:val="dotted" w:sz="6" w:space="0" w:color="FEFEFE"/>
            <w:bottom w:val="dotted" w:sz="6" w:space="0" w:color="FEFEFE"/>
            <w:right w:val="dotted" w:sz="6" w:space="0" w:color="FEFEFE"/>
          </w:divBdr>
          <w:divsChild>
            <w:div w:id="1396780609">
              <w:marLeft w:val="72"/>
              <w:marRight w:val="72"/>
              <w:marTop w:val="72"/>
              <w:marBottom w:val="72"/>
              <w:divBdr>
                <w:top w:val="dotted" w:sz="6" w:space="0" w:color="FEFEFE"/>
                <w:left w:val="dotted" w:sz="6" w:space="0" w:color="FEFEFE"/>
                <w:bottom w:val="dotted" w:sz="6" w:space="0" w:color="FEFEFE"/>
                <w:right w:val="dotted" w:sz="6" w:space="0" w:color="FEFEFE"/>
              </w:divBdr>
              <w:divsChild>
                <w:div w:id="900939850">
                  <w:marLeft w:val="225"/>
                  <w:marRight w:val="0"/>
                  <w:marTop w:val="0"/>
                  <w:marBottom w:val="0"/>
                  <w:divBdr>
                    <w:top w:val="dotted" w:sz="6" w:space="0" w:color="FEFEFE"/>
                    <w:left w:val="dotted" w:sz="6" w:space="11" w:color="FEFEFE"/>
                    <w:bottom w:val="dotted" w:sz="6" w:space="0" w:color="FEFEFE"/>
                    <w:right w:val="dotted" w:sz="6" w:space="0" w:color="FEFEFE"/>
                  </w:divBdr>
                </w:div>
                <w:div w:id="18911838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9039253">
              <w:marLeft w:val="72"/>
              <w:marRight w:val="72"/>
              <w:marTop w:val="72"/>
              <w:marBottom w:val="72"/>
              <w:divBdr>
                <w:top w:val="dotted" w:sz="6" w:space="0" w:color="FEFEFE"/>
                <w:left w:val="dotted" w:sz="6" w:space="0" w:color="FEFEFE"/>
                <w:bottom w:val="dotted" w:sz="6" w:space="0" w:color="FEFEFE"/>
                <w:right w:val="dotted" w:sz="6" w:space="0" w:color="FEFEFE"/>
              </w:divBdr>
            </w:div>
            <w:div w:id="1250771593">
              <w:marLeft w:val="72"/>
              <w:marRight w:val="72"/>
              <w:marTop w:val="72"/>
              <w:marBottom w:val="72"/>
              <w:divBdr>
                <w:top w:val="dotted" w:sz="6" w:space="0" w:color="FEFEFE"/>
                <w:left w:val="dotted" w:sz="6" w:space="0" w:color="FEFEFE"/>
                <w:bottom w:val="dotted" w:sz="6" w:space="0" w:color="FEFEFE"/>
                <w:right w:val="dotted" w:sz="6" w:space="0" w:color="FEFEFE"/>
              </w:divBdr>
            </w:div>
            <w:div w:id="812940818">
              <w:marLeft w:val="72"/>
              <w:marRight w:val="72"/>
              <w:marTop w:val="72"/>
              <w:marBottom w:val="72"/>
              <w:divBdr>
                <w:top w:val="dotted" w:sz="6" w:space="0" w:color="FEFEFE"/>
                <w:left w:val="dotted" w:sz="6" w:space="0" w:color="FEFEFE"/>
                <w:bottom w:val="dotted" w:sz="6" w:space="0" w:color="FEFEFE"/>
                <w:right w:val="dotted" w:sz="6" w:space="0" w:color="FEFEFE"/>
              </w:divBdr>
            </w:div>
            <w:div w:id="490146177">
              <w:marLeft w:val="72"/>
              <w:marRight w:val="72"/>
              <w:marTop w:val="72"/>
              <w:marBottom w:val="72"/>
              <w:divBdr>
                <w:top w:val="dotted" w:sz="6" w:space="0" w:color="FEFEFE"/>
                <w:left w:val="dotted" w:sz="6" w:space="0" w:color="FEFEFE"/>
                <w:bottom w:val="dotted" w:sz="6" w:space="0" w:color="FEFEFE"/>
                <w:right w:val="dotted" w:sz="6" w:space="0" w:color="FEFEFE"/>
              </w:divBdr>
            </w:div>
            <w:div w:id="877935170">
              <w:marLeft w:val="72"/>
              <w:marRight w:val="72"/>
              <w:marTop w:val="72"/>
              <w:marBottom w:val="72"/>
              <w:divBdr>
                <w:top w:val="dotted" w:sz="6" w:space="0" w:color="FEFEFE"/>
                <w:left w:val="dotted" w:sz="6" w:space="0" w:color="FEFEFE"/>
                <w:bottom w:val="dotted" w:sz="6" w:space="0" w:color="FEFEFE"/>
                <w:right w:val="dotted" w:sz="6" w:space="0" w:color="FEFEFE"/>
              </w:divBdr>
            </w:div>
            <w:div w:id="276911976">
              <w:marLeft w:val="72"/>
              <w:marRight w:val="72"/>
              <w:marTop w:val="72"/>
              <w:marBottom w:val="72"/>
              <w:divBdr>
                <w:top w:val="dotted" w:sz="6" w:space="0" w:color="FEFEFE"/>
                <w:left w:val="dotted" w:sz="6" w:space="0" w:color="FEFEFE"/>
                <w:bottom w:val="dotted" w:sz="6" w:space="0" w:color="FEFEFE"/>
                <w:right w:val="dotted" w:sz="6" w:space="0" w:color="FEFEFE"/>
              </w:divBdr>
            </w:div>
            <w:div w:id="1088383814">
              <w:marLeft w:val="72"/>
              <w:marRight w:val="72"/>
              <w:marTop w:val="72"/>
              <w:marBottom w:val="72"/>
              <w:divBdr>
                <w:top w:val="dotted" w:sz="6" w:space="0" w:color="FEFEFE"/>
                <w:left w:val="dotted" w:sz="6" w:space="0" w:color="FEFEFE"/>
                <w:bottom w:val="dotted" w:sz="6" w:space="0" w:color="FEFEFE"/>
                <w:right w:val="dotted" w:sz="6" w:space="0" w:color="FEFEFE"/>
              </w:divBdr>
            </w:div>
            <w:div w:id="311756072">
              <w:marLeft w:val="72"/>
              <w:marRight w:val="72"/>
              <w:marTop w:val="72"/>
              <w:marBottom w:val="72"/>
              <w:divBdr>
                <w:top w:val="dotted" w:sz="6" w:space="0" w:color="FEFEFE"/>
                <w:left w:val="dotted" w:sz="6" w:space="0" w:color="FEFEFE"/>
                <w:bottom w:val="dotted" w:sz="6" w:space="0" w:color="FEFEFE"/>
                <w:right w:val="dotted" w:sz="6" w:space="0" w:color="FEFEFE"/>
              </w:divBdr>
            </w:div>
            <w:div w:id="1462187994">
              <w:marLeft w:val="72"/>
              <w:marRight w:val="72"/>
              <w:marTop w:val="72"/>
              <w:marBottom w:val="72"/>
              <w:divBdr>
                <w:top w:val="dotted" w:sz="6" w:space="0" w:color="FEFEFE"/>
                <w:left w:val="dotted" w:sz="6" w:space="0" w:color="FEFEFE"/>
                <w:bottom w:val="dotted" w:sz="6" w:space="0" w:color="FEFEFE"/>
                <w:right w:val="dotted" w:sz="6" w:space="0" w:color="FEFEFE"/>
              </w:divBdr>
            </w:div>
            <w:div w:id="1072391661">
              <w:marLeft w:val="72"/>
              <w:marRight w:val="72"/>
              <w:marTop w:val="72"/>
              <w:marBottom w:val="72"/>
              <w:divBdr>
                <w:top w:val="dotted" w:sz="6" w:space="0" w:color="FEFEFE"/>
                <w:left w:val="dotted" w:sz="6" w:space="0" w:color="FEFEFE"/>
                <w:bottom w:val="dotted" w:sz="6" w:space="0" w:color="FEFEFE"/>
                <w:right w:val="dotted" w:sz="6" w:space="0" w:color="FEFEFE"/>
              </w:divBdr>
            </w:div>
            <w:div w:id="1437359267">
              <w:marLeft w:val="72"/>
              <w:marRight w:val="72"/>
              <w:marTop w:val="72"/>
              <w:marBottom w:val="72"/>
              <w:divBdr>
                <w:top w:val="dotted" w:sz="6" w:space="0" w:color="FEFEFE"/>
                <w:left w:val="dotted" w:sz="6" w:space="0" w:color="FEFEFE"/>
                <w:bottom w:val="dotted" w:sz="6" w:space="0" w:color="FEFEFE"/>
                <w:right w:val="dotted" w:sz="6" w:space="0" w:color="FEFEFE"/>
              </w:divBdr>
            </w:div>
            <w:div w:id="128862252">
              <w:marLeft w:val="72"/>
              <w:marRight w:val="72"/>
              <w:marTop w:val="72"/>
              <w:marBottom w:val="72"/>
              <w:divBdr>
                <w:top w:val="dotted" w:sz="6" w:space="0" w:color="FEFEFE"/>
                <w:left w:val="dotted" w:sz="6" w:space="0" w:color="FEFEFE"/>
                <w:bottom w:val="dotted" w:sz="6" w:space="0" w:color="FEFEFE"/>
                <w:right w:val="dotted" w:sz="6" w:space="0" w:color="FEFEFE"/>
              </w:divBdr>
            </w:div>
            <w:div w:id="1770152404">
              <w:marLeft w:val="72"/>
              <w:marRight w:val="72"/>
              <w:marTop w:val="72"/>
              <w:marBottom w:val="72"/>
              <w:divBdr>
                <w:top w:val="dotted" w:sz="6" w:space="0" w:color="FEFEFE"/>
                <w:left w:val="dotted" w:sz="6" w:space="0" w:color="FEFEFE"/>
                <w:bottom w:val="dotted" w:sz="6" w:space="0" w:color="FEFEFE"/>
                <w:right w:val="dotted" w:sz="6" w:space="0" w:color="FEFEFE"/>
              </w:divBdr>
              <w:divsChild>
                <w:div w:id="1604721746">
                  <w:marLeft w:val="225"/>
                  <w:marRight w:val="0"/>
                  <w:marTop w:val="0"/>
                  <w:marBottom w:val="0"/>
                  <w:divBdr>
                    <w:top w:val="dotted" w:sz="6" w:space="0" w:color="FEFEFE"/>
                    <w:left w:val="dotted" w:sz="6" w:space="11" w:color="FEFEFE"/>
                    <w:bottom w:val="dotted" w:sz="6" w:space="0" w:color="FEFEFE"/>
                    <w:right w:val="dotted" w:sz="6" w:space="0" w:color="FEFEFE"/>
                  </w:divBdr>
                </w:div>
                <w:div w:id="2756030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49451615">
          <w:marLeft w:val="72"/>
          <w:marRight w:val="72"/>
          <w:marTop w:val="72"/>
          <w:marBottom w:val="72"/>
          <w:divBdr>
            <w:top w:val="dotted" w:sz="6" w:space="0" w:color="FEFEFE"/>
            <w:left w:val="dotted" w:sz="6" w:space="0" w:color="FEFEFE"/>
            <w:bottom w:val="dotted" w:sz="6" w:space="0" w:color="FEFEFE"/>
            <w:right w:val="dotted" w:sz="6" w:space="0" w:color="FEFEFE"/>
          </w:divBdr>
          <w:divsChild>
            <w:div w:id="1502038845">
              <w:marLeft w:val="72"/>
              <w:marRight w:val="72"/>
              <w:marTop w:val="72"/>
              <w:marBottom w:val="72"/>
              <w:divBdr>
                <w:top w:val="dotted" w:sz="6" w:space="0" w:color="FEFEFE"/>
                <w:left w:val="dotted" w:sz="6" w:space="0" w:color="FEFEFE"/>
                <w:bottom w:val="dotted" w:sz="6" w:space="0" w:color="FEFEFE"/>
                <w:right w:val="dotted" w:sz="6" w:space="0" w:color="FEFEFE"/>
              </w:divBdr>
              <w:divsChild>
                <w:div w:id="952981236">
                  <w:marLeft w:val="225"/>
                  <w:marRight w:val="0"/>
                  <w:marTop w:val="0"/>
                  <w:marBottom w:val="0"/>
                  <w:divBdr>
                    <w:top w:val="dotted" w:sz="6" w:space="0" w:color="FEFEFE"/>
                    <w:left w:val="dotted" w:sz="6" w:space="11" w:color="FEFEFE"/>
                    <w:bottom w:val="dotted" w:sz="6" w:space="0" w:color="FEFEFE"/>
                    <w:right w:val="dotted" w:sz="6" w:space="0" w:color="FEFEFE"/>
                  </w:divBdr>
                </w:div>
                <w:div w:id="30763417">
                  <w:marLeft w:val="225"/>
                  <w:marRight w:val="0"/>
                  <w:marTop w:val="0"/>
                  <w:marBottom w:val="0"/>
                  <w:divBdr>
                    <w:top w:val="dotted" w:sz="6" w:space="0" w:color="FEFEFE"/>
                    <w:left w:val="dotted" w:sz="6" w:space="11" w:color="FEFEFE"/>
                    <w:bottom w:val="dotted" w:sz="6" w:space="0" w:color="FEFEFE"/>
                    <w:right w:val="dotted" w:sz="6" w:space="0" w:color="FEFEFE"/>
                  </w:divBdr>
                </w:div>
                <w:div w:id="11254685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32842874">
              <w:marLeft w:val="72"/>
              <w:marRight w:val="72"/>
              <w:marTop w:val="72"/>
              <w:marBottom w:val="72"/>
              <w:divBdr>
                <w:top w:val="dotted" w:sz="6" w:space="0" w:color="FEFEFE"/>
                <w:left w:val="dotted" w:sz="6" w:space="0" w:color="FEFEFE"/>
                <w:bottom w:val="dotted" w:sz="6" w:space="0" w:color="FEFEFE"/>
                <w:right w:val="dotted" w:sz="6" w:space="0" w:color="FEFEFE"/>
              </w:divBdr>
              <w:divsChild>
                <w:div w:id="1936085454">
                  <w:marLeft w:val="225"/>
                  <w:marRight w:val="0"/>
                  <w:marTop w:val="0"/>
                  <w:marBottom w:val="0"/>
                  <w:divBdr>
                    <w:top w:val="dotted" w:sz="6" w:space="0" w:color="FEFEFE"/>
                    <w:left w:val="dotted" w:sz="6" w:space="11" w:color="FEFEFE"/>
                    <w:bottom w:val="dotted" w:sz="6" w:space="0" w:color="FEFEFE"/>
                    <w:right w:val="dotted" w:sz="6" w:space="0" w:color="FEFEFE"/>
                  </w:divBdr>
                </w:div>
                <w:div w:id="1518084061">
                  <w:marLeft w:val="225"/>
                  <w:marRight w:val="0"/>
                  <w:marTop w:val="0"/>
                  <w:marBottom w:val="0"/>
                  <w:divBdr>
                    <w:top w:val="dotted" w:sz="6" w:space="0" w:color="FEFEFE"/>
                    <w:left w:val="dotted" w:sz="6" w:space="11" w:color="FEFEFE"/>
                    <w:bottom w:val="dotted" w:sz="6" w:space="0" w:color="FEFEFE"/>
                    <w:right w:val="dotted" w:sz="6" w:space="0" w:color="FEFEFE"/>
                  </w:divBdr>
                </w:div>
                <w:div w:id="2001762935">
                  <w:marLeft w:val="225"/>
                  <w:marRight w:val="0"/>
                  <w:marTop w:val="0"/>
                  <w:marBottom w:val="0"/>
                  <w:divBdr>
                    <w:top w:val="dotted" w:sz="6" w:space="0" w:color="FEFEFE"/>
                    <w:left w:val="dotted" w:sz="6" w:space="11" w:color="FEFEFE"/>
                    <w:bottom w:val="dotted" w:sz="6" w:space="0" w:color="FEFEFE"/>
                    <w:right w:val="dotted" w:sz="6" w:space="0" w:color="FEFEFE"/>
                  </w:divBdr>
                </w:div>
                <w:div w:id="1255089619">
                  <w:marLeft w:val="225"/>
                  <w:marRight w:val="0"/>
                  <w:marTop w:val="0"/>
                  <w:marBottom w:val="0"/>
                  <w:divBdr>
                    <w:top w:val="dotted" w:sz="6" w:space="0" w:color="FEFEFE"/>
                    <w:left w:val="dotted" w:sz="6" w:space="11" w:color="FEFEFE"/>
                    <w:bottom w:val="dotted" w:sz="6" w:space="0" w:color="FEFEFE"/>
                    <w:right w:val="dotted" w:sz="6" w:space="0" w:color="FEFEFE"/>
                  </w:divBdr>
                </w:div>
                <w:div w:id="500776462">
                  <w:marLeft w:val="225"/>
                  <w:marRight w:val="0"/>
                  <w:marTop w:val="0"/>
                  <w:marBottom w:val="0"/>
                  <w:divBdr>
                    <w:top w:val="dotted" w:sz="6" w:space="0" w:color="FEFEFE"/>
                    <w:left w:val="dotted" w:sz="6" w:space="11" w:color="FEFEFE"/>
                    <w:bottom w:val="dotted" w:sz="6" w:space="0" w:color="FEFEFE"/>
                    <w:right w:val="dotted" w:sz="6" w:space="0" w:color="FEFEFE"/>
                  </w:divBdr>
                </w:div>
                <w:div w:id="676663454">
                  <w:marLeft w:val="225"/>
                  <w:marRight w:val="0"/>
                  <w:marTop w:val="0"/>
                  <w:marBottom w:val="0"/>
                  <w:divBdr>
                    <w:top w:val="dotted" w:sz="6" w:space="0" w:color="FEFEFE"/>
                    <w:left w:val="dotted" w:sz="6" w:space="11" w:color="FEFEFE"/>
                    <w:bottom w:val="dotted" w:sz="6" w:space="0" w:color="FEFEFE"/>
                    <w:right w:val="dotted" w:sz="6" w:space="0" w:color="FEFEFE"/>
                  </w:divBdr>
                </w:div>
                <w:div w:id="335573635">
                  <w:marLeft w:val="225"/>
                  <w:marRight w:val="0"/>
                  <w:marTop w:val="0"/>
                  <w:marBottom w:val="0"/>
                  <w:divBdr>
                    <w:top w:val="dotted" w:sz="6" w:space="0" w:color="FEFEFE"/>
                    <w:left w:val="dotted" w:sz="6" w:space="11" w:color="FEFEFE"/>
                    <w:bottom w:val="dotted" w:sz="6" w:space="0" w:color="FEFEFE"/>
                    <w:right w:val="dotted" w:sz="6" w:space="0" w:color="FEFEFE"/>
                  </w:divBdr>
                </w:div>
                <w:div w:id="1144422040">
                  <w:marLeft w:val="225"/>
                  <w:marRight w:val="0"/>
                  <w:marTop w:val="0"/>
                  <w:marBottom w:val="0"/>
                  <w:divBdr>
                    <w:top w:val="dotted" w:sz="6" w:space="0" w:color="FEFEFE"/>
                    <w:left w:val="dotted" w:sz="6" w:space="11" w:color="FEFEFE"/>
                    <w:bottom w:val="dotted" w:sz="6" w:space="0" w:color="FEFEFE"/>
                    <w:right w:val="dotted" w:sz="6" w:space="0" w:color="FEFEFE"/>
                  </w:divBdr>
                </w:div>
                <w:div w:id="1079015213">
                  <w:marLeft w:val="225"/>
                  <w:marRight w:val="0"/>
                  <w:marTop w:val="0"/>
                  <w:marBottom w:val="0"/>
                  <w:divBdr>
                    <w:top w:val="dotted" w:sz="6" w:space="0" w:color="FEFEFE"/>
                    <w:left w:val="dotted" w:sz="6" w:space="11" w:color="FEFEFE"/>
                    <w:bottom w:val="dotted" w:sz="6" w:space="0" w:color="FEFEFE"/>
                    <w:right w:val="dotted" w:sz="6" w:space="0" w:color="FEFEFE"/>
                  </w:divBdr>
                </w:div>
                <w:div w:id="5608662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4385298">
              <w:marLeft w:val="72"/>
              <w:marRight w:val="72"/>
              <w:marTop w:val="72"/>
              <w:marBottom w:val="72"/>
              <w:divBdr>
                <w:top w:val="dotted" w:sz="6" w:space="0" w:color="FEFEFE"/>
                <w:left w:val="dotted" w:sz="6" w:space="0" w:color="FEFEFE"/>
                <w:bottom w:val="dotted" w:sz="6" w:space="0" w:color="FEFEFE"/>
                <w:right w:val="dotted" w:sz="6" w:space="0" w:color="FEFEFE"/>
              </w:divBdr>
            </w:div>
            <w:div w:id="718821443">
              <w:marLeft w:val="72"/>
              <w:marRight w:val="72"/>
              <w:marTop w:val="72"/>
              <w:marBottom w:val="72"/>
              <w:divBdr>
                <w:top w:val="dotted" w:sz="6" w:space="0" w:color="FEFEFE"/>
                <w:left w:val="dotted" w:sz="6" w:space="0" w:color="FEFEFE"/>
                <w:bottom w:val="dotted" w:sz="6" w:space="0" w:color="FEFEFE"/>
                <w:right w:val="dotted" w:sz="6" w:space="0" w:color="FEFEFE"/>
              </w:divBdr>
            </w:div>
            <w:div w:id="376928723">
              <w:marLeft w:val="72"/>
              <w:marRight w:val="72"/>
              <w:marTop w:val="72"/>
              <w:marBottom w:val="72"/>
              <w:divBdr>
                <w:top w:val="dotted" w:sz="6" w:space="0" w:color="FEFEFE"/>
                <w:left w:val="dotted" w:sz="6" w:space="0" w:color="FEFEFE"/>
                <w:bottom w:val="dotted" w:sz="6" w:space="0" w:color="FEFEFE"/>
                <w:right w:val="dotted" w:sz="6" w:space="0" w:color="FEFEFE"/>
              </w:divBdr>
            </w:div>
            <w:div w:id="88533705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704017956">
          <w:marLeft w:val="72"/>
          <w:marRight w:val="72"/>
          <w:marTop w:val="72"/>
          <w:marBottom w:val="72"/>
          <w:divBdr>
            <w:top w:val="dotted" w:sz="6" w:space="0" w:color="FEFEFE"/>
            <w:left w:val="dotted" w:sz="6" w:space="0" w:color="FEFEFE"/>
            <w:bottom w:val="dotted" w:sz="6" w:space="0" w:color="FEFEFE"/>
            <w:right w:val="dotted" w:sz="6" w:space="0" w:color="FEFEFE"/>
          </w:divBdr>
          <w:divsChild>
            <w:div w:id="1152604467">
              <w:marLeft w:val="72"/>
              <w:marRight w:val="72"/>
              <w:marTop w:val="72"/>
              <w:marBottom w:val="72"/>
              <w:divBdr>
                <w:top w:val="dotted" w:sz="6" w:space="0" w:color="FEFEFE"/>
                <w:left w:val="dotted" w:sz="6" w:space="0" w:color="FEFEFE"/>
                <w:bottom w:val="dotted" w:sz="6" w:space="0" w:color="FEFEFE"/>
                <w:right w:val="dotted" w:sz="6" w:space="0" w:color="FEFEFE"/>
              </w:divBdr>
            </w:div>
            <w:div w:id="380250766">
              <w:marLeft w:val="72"/>
              <w:marRight w:val="72"/>
              <w:marTop w:val="72"/>
              <w:marBottom w:val="72"/>
              <w:divBdr>
                <w:top w:val="dotted" w:sz="6" w:space="0" w:color="FEFEFE"/>
                <w:left w:val="dotted" w:sz="6" w:space="0" w:color="FEFEFE"/>
                <w:bottom w:val="dotted" w:sz="6" w:space="0" w:color="FEFEFE"/>
                <w:right w:val="dotted" w:sz="6" w:space="0" w:color="FEFEFE"/>
              </w:divBdr>
              <w:divsChild>
                <w:div w:id="180049803">
                  <w:marLeft w:val="225"/>
                  <w:marRight w:val="0"/>
                  <w:marTop w:val="0"/>
                  <w:marBottom w:val="0"/>
                  <w:divBdr>
                    <w:top w:val="dotted" w:sz="6" w:space="0" w:color="FEFEFE"/>
                    <w:left w:val="dotted" w:sz="6" w:space="11" w:color="FEFEFE"/>
                    <w:bottom w:val="dotted" w:sz="6" w:space="0" w:color="FEFEFE"/>
                    <w:right w:val="dotted" w:sz="6" w:space="0" w:color="FEFEFE"/>
                  </w:divBdr>
                </w:div>
                <w:div w:id="529027800">
                  <w:marLeft w:val="225"/>
                  <w:marRight w:val="0"/>
                  <w:marTop w:val="0"/>
                  <w:marBottom w:val="0"/>
                  <w:divBdr>
                    <w:top w:val="dotted" w:sz="6" w:space="0" w:color="FEFEFE"/>
                    <w:left w:val="dotted" w:sz="6" w:space="11" w:color="FEFEFE"/>
                    <w:bottom w:val="dotted" w:sz="6" w:space="0" w:color="FEFEFE"/>
                    <w:right w:val="dotted" w:sz="6" w:space="0" w:color="FEFEFE"/>
                  </w:divBdr>
                </w:div>
                <w:div w:id="1177037137">
                  <w:marLeft w:val="225"/>
                  <w:marRight w:val="0"/>
                  <w:marTop w:val="0"/>
                  <w:marBottom w:val="0"/>
                  <w:divBdr>
                    <w:top w:val="dotted" w:sz="6" w:space="0" w:color="FEFEFE"/>
                    <w:left w:val="dotted" w:sz="6" w:space="11" w:color="FEFEFE"/>
                    <w:bottom w:val="dotted" w:sz="6" w:space="0" w:color="FEFEFE"/>
                    <w:right w:val="dotted" w:sz="6" w:space="0" w:color="FEFEFE"/>
                  </w:divBdr>
                </w:div>
                <w:div w:id="706683807">
                  <w:marLeft w:val="225"/>
                  <w:marRight w:val="0"/>
                  <w:marTop w:val="0"/>
                  <w:marBottom w:val="0"/>
                  <w:divBdr>
                    <w:top w:val="dotted" w:sz="6" w:space="0" w:color="FEFEFE"/>
                    <w:left w:val="dotted" w:sz="6" w:space="11" w:color="FEFEFE"/>
                    <w:bottom w:val="dotted" w:sz="6" w:space="0" w:color="FEFEFE"/>
                    <w:right w:val="dotted" w:sz="6" w:space="0" w:color="FEFEFE"/>
                  </w:divBdr>
                </w:div>
                <w:div w:id="680205092">
                  <w:marLeft w:val="225"/>
                  <w:marRight w:val="0"/>
                  <w:marTop w:val="0"/>
                  <w:marBottom w:val="0"/>
                  <w:divBdr>
                    <w:top w:val="dotted" w:sz="6" w:space="0" w:color="FEFEFE"/>
                    <w:left w:val="dotted" w:sz="6" w:space="11" w:color="FEFEFE"/>
                    <w:bottom w:val="dotted" w:sz="6" w:space="0" w:color="FEFEFE"/>
                    <w:right w:val="dotted" w:sz="6" w:space="0" w:color="FEFEFE"/>
                  </w:divBdr>
                </w:div>
                <w:div w:id="1434202132">
                  <w:marLeft w:val="225"/>
                  <w:marRight w:val="0"/>
                  <w:marTop w:val="0"/>
                  <w:marBottom w:val="0"/>
                  <w:divBdr>
                    <w:top w:val="dotted" w:sz="6" w:space="0" w:color="FEFEFE"/>
                    <w:left w:val="dotted" w:sz="6" w:space="11" w:color="FEFEFE"/>
                    <w:bottom w:val="dotted" w:sz="6" w:space="0" w:color="FEFEFE"/>
                    <w:right w:val="dotted" w:sz="6" w:space="0" w:color="FEFEFE"/>
                  </w:divBdr>
                </w:div>
                <w:div w:id="1934164909">
                  <w:marLeft w:val="225"/>
                  <w:marRight w:val="0"/>
                  <w:marTop w:val="0"/>
                  <w:marBottom w:val="0"/>
                  <w:divBdr>
                    <w:top w:val="dotted" w:sz="6" w:space="0" w:color="FEFEFE"/>
                    <w:left w:val="dotted" w:sz="6" w:space="11" w:color="FEFEFE"/>
                    <w:bottom w:val="dotted" w:sz="6" w:space="0" w:color="FEFEFE"/>
                    <w:right w:val="dotted" w:sz="6" w:space="0" w:color="FEFEFE"/>
                  </w:divBdr>
                </w:div>
                <w:div w:id="516425814">
                  <w:marLeft w:val="225"/>
                  <w:marRight w:val="0"/>
                  <w:marTop w:val="0"/>
                  <w:marBottom w:val="0"/>
                  <w:divBdr>
                    <w:top w:val="dotted" w:sz="6" w:space="0" w:color="FEFEFE"/>
                    <w:left w:val="dotted" w:sz="6" w:space="11" w:color="FEFEFE"/>
                    <w:bottom w:val="dotted" w:sz="6" w:space="0" w:color="FEFEFE"/>
                    <w:right w:val="dotted" w:sz="6" w:space="0" w:color="FEFEFE"/>
                  </w:divBdr>
                </w:div>
                <w:div w:id="1384479407">
                  <w:marLeft w:val="225"/>
                  <w:marRight w:val="0"/>
                  <w:marTop w:val="0"/>
                  <w:marBottom w:val="0"/>
                  <w:divBdr>
                    <w:top w:val="dotted" w:sz="6" w:space="0" w:color="FEFEFE"/>
                    <w:left w:val="dotted" w:sz="6" w:space="11" w:color="FEFEFE"/>
                    <w:bottom w:val="dotted" w:sz="6" w:space="0" w:color="FEFEFE"/>
                    <w:right w:val="dotted" w:sz="6" w:space="0" w:color="FEFEFE"/>
                  </w:divBdr>
                </w:div>
                <w:div w:id="8618228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0580465">
              <w:marLeft w:val="72"/>
              <w:marRight w:val="72"/>
              <w:marTop w:val="72"/>
              <w:marBottom w:val="72"/>
              <w:divBdr>
                <w:top w:val="dotted" w:sz="6" w:space="0" w:color="FEFEFE"/>
                <w:left w:val="dotted" w:sz="6" w:space="0" w:color="FEFEFE"/>
                <w:bottom w:val="dotted" w:sz="6" w:space="0" w:color="FEFEFE"/>
                <w:right w:val="dotted" w:sz="6" w:space="0" w:color="FEFEFE"/>
              </w:divBdr>
            </w:div>
            <w:div w:id="1114985787">
              <w:marLeft w:val="72"/>
              <w:marRight w:val="72"/>
              <w:marTop w:val="72"/>
              <w:marBottom w:val="72"/>
              <w:divBdr>
                <w:top w:val="dotted" w:sz="6" w:space="0" w:color="FEFEFE"/>
                <w:left w:val="dotted" w:sz="6" w:space="0" w:color="FEFEFE"/>
                <w:bottom w:val="dotted" w:sz="6" w:space="0" w:color="FEFEFE"/>
                <w:right w:val="dotted" w:sz="6" w:space="0" w:color="FEFEFE"/>
              </w:divBdr>
            </w:div>
            <w:div w:id="1798059503">
              <w:marLeft w:val="72"/>
              <w:marRight w:val="72"/>
              <w:marTop w:val="72"/>
              <w:marBottom w:val="72"/>
              <w:divBdr>
                <w:top w:val="dotted" w:sz="6" w:space="0" w:color="FEFEFE"/>
                <w:left w:val="dotted" w:sz="6" w:space="0" w:color="FEFEFE"/>
                <w:bottom w:val="dotted" w:sz="6" w:space="0" w:color="FEFEFE"/>
                <w:right w:val="dotted" w:sz="6" w:space="0" w:color="FEFEFE"/>
              </w:divBdr>
            </w:div>
            <w:div w:id="873274786">
              <w:marLeft w:val="72"/>
              <w:marRight w:val="72"/>
              <w:marTop w:val="72"/>
              <w:marBottom w:val="72"/>
              <w:divBdr>
                <w:top w:val="dotted" w:sz="6" w:space="0" w:color="FEFEFE"/>
                <w:left w:val="dotted" w:sz="6" w:space="0" w:color="FEFEFE"/>
                <w:bottom w:val="dotted" w:sz="6" w:space="0" w:color="FEFEFE"/>
                <w:right w:val="dotted" w:sz="6" w:space="0" w:color="FEFEFE"/>
              </w:divBdr>
            </w:div>
            <w:div w:id="130196148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347379">
          <w:marLeft w:val="72"/>
          <w:marRight w:val="72"/>
          <w:marTop w:val="72"/>
          <w:marBottom w:val="72"/>
          <w:divBdr>
            <w:top w:val="dotted" w:sz="6" w:space="0" w:color="FEFEFE"/>
            <w:left w:val="dotted" w:sz="6" w:space="0" w:color="FEFEFE"/>
            <w:bottom w:val="dotted" w:sz="6" w:space="0" w:color="FEFEFE"/>
            <w:right w:val="dotted" w:sz="6" w:space="0" w:color="FEFEFE"/>
          </w:divBdr>
          <w:divsChild>
            <w:div w:id="83385320">
              <w:marLeft w:val="72"/>
              <w:marRight w:val="72"/>
              <w:marTop w:val="72"/>
              <w:marBottom w:val="72"/>
              <w:divBdr>
                <w:top w:val="dotted" w:sz="6" w:space="0" w:color="FEFEFE"/>
                <w:left w:val="dotted" w:sz="6" w:space="0" w:color="FEFEFE"/>
                <w:bottom w:val="dotted" w:sz="6" w:space="0" w:color="FEFEFE"/>
                <w:right w:val="dotted" w:sz="6" w:space="0" w:color="FEFEFE"/>
              </w:divBdr>
              <w:divsChild>
                <w:div w:id="2032828323">
                  <w:marLeft w:val="225"/>
                  <w:marRight w:val="0"/>
                  <w:marTop w:val="0"/>
                  <w:marBottom w:val="0"/>
                  <w:divBdr>
                    <w:top w:val="dotted" w:sz="6" w:space="0" w:color="FEFEFE"/>
                    <w:left w:val="dotted" w:sz="6" w:space="11" w:color="FEFEFE"/>
                    <w:bottom w:val="dotted" w:sz="6" w:space="0" w:color="FEFEFE"/>
                    <w:right w:val="dotted" w:sz="6" w:space="0" w:color="FEFEFE"/>
                  </w:divBdr>
                </w:div>
                <w:div w:id="1282539721">
                  <w:marLeft w:val="225"/>
                  <w:marRight w:val="0"/>
                  <w:marTop w:val="0"/>
                  <w:marBottom w:val="0"/>
                  <w:divBdr>
                    <w:top w:val="dotted" w:sz="6" w:space="0" w:color="FEFEFE"/>
                    <w:left w:val="dotted" w:sz="6" w:space="11" w:color="FEFEFE"/>
                    <w:bottom w:val="dotted" w:sz="6" w:space="0" w:color="FEFEFE"/>
                    <w:right w:val="dotted" w:sz="6" w:space="0" w:color="FEFEFE"/>
                  </w:divBdr>
                </w:div>
                <w:div w:id="430442212">
                  <w:marLeft w:val="225"/>
                  <w:marRight w:val="0"/>
                  <w:marTop w:val="0"/>
                  <w:marBottom w:val="0"/>
                  <w:divBdr>
                    <w:top w:val="dotted" w:sz="6" w:space="0" w:color="FEFEFE"/>
                    <w:left w:val="dotted" w:sz="6" w:space="11" w:color="FEFEFE"/>
                    <w:bottom w:val="dotted" w:sz="6" w:space="0" w:color="FEFEFE"/>
                    <w:right w:val="dotted" w:sz="6" w:space="0" w:color="FEFEFE"/>
                  </w:divBdr>
                </w:div>
                <w:div w:id="1729112936">
                  <w:marLeft w:val="225"/>
                  <w:marRight w:val="0"/>
                  <w:marTop w:val="0"/>
                  <w:marBottom w:val="0"/>
                  <w:divBdr>
                    <w:top w:val="dotted" w:sz="6" w:space="0" w:color="FEFEFE"/>
                    <w:left w:val="dotted" w:sz="6" w:space="11" w:color="FEFEFE"/>
                    <w:bottom w:val="dotted" w:sz="6" w:space="0" w:color="FEFEFE"/>
                    <w:right w:val="dotted" w:sz="6" w:space="0" w:color="FEFEFE"/>
                  </w:divBdr>
                </w:div>
                <w:div w:id="973876921">
                  <w:marLeft w:val="225"/>
                  <w:marRight w:val="0"/>
                  <w:marTop w:val="0"/>
                  <w:marBottom w:val="0"/>
                  <w:divBdr>
                    <w:top w:val="dotted" w:sz="6" w:space="0" w:color="FEFEFE"/>
                    <w:left w:val="dotted" w:sz="6" w:space="11" w:color="FEFEFE"/>
                    <w:bottom w:val="dotted" w:sz="6" w:space="0" w:color="FEFEFE"/>
                    <w:right w:val="dotted" w:sz="6" w:space="0" w:color="FEFEFE"/>
                  </w:divBdr>
                </w:div>
                <w:div w:id="1975332372">
                  <w:marLeft w:val="225"/>
                  <w:marRight w:val="0"/>
                  <w:marTop w:val="0"/>
                  <w:marBottom w:val="0"/>
                  <w:divBdr>
                    <w:top w:val="dotted" w:sz="6" w:space="0" w:color="FEFEFE"/>
                    <w:left w:val="dotted" w:sz="6" w:space="11" w:color="FEFEFE"/>
                    <w:bottom w:val="dotted" w:sz="6" w:space="0" w:color="FEFEFE"/>
                    <w:right w:val="dotted" w:sz="6" w:space="0" w:color="FEFEFE"/>
                  </w:divBdr>
                </w:div>
                <w:div w:id="10516848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19482386">
          <w:marLeft w:val="72"/>
          <w:marRight w:val="72"/>
          <w:marTop w:val="72"/>
          <w:marBottom w:val="72"/>
          <w:divBdr>
            <w:top w:val="dotted" w:sz="6" w:space="0" w:color="FEFEFE"/>
            <w:left w:val="dotted" w:sz="6" w:space="0" w:color="FEFEFE"/>
            <w:bottom w:val="dotted" w:sz="6" w:space="0" w:color="FEFEFE"/>
            <w:right w:val="dotted" w:sz="6" w:space="0" w:color="FEFEFE"/>
          </w:divBdr>
          <w:divsChild>
            <w:div w:id="1680547121">
              <w:marLeft w:val="72"/>
              <w:marRight w:val="72"/>
              <w:marTop w:val="72"/>
              <w:marBottom w:val="72"/>
              <w:divBdr>
                <w:top w:val="dotted" w:sz="6" w:space="0" w:color="FEFEFE"/>
                <w:left w:val="dotted" w:sz="6" w:space="0" w:color="FEFEFE"/>
                <w:bottom w:val="dotted" w:sz="6" w:space="0" w:color="FEFEFE"/>
                <w:right w:val="dotted" w:sz="6" w:space="0" w:color="FEFEFE"/>
              </w:divBdr>
              <w:divsChild>
                <w:div w:id="1244338533">
                  <w:marLeft w:val="225"/>
                  <w:marRight w:val="0"/>
                  <w:marTop w:val="0"/>
                  <w:marBottom w:val="0"/>
                  <w:divBdr>
                    <w:top w:val="dotted" w:sz="6" w:space="0" w:color="FEFEFE"/>
                    <w:left w:val="dotted" w:sz="6" w:space="11" w:color="FEFEFE"/>
                    <w:bottom w:val="dotted" w:sz="6" w:space="0" w:color="FEFEFE"/>
                    <w:right w:val="dotted" w:sz="6" w:space="0" w:color="FEFEFE"/>
                  </w:divBdr>
                </w:div>
                <w:div w:id="1340423467">
                  <w:marLeft w:val="225"/>
                  <w:marRight w:val="0"/>
                  <w:marTop w:val="0"/>
                  <w:marBottom w:val="0"/>
                  <w:divBdr>
                    <w:top w:val="dotted" w:sz="6" w:space="0" w:color="FEFEFE"/>
                    <w:left w:val="dotted" w:sz="6" w:space="11" w:color="FEFEFE"/>
                    <w:bottom w:val="dotted" w:sz="6" w:space="0" w:color="FEFEFE"/>
                    <w:right w:val="dotted" w:sz="6" w:space="0" w:color="FEFEFE"/>
                  </w:divBdr>
                </w:div>
                <w:div w:id="1152718969">
                  <w:marLeft w:val="225"/>
                  <w:marRight w:val="0"/>
                  <w:marTop w:val="0"/>
                  <w:marBottom w:val="0"/>
                  <w:divBdr>
                    <w:top w:val="dotted" w:sz="6" w:space="0" w:color="FEFEFE"/>
                    <w:left w:val="dotted" w:sz="6" w:space="11" w:color="FEFEFE"/>
                    <w:bottom w:val="dotted" w:sz="6" w:space="0" w:color="FEFEFE"/>
                    <w:right w:val="dotted" w:sz="6" w:space="0" w:color="FEFEFE"/>
                  </w:divBdr>
                </w:div>
                <w:div w:id="1967657638">
                  <w:marLeft w:val="225"/>
                  <w:marRight w:val="0"/>
                  <w:marTop w:val="0"/>
                  <w:marBottom w:val="0"/>
                  <w:divBdr>
                    <w:top w:val="dotted" w:sz="6" w:space="0" w:color="FEFEFE"/>
                    <w:left w:val="dotted" w:sz="6" w:space="11" w:color="FEFEFE"/>
                    <w:bottom w:val="dotted" w:sz="6" w:space="0" w:color="FEFEFE"/>
                    <w:right w:val="dotted" w:sz="6" w:space="0" w:color="FEFEFE"/>
                  </w:divBdr>
                </w:div>
                <w:div w:id="1702390305">
                  <w:marLeft w:val="225"/>
                  <w:marRight w:val="0"/>
                  <w:marTop w:val="0"/>
                  <w:marBottom w:val="0"/>
                  <w:divBdr>
                    <w:top w:val="dotted" w:sz="6" w:space="0" w:color="FEFEFE"/>
                    <w:left w:val="dotted" w:sz="6" w:space="11" w:color="FEFEFE"/>
                    <w:bottom w:val="dotted" w:sz="6" w:space="0" w:color="FEFEFE"/>
                    <w:right w:val="dotted" w:sz="6" w:space="0" w:color="FEFEFE"/>
                  </w:divBdr>
                </w:div>
                <w:div w:id="4847058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2313484">
              <w:marLeft w:val="72"/>
              <w:marRight w:val="72"/>
              <w:marTop w:val="72"/>
              <w:marBottom w:val="72"/>
              <w:divBdr>
                <w:top w:val="dotted" w:sz="6" w:space="0" w:color="FEFEFE"/>
                <w:left w:val="dotted" w:sz="6" w:space="0" w:color="FEFEFE"/>
                <w:bottom w:val="dotted" w:sz="6" w:space="0" w:color="FEFEFE"/>
                <w:right w:val="dotted" w:sz="6" w:space="0" w:color="FEFEFE"/>
              </w:divBdr>
            </w:div>
            <w:div w:id="2055736375">
              <w:marLeft w:val="72"/>
              <w:marRight w:val="72"/>
              <w:marTop w:val="72"/>
              <w:marBottom w:val="72"/>
              <w:divBdr>
                <w:top w:val="dotted" w:sz="6" w:space="0" w:color="FEFEFE"/>
                <w:left w:val="dotted" w:sz="6" w:space="0" w:color="FEFEFE"/>
                <w:bottom w:val="dotted" w:sz="6" w:space="0" w:color="FEFEFE"/>
                <w:right w:val="dotted" w:sz="6" w:space="0" w:color="FEFEFE"/>
              </w:divBdr>
            </w:div>
            <w:div w:id="602229376">
              <w:marLeft w:val="72"/>
              <w:marRight w:val="72"/>
              <w:marTop w:val="72"/>
              <w:marBottom w:val="72"/>
              <w:divBdr>
                <w:top w:val="dotted" w:sz="6" w:space="0" w:color="FEFEFE"/>
                <w:left w:val="dotted" w:sz="6" w:space="0" w:color="FEFEFE"/>
                <w:bottom w:val="dotted" w:sz="6" w:space="0" w:color="FEFEFE"/>
                <w:right w:val="dotted" w:sz="6" w:space="0" w:color="FEFEFE"/>
              </w:divBdr>
            </w:div>
            <w:div w:id="916016263">
              <w:marLeft w:val="72"/>
              <w:marRight w:val="72"/>
              <w:marTop w:val="72"/>
              <w:marBottom w:val="72"/>
              <w:divBdr>
                <w:top w:val="dotted" w:sz="6" w:space="0" w:color="FEFEFE"/>
                <w:left w:val="dotted" w:sz="6" w:space="0" w:color="FEFEFE"/>
                <w:bottom w:val="dotted" w:sz="6" w:space="0" w:color="FEFEFE"/>
                <w:right w:val="dotted" w:sz="6" w:space="0" w:color="FEFEFE"/>
              </w:divBdr>
            </w:div>
            <w:div w:id="1941912637">
              <w:marLeft w:val="72"/>
              <w:marRight w:val="72"/>
              <w:marTop w:val="72"/>
              <w:marBottom w:val="72"/>
              <w:divBdr>
                <w:top w:val="dotted" w:sz="6" w:space="0" w:color="FEFEFE"/>
                <w:left w:val="dotted" w:sz="6" w:space="0" w:color="FEFEFE"/>
                <w:bottom w:val="dotted" w:sz="6" w:space="0" w:color="FEFEFE"/>
                <w:right w:val="dotted" w:sz="6" w:space="0" w:color="FEFEFE"/>
              </w:divBdr>
            </w:div>
            <w:div w:id="105344736">
              <w:marLeft w:val="72"/>
              <w:marRight w:val="72"/>
              <w:marTop w:val="72"/>
              <w:marBottom w:val="72"/>
              <w:divBdr>
                <w:top w:val="dotted" w:sz="6" w:space="0" w:color="FEFEFE"/>
                <w:left w:val="dotted" w:sz="6" w:space="0" w:color="FEFEFE"/>
                <w:bottom w:val="dotted" w:sz="6" w:space="0" w:color="FEFEFE"/>
                <w:right w:val="dotted" w:sz="6" w:space="0" w:color="FEFEFE"/>
              </w:divBdr>
            </w:div>
            <w:div w:id="547684485">
              <w:marLeft w:val="72"/>
              <w:marRight w:val="72"/>
              <w:marTop w:val="72"/>
              <w:marBottom w:val="72"/>
              <w:divBdr>
                <w:top w:val="dotted" w:sz="6" w:space="0" w:color="FEFEFE"/>
                <w:left w:val="dotted" w:sz="6" w:space="0" w:color="FEFEFE"/>
                <w:bottom w:val="dotted" w:sz="6" w:space="0" w:color="FEFEFE"/>
                <w:right w:val="dotted" w:sz="6" w:space="0" w:color="FEFEFE"/>
              </w:divBdr>
            </w:div>
            <w:div w:id="1917469150">
              <w:marLeft w:val="72"/>
              <w:marRight w:val="72"/>
              <w:marTop w:val="72"/>
              <w:marBottom w:val="72"/>
              <w:divBdr>
                <w:top w:val="dotted" w:sz="6" w:space="0" w:color="FEFEFE"/>
                <w:left w:val="dotted" w:sz="6" w:space="0" w:color="FEFEFE"/>
                <w:bottom w:val="dotted" w:sz="6" w:space="0" w:color="FEFEFE"/>
                <w:right w:val="dotted" w:sz="6" w:space="0" w:color="FEFEFE"/>
              </w:divBdr>
            </w:div>
            <w:div w:id="241641717">
              <w:marLeft w:val="72"/>
              <w:marRight w:val="72"/>
              <w:marTop w:val="72"/>
              <w:marBottom w:val="72"/>
              <w:divBdr>
                <w:top w:val="dotted" w:sz="6" w:space="0" w:color="FEFEFE"/>
                <w:left w:val="dotted" w:sz="6" w:space="0" w:color="FEFEFE"/>
                <w:bottom w:val="dotted" w:sz="6" w:space="0" w:color="FEFEFE"/>
                <w:right w:val="dotted" w:sz="6" w:space="0" w:color="FEFEFE"/>
              </w:divBdr>
            </w:div>
            <w:div w:id="1362971333">
              <w:marLeft w:val="72"/>
              <w:marRight w:val="72"/>
              <w:marTop w:val="72"/>
              <w:marBottom w:val="72"/>
              <w:divBdr>
                <w:top w:val="dotted" w:sz="6" w:space="0" w:color="FEFEFE"/>
                <w:left w:val="dotted" w:sz="6" w:space="0" w:color="FEFEFE"/>
                <w:bottom w:val="dotted" w:sz="6" w:space="0" w:color="FEFEFE"/>
                <w:right w:val="dotted" w:sz="6" w:space="0" w:color="FEFEFE"/>
              </w:divBdr>
            </w:div>
            <w:div w:id="243032725">
              <w:marLeft w:val="72"/>
              <w:marRight w:val="72"/>
              <w:marTop w:val="72"/>
              <w:marBottom w:val="72"/>
              <w:divBdr>
                <w:top w:val="dotted" w:sz="6" w:space="0" w:color="FEFEFE"/>
                <w:left w:val="dotted" w:sz="6" w:space="0" w:color="FEFEFE"/>
                <w:bottom w:val="dotted" w:sz="6" w:space="0" w:color="FEFEFE"/>
                <w:right w:val="dotted" w:sz="6" w:space="0" w:color="FEFEFE"/>
              </w:divBdr>
            </w:div>
            <w:div w:id="158887802">
              <w:marLeft w:val="72"/>
              <w:marRight w:val="72"/>
              <w:marTop w:val="72"/>
              <w:marBottom w:val="72"/>
              <w:divBdr>
                <w:top w:val="dotted" w:sz="6" w:space="0" w:color="FEFEFE"/>
                <w:left w:val="dotted" w:sz="6" w:space="0" w:color="FEFEFE"/>
                <w:bottom w:val="dotted" w:sz="6" w:space="0" w:color="FEFEFE"/>
                <w:right w:val="dotted" w:sz="6" w:space="0" w:color="FEFEFE"/>
              </w:divBdr>
            </w:div>
            <w:div w:id="910165162">
              <w:marLeft w:val="72"/>
              <w:marRight w:val="72"/>
              <w:marTop w:val="72"/>
              <w:marBottom w:val="72"/>
              <w:divBdr>
                <w:top w:val="dotted" w:sz="6" w:space="0" w:color="FEFEFE"/>
                <w:left w:val="dotted" w:sz="6" w:space="0" w:color="FEFEFE"/>
                <w:bottom w:val="dotted" w:sz="6" w:space="0" w:color="FEFEFE"/>
                <w:right w:val="dotted" w:sz="6" w:space="0" w:color="FEFEFE"/>
              </w:divBdr>
            </w:div>
            <w:div w:id="1981885857">
              <w:marLeft w:val="72"/>
              <w:marRight w:val="72"/>
              <w:marTop w:val="72"/>
              <w:marBottom w:val="72"/>
              <w:divBdr>
                <w:top w:val="dotted" w:sz="6" w:space="0" w:color="FEFEFE"/>
                <w:left w:val="dotted" w:sz="6" w:space="0" w:color="FEFEFE"/>
                <w:bottom w:val="dotted" w:sz="6" w:space="0" w:color="FEFEFE"/>
                <w:right w:val="dotted" w:sz="6" w:space="0" w:color="FEFEFE"/>
              </w:divBdr>
            </w:div>
            <w:div w:id="474293934">
              <w:marLeft w:val="72"/>
              <w:marRight w:val="72"/>
              <w:marTop w:val="72"/>
              <w:marBottom w:val="72"/>
              <w:divBdr>
                <w:top w:val="dotted" w:sz="6" w:space="0" w:color="FEFEFE"/>
                <w:left w:val="dotted" w:sz="6" w:space="0" w:color="FEFEFE"/>
                <w:bottom w:val="dotted" w:sz="6" w:space="0" w:color="FEFEFE"/>
                <w:right w:val="dotted" w:sz="6" w:space="0" w:color="FEFEFE"/>
              </w:divBdr>
            </w:div>
            <w:div w:id="20736950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24239514">
          <w:marLeft w:val="72"/>
          <w:marRight w:val="72"/>
          <w:marTop w:val="72"/>
          <w:marBottom w:val="72"/>
          <w:divBdr>
            <w:top w:val="dotted" w:sz="6" w:space="0" w:color="FEFEFE"/>
            <w:left w:val="dotted" w:sz="6" w:space="0" w:color="FEFEFE"/>
            <w:bottom w:val="dotted" w:sz="6" w:space="0" w:color="FEFEFE"/>
            <w:right w:val="dotted" w:sz="6" w:space="0" w:color="FEFEFE"/>
          </w:divBdr>
          <w:divsChild>
            <w:div w:id="23481199">
              <w:marLeft w:val="72"/>
              <w:marRight w:val="72"/>
              <w:marTop w:val="72"/>
              <w:marBottom w:val="72"/>
              <w:divBdr>
                <w:top w:val="dotted" w:sz="6" w:space="0" w:color="FEFEFE"/>
                <w:left w:val="dotted" w:sz="6" w:space="0" w:color="FEFEFE"/>
                <w:bottom w:val="dotted" w:sz="6" w:space="0" w:color="FEFEFE"/>
                <w:right w:val="dotted" w:sz="6" w:space="0" w:color="FEFEFE"/>
              </w:divBdr>
            </w:div>
            <w:div w:id="4789843">
              <w:marLeft w:val="72"/>
              <w:marRight w:val="72"/>
              <w:marTop w:val="72"/>
              <w:marBottom w:val="72"/>
              <w:divBdr>
                <w:top w:val="dotted" w:sz="6" w:space="0" w:color="FEFEFE"/>
                <w:left w:val="dotted" w:sz="6" w:space="0" w:color="FEFEFE"/>
                <w:bottom w:val="dotted" w:sz="6" w:space="0" w:color="FEFEFE"/>
                <w:right w:val="dotted" w:sz="6" w:space="0" w:color="FEFEFE"/>
              </w:divBdr>
            </w:div>
            <w:div w:id="123819722">
              <w:marLeft w:val="72"/>
              <w:marRight w:val="72"/>
              <w:marTop w:val="72"/>
              <w:marBottom w:val="72"/>
              <w:divBdr>
                <w:top w:val="dotted" w:sz="6" w:space="0" w:color="FEFEFE"/>
                <w:left w:val="dotted" w:sz="6" w:space="0" w:color="FEFEFE"/>
                <w:bottom w:val="dotted" w:sz="6" w:space="0" w:color="FEFEFE"/>
                <w:right w:val="dotted" w:sz="6" w:space="0" w:color="FEFEFE"/>
              </w:divBdr>
            </w:div>
            <w:div w:id="868831523">
              <w:marLeft w:val="72"/>
              <w:marRight w:val="72"/>
              <w:marTop w:val="72"/>
              <w:marBottom w:val="72"/>
              <w:divBdr>
                <w:top w:val="dotted" w:sz="6" w:space="0" w:color="FEFEFE"/>
                <w:left w:val="dotted" w:sz="6" w:space="0" w:color="FEFEFE"/>
                <w:bottom w:val="dotted" w:sz="6" w:space="0" w:color="FEFEFE"/>
                <w:right w:val="dotted" w:sz="6" w:space="0" w:color="FEFEFE"/>
              </w:divBdr>
            </w:div>
            <w:div w:id="1271473143">
              <w:marLeft w:val="72"/>
              <w:marRight w:val="72"/>
              <w:marTop w:val="72"/>
              <w:marBottom w:val="72"/>
              <w:divBdr>
                <w:top w:val="dotted" w:sz="6" w:space="0" w:color="FEFEFE"/>
                <w:left w:val="dotted" w:sz="6" w:space="0" w:color="FEFEFE"/>
                <w:bottom w:val="dotted" w:sz="6" w:space="0" w:color="FEFEFE"/>
                <w:right w:val="dotted" w:sz="6" w:space="0" w:color="FEFEFE"/>
              </w:divBdr>
            </w:div>
            <w:div w:id="1538204814">
              <w:marLeft w:val="72"/>
              <w:marRight w:val="72"/>
              <w:marTop w:val="72"/>
              <w:marBottom w:val="72"/>
              <w:divBdr>
                <w:top w:val="dotted" w:sz="6" w:space="0" w:color="FEFEFE"/>
                <w:left w:val="dotted" w:sz="6" w:space="0" w:color="FEFEFE"/>
                <w:bottom w:val="dotted" w:sz="6" w:space="0" w:color="FEFEFE"/>
                <w:right w:val="dotted" w:sz="6" w:space="0" w:color="FEFEFE"/>
              </w:divBdr>
            </w:div>
            <w:div w:id="1885872150">
              <w:marLeft w:val="72"/>
              <w:marRight w:val="72"/>
              <w:marTop w:val="72"/>
              <w:marBottom w:val="72"/>
              <w:divBdr>
                <w:top w:val="dotted" w:sz="6" w:space="0" w:color="FEFEFE"/>
                <w:left w:val="dotted" w:sz="6" w:space="0" w:color="FEFEFE"/>
                <w:bottom w:val="dotted" w:sz="6" w:space="0" w:color="FEFEFE"/>
                <w:right w:val="dotted" w:sz="6" w:space="0" w:color="FEFEFE"/>
              </w:divBdr>
            </w:div>
            <w:div w:id="201113219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351692061">
          <w:marLeft w:val="72"/>
          <w:marRight w:val="72"/>
          <w:marTop w:val="72"/>
          <w:marBottom w:val="72"/>
          <w:divBdr>
            <w:top w:val="dotted" w:sz="6" w:space="0" w:color="FEFEFE"/>
            <w:left w:val="dotted" w:sz="6" w:space="0" w:color="FEFEFE"/>
            <w:bottom w:val="dotted" w:sz="6" w:space="0" w:color="FEFEFE"/>
            <w:right w:val="dotted" w:sz="6" w:space="0" w:color="FEFEFE"/>
          </w:divBdr>
        </w:div>
        <w:div w:id="627778689">
          <w:marLeft w:val="72"/>
          <w:marRight w:val="72"/>
          <w:marTop w:val="72"/>
          <w:marBottom w:val="72"/>
          <w:divBdr>
            <w:top w:val="dotted" w:sz="6" w:space="0" w:color="FEFEFE"/>
            <w:left w:val="dotted" w:sz="6" w:space="0" w:color="FEFEFE"/>
            <w:bottom w:val="dotted" w:sz="6" w:space="0" w:color="FEFEFE"/>
            <w:right w:val="dotted" w:sz="6" w:space="0" w:color="FEFEFE"/>
          </w:divBdr>
        </w:div>
        <w:div w:id="1049645557">
          <w:marLeft w:val="72"/>
          <w:marRight w:val="72"/>
          <w:marTop w:val="72"/>
          <w:marBottom w:val="72"/>
          <w:divBdr>
            <w:top w:val="dotted" w:sz="6" w:space="0" w:color="FEFEFE"/>
            <w:left w:val="dotted" w:sz="6" w:space="0" w:color="FEFEFE"/>
            <w:bottom w:val="dotted" w:sz="6" w:space="0" w:color="FEFEFE"/>
            <w:right w:val="dotted" w:sz="6" w:space="0" w:color="FEFEFE"/>
          </w:divBdr>
          <w:divsChild>
            <w:div w:id="162087224">
              <w:marLeft w:val="225"/>
              <w:marRight w:val="0"/>
              <w:marTop w:val="0"/>
              <w:marBottom w:val="0"/>
              <w:divBdr>
                <w:top w:val="dotted" w:sz="6" w:space="0" w:color="FEFEFE"/>
                <w:left w:val="dotted" w:sz="6" w:space="11" w:color="FEFEFE"/>
                <w:bottom w:val="dotted" w:sz="6" w:space="0" w:color="FEFEFE"/>
                <w:right w:val="dotted" w:sz="6" w:space="0" w:color="FEFEFE"/>
              </w:divBdr>
            </w:div>
            <w:div w:id="269826365">
              <w:marLeft w:val="225"/>
              <w:marRight w:val="0"/>
              <w:marTop w:val="0"/>
              <w:marBottom w:val="0"/>
              <w:divBdr>
                <w:top w:val="dotted" w:sz="6" w:space="0" w:color="FEFEFE"/>
                <w:left w:val="dotted" w:sz="6" w:space="11" w:color="FEFEFE"/>
                <w:bottom w:val="dotted" w:sz="6" w:space="0" w:color="FEFEFE"/>
                <w:right w:val="dotted" w:sz="6" w:space="0" w:color="FEFEFE"/>
              </w:divBdr>
            </w:div>
            <w:div w:id="1628119833">
              <w:marLeft w:val="225"/>
              <w:marRight w:val="0"/>
              <w:marTop w:val="0"/>
              <w:marBottom w:val="0"/>
              <w:divBdr>
                <w:top w:val="dotted" w:sz="6" w:space="0" w:color="FEFEFE"/>
                <w:left w:val="dotted" w:sz="6" w:space="11" w:color="FEFEFE"/>
                <w:bottom w:val="dotted" w:sz="6" w:space="0" w:color="FEFEFE"/>
                <w:right w:val="dotted" w:sz="6" w:space="0" w:color="FEFEFE"/>
              </w:divBdr>
            </w:div>
            <w:div w:id="2132359895">
              <w:marLeft w:val="225"/>
              <w:marRight w:val="0"/>
              <w:marTop w:val="0"/>
              <w:marBottom w:val="0"/>
              <w:divBdr>
                <w:top w:val="dotted" w:sz="6" w:space="0" w:color="FEFEFE"/>
                <w:left w:val="dotted" w:sz="6" w:space="11" w:color="FEFEFE"/>
                <w:bottom w:val="dotted" w:sz="6" w:space="0" w:color="FEFEFE"/>
                <w:right w:val="dotted" w:sz="6" w:space="0" w:color="FEFEFE"/>
              </w:divBdr>
            </w:div>
            <w:div w:id="1460293772">
              <w:marLeft w:val="225"/>
              <w:marRight w:val="0"/>
              <w:marTop w:val="0"/>
              <w:marBottom w:val="0"/>
              <w:divBdr>
                <w:top w:val="dotted" w:sz="6" w:space="0" w:color="FEFEFE"/>
                <w:left w:val="dotted" w:sz="6" w:space="11" w:color="FEFEFE"/>
                <w:bottom w:val="dotted" w:sz="6" w:space="0" w:color="FEFEFE"/>
                <w:right w:val="dotted" w:sz="6" w:space="0" w:color="FEFEFE"/>
              </w:divBdr>
            </w:div>
            <w:div w:id="411661443">
              <w:marLeft w:val="225"/>
              <w:marRight w:val="0"/>
              <w:marTop w:val="0"/>
              <w:marBottom w:val="0"/>
              <w:divBdr>
                <w:top w:val="dotted" w:sz="6" w:space="0" w:color="FEFEFE"/>
                <w:left w:val="dotted" w:sz="6" w:space="11" w:color="FEFEFE"/>
                <w:bottom w:val="dotted" w:sz="6" w:space="0" w:color="FEFEFE"/>
                <w:right w:val="dotted" w:sz="6" w:space="0" w:color="FEFEFE"/>
              </w:divBdr>
            </w:div>
            <w:div w:id="1952667471">
              <w:marLeft w:val="225"/>
              <w:marRight w:val="0"/>
              <w:marTop w:val="0"/>
              <w:marBottom w:val="0"/>
              <w:divBdr>
                <w:top w:val="dotted" w:sz="6" w:space="0" w:color="FEFEFE"/>
                <w:left w:val="dotted" w:sz="6" w:space="11" w:color="FEFEFE"/>
                <w:bottom w:val="dotted" w:sz="6" w:space="0" w:color="FEFEFE"/>
                <w:right w:val="dotted" w:sz="6" w:space="0" w:color="FEFEFE"/>
              </w:divBdr>
            </w:div>
            <w:div w:id="36440257">
              <w:marLeft w:val="225"/>
              <w:marRight w:val="0"/>
              <w:marTop w:val="0"/>
              <w:marBottom w:val="0"/>
              <w:divBdr>
                <w:top w:val="dotted" w:sz="6" w:space="0" w:color="FEFEFE"/>
                <w:left w:val="dotted" w:sz="6" w:space="11" w:color="FEFEFE"/>
                <w:bottom w:val="dotted" w:sz="6" w:space="0" w:color="FEFEFE"/>
                <w:right w:val="dotted" w:sz="6" w:space="0" w:color="FEFEFE"/>
              </w:divBdr>
            </w:div>
            <w:div w:id="1453858836">
              <w:marLeft w:val="225"/>
              <w:marRight w:val="0"/>
              <w:marTop w:val="0"/>
              <w:marBottom w:val="0"/>
              <w:divBdr>
                <w:top w:val="dotted" w:sz="6" w:space="0" w:color="FEFEFE"/>
                <w:left w:val="dotted" w:sz="6" w:space="11" w:color="FEFEFE"/>
                <w:bottom w:val="dotted" w:sz="6" w:space="0" w:color="FEFEFE"/>
                <w:right w:val="dotted" w:sz="6" w:space="0" w:color="FEFEFE"/>
              </w:divBdr>
            </w:div>
            <w:div w:id="1092706709">
              <w:marLeft w:val="225"/>
              <w:marRight w:val="0"/>
              <w:marTop w:val="0"/>
              <w:marBottom w:val="0"/>
              <w:divBdr>
                <w:top w:val="dotted" w:sz="6" w:space="0" w:color="FEFEFE"/>
                <w:left w:val="dotted" w:sz="6" w:space="11" w:color="FEFEFE"/>
                <w:bottom w:val="dotted" w:sz="6" w:space="0" w:color="FEFEFE"/>
                <w:right w:val="dotted" w:sz="6" w:space="0" w:color="FEFEFE"/>
              </w:divBdr>
            </w:div>
            <w:div w:id="807551094">
              <w:marLeft w:val="225"/>
              <w:marRight w:val="0"/>
              <w:marTop w:val="0"/>
              <w:marBottom w:val="0"/>
              <w:divBdr>
                <w:top w:val="dotted" w:sz="6" w:space="0" w:color="FEFEFE"/>
                <w:left w:val="dotted" w:sz="6" w:space="11" w:color="FEFEFE"/>
                <w:bottom w:val="dotted" w:sz="6" w:space="0" w:color="FEFEFE"/>
                <w:right w:val="dotted" w:sz="6" w:space="0" w:color="FEFEFE"/>
              </w:divBdr>
            </w:div>
            <w:div w:id="470908436">
              <w:marLeft w:val="225"/>
              <w:marRight w:val="0"/>
              <w:marTop w:val="0"/>
              <w:marBottom w:val="0"/>
              <w:divBdr>
                <w:top w:val="dotted" w:sz="6" w:space="0" w:color="FEFEFE"/>
                <w:left w:val="dotted" w:sz="6" w:space="11" w:color="FEFEFE"/>
                <w:bottom w:val="dotted" w:sz="6" w:space="0" w:color="FEFEFE"/>
                <w:right w:val="dotted" w:sz="6" w:space="0" w:color="FEFEFE"/>
              </w:divBdr>
            </w:div>
            <w:div w:id="1831871345">
              <w:marLeft w:val="225"/>
              <w:marRight w:val="0"/>
              <w:marTop w:val="0"/>
              <w:marBottom w:val="0"/>
              <w:divBdr>
                <w:top w:val="dotted" w:sz="6" w:space="0" w:color="FEFEFE"/>
                <w:left w:val="dotted" w:sz="6" w:space="11" w:color="FEFEFE"/>
                <w:bottom w:val="dotted" w:sz="6" w:space="0" w:color="FEFEFE"/>
                <w:right w:val="dotted" w:sz="6" w:space="0" w:color="FEFEFE"/>
              </w:divBdr>
            </w:div>
            <w:div w:id="1121800201">
              <w:marLeft w:val="225"/>
              <w:marRight w:val="0"/>
              <w:marTop w:val="0"/>
              <w:marBottom w:val="0"/>
              <w:divBdr>
                <w:top w:val="dotted" w:sz="6" w:space="0" w:color="FEFEFE"/>
                <w:left w:val="dotted" w:sz="6" w:space="11" w:color="FEFEFE"/>
                <w:bottom w:val="dotted" w:sz="6" w:space="0" w:color="FEFEFE"/>
                <w:right w:val="dotted" w:sz="6" w:space="0" w:color="FEFEFE"/>
              </w:divBdr>
            </w:div>
            <w:div w:id="6715471">
              <w:marLeft w:val="225"/>
              <w:marRight w:val="0"/>
              <w:marTop w:val="0"/>
              <w:marBottom w:val="0"/>
              <w:divBdr>
                <w:top w:val="dotted" w:sz="6" w:space="0" w:color="FEFEFE"/>
                <w:left w:val="dotted" w:sz="6" w:space="11" w:color="FEFEFE"/>
                <w:bottom w:val="dotted" w:sz="6" w:space="0" w:color="FEFEFE"/>
                <w:right w:val="dotted" w:sz="6" w:space="0" w:color="FEFEFE"/>
              </w:divBdr>
            </w:div>
            <w:div w:id="390884867">
              <w:marLeft w:val="225"/>
              <w:marRight w:val="0"/>
              <w:marTop w:val="0"/>
              <w:marBottom w:val="0"/>
              <w:divBdr>
                <w:top w:val="dotted" w:sz="6" w:space="0" w:color="FEFEFE"/>
                <w:left w:val="dotted" w:sz="6" w:space="11" w:color="FEFEFE"/>
                <w:bottom w:val="dotted" w:sz="6" w:space="0" w:color="FEFEFE"/>
                <w:right w:val="dotted" w:sz="6" w:space="0" w:color="FEFEFE"/>
              </w:divBdr>
            </w:div>
            <w:div w:id="392504492">
              <w:marLeft w:val="225"/>
              <w:marRight w:val="0"/>
              <w:marTop w:val="0"/>
              <w:marBottom w:val="0"/>
              <w:divBdr>
                <w:top w:val="dotted" w:sz="6" w:space="0" w:color="FEFEFE"/>
                <w:left w:val="dotted" w:sz="6" w:space="11" w:color="FEFEFE"/>
                <w:bottom w:val="dotted" w:sz="6" w:space="0" w:color="FEFEFE"/>
                <w:right w:val="dotted" w:sz="6" w:space="0" w:color="FEFEFE"/>
              </w:divBdr>
            </w:div>
            <w:div w:id="2146118982">
              <w:marLeft w:val="225"/>
              <w:marRight w:val="0"/>
              <w:marTop w:val="0"/>
              <w:marBottom w:val="0"/>
              <w:divBdr>
                <w:top w:val="dotted" w:sz="6" w:space="0" w:color="FEFEFE"/>
                <w:left w:val="dotted" w:sz="6" w:space="11" w:color="FEFEFE"/>
                <w:bottom w:val="dotted" w:sz="6" w:space="0" w:color="FEFEFE"/>
                <w:right w:val="dotted" w:sz="6" w:space="0" w:color="FEFEFE"/>
              </w:divBdr>
            </w:div>
            <w:div w:id="1601064830">
              <w:marLeft w:val="225"/>
              <w:marRight w:val="0"/>
              <w:marTop w:val="0"/>
              <w:marBottom w:val="0"/>
              <w:divBdr>
                <w:top w:val="dotted" w:sz="6" w:space="0" w:color="FEFEFE"/>
                <w:left w:val="dotted" w:sz="6" w:space="11" w:color="FEFEFE"/>
                <w:bottom w:val="dotted" w:sz="6" w:space="0" w:color="FEFEFE"/>
                <w:right w:val="dotted" w:sz="6" w:space="0" w:color="FEFEFE"/>
              </w:divBdr>
            </w:div>
            <w:div w:id="661469427">
              <w:marLeft w:val="225"/>
              <w:marRight w:val="0"/>
              <w:marTop w:val="0"/>
              <w:marBottom w:val="0"/>
              <w:divBdr>
                <w:top w:val="dotted" w:sz="6" w:space="0" w:color="FEFEFE"/>
                <w:left w:val="dotted" w:sz="6" w:space="11" w:color="FEFEFE"/>
                <w:bottom w:val="dotted" w:sz="6" w:space="0" w:color="FEFEFE"/>
                <w:right w:val="dotted" w:sz="6" w:space="0" w:color="FEFEFE"/>
              </w:divBdr>
            </w:div>
            <w:div w:id="1362710479">
              <w:marLeft w:val="225"/>
              <w:marRight w:val="0"/>
              <w:marTop w:val="0"/>
              <w:marBottom w:val="0"/>
              <w:divBdr>
                <w:top w:val="dotted" w:sz="6" w:space="0" w:color="FEFEFE"/>
                <w:left w:val="dotted" w:sz="6" w:space="11" w:color="FEFEFE"/>
                <w:bottom w:val="dotted" w:sz="6" w:space="0" w:color="FEFEFE"/>
                <w:right w:val="dotted" w:sz="6" w:space="0" w:color="FEFEFE"/>
              </w:divBdr>
            </w:div>
            <w:div w:id="1380976263">
              <w:marLeft w:val="225"/>
              <w:marRight w:val="0"/>
              <w:marTop w:val="0"/>
              <w:marBottom w:val="0"/>
              <w:divBdr>
                <w:top w:val="dotted" w:sz="6" w:space="0" w:color="FEFEFE"/>
                <w:left w:val="dotted" w:sz="6" w:space="11" w:color="FEFEFE"/>
                <w:bottom w:val="dotted" w:sz="6" w:space="0" w:color="FEFEFE"/>
                <w:right w:val="dotted" w:sz="6" w:space="0" w:color="FEFEFE"/>
              </w:divBdr>
            </w:div>
            <w:div w:id="1709984522">
              <w:marLeft w:val="225"/>
              <w:marRight w:val="0"/>
              <w:marTop w:val="0"/>
              <w:marBottom w:val="0"/>
              <w:divBdr>
                <w:top w:val="dotted" w:sz="6" w:space="0" w:color="FEFEFE"/>
                <w:left w:val="dotted" w:sz="6" w:space="11" w:color="FEFEFE"/>
                <w:bottom w:val="dotted" w:sz="6" w:space="0" w:color="FEFEFE"/>
                <w:right w:val="dotted" w:sz="6" w:space="0" w:color="FEFEFE"/>
              </w:divBdr>
            </w:div>
            <w:div w:id="1797068760">
              <w:marLeft w:val="225"/>
              <w:marRight w:val="0"/>
              <w:marTop w:val="0"/>
              <w:marBottom w:val="0"/>
              <w:divBdr>
                <w:top w:val="dotted" w:sz="6" w:space="0" w:color="FEFEFE"/>
                <w:left w:val="dotted" w:sz="6" w:space="11" w:color="FEFEFE"/>
                <w:bottom w:val="dotted" w:sz="6" w:space="0" w:color="FEFEFE"/>
                <w:right w:val="dotted" w:sz="6" w:space="0" w:color="FEFEFE"/>
              </w:divBdr>
            </w:div>
            <w:div w:id="1164249375">
              <w:marLeft w:val="225"/>
              <w:marRight w:val="0"/>
              <w:marTop w:val="0"/>
              <w:marBottom w:val="0"/>
              <w:divBdr>
                <w:top w:val="dotted" w:sz="6" w:space="0" w:color="FEFEFE"/>
                <w:left w:val="dotted" w:sz="6" w:space="11" w:color="FEFEFE"/>
                <w:bottom w:val="dotted" w:sz="6" w:space="0" w:color="FEFEFE"/>
                <w:right w:val="dotted" w:sz="6" w:space="0" w:color="FEFEFE"/>
              </w:divBdr>
            </w:div>
            <w:div w:id="115024147">
              <w:marLeft w:val="225"/>
              <w:marRight w:val="0"/>
              <w:marTop w:val="0"/>
              <w:marBottom w:val="0"/>
              <w:divBdr>
                <w:top w:val="dotted" w:sz="6" w:space="0" w:color="FEFEFE"/>
                <w:left w:val="dotted" w:sz="6" w:space="11" w:color="FEFEFE"/>
                <w:bottom w:val="dotted" w:sz="6" w:space="0" w:color="FEFEFE"/>
                <w:right w:val="dotted" w:sz="6" w:space="0" w:color="FEFEFE"/>
              </w:divBdr>
            </w:div>
            <w:div w:id="1446971875">
              <w:marLeft w:val="225"/>
              <w:marRight w:val="0"/>
              <w:marTop w:val="0"/>
              <w:marBottom w:val="0"/>
              <w:divBdr>
                <w:top w:val="dotted" w:sz="6" w:space="0" w:color="FEFEFE"/>
                <w:left w:val="dotted" w:sz="6" w:space="11" w:color="FEFEFE"/>
                <w:bottom w:val="dotted" w:sz="6" w:space="0" w:color="FEFEFE"/>
                <w:right w:val="dotted" w:sz="6" w:space="0" w:color="FEFEFE"/>
              </w:divBdr>
            </w:div>
            <w:div w:id="1599875251">
              <w:marLeft w:val="225"/>
              <w:marRight w:val="0"/>
              <w:marTop w:val="0"/>
              <w:marBottom w:val="0"/>
              <w:divBdr>
                <w:top w:val="dotted" w:sz="6" w:space="0" w:color="FEFEFE"/>
                <w:left w:val="dotted" w:sz="6" w:space="11" w:color="FEFEFE"/>
                <w:bottom w:val="dotted" w:sz="6" w:space="0" w:color="FEFEFE"/>
                <w:right w:val="dotted" w:sz="6" w:space="0" w:color="FEFEFE"/>
              </w:divBdr>
            </w:div>
            <w:div w:id="2136751409">
              <w:marLeft w:val="225"/>
              <w:marRight w:val="0"/>
              <w:marTop w:val="0"/>
              <w:marBottom w:val="0"/>
              <w:divBdr>
                <w:top w:val="dotted" w:sz="6" w:space="0" w:color="FEFEFE"/>
                <w:left w:val="dotted" w:sz="6" w:space="11" w:color="FEFEFE"/>
                <w:bottom w:val="dotted" w:sz="6" w:space="0" w:color="FEFEFE"/>
                <w:right w:val="dotted" w:sz="6" w:space="0" w:color="FEFEFE"/>
              </w:divBdr>
            </w:div>
            <w:div w:id="615989261">
              <w:marLeft w:val="225"/>
              <w:marRight w:val="0"/>
              <w:marTop w:val="0"/>
              <w:marBottom w:val="0"/>
              <w:divBdr>
                <w:top w:val="dotted" w:sz="6" w:space="0" w:color="FEFEFE"/>
                <w:left w:val="dotted" w:sz="6" w:space="11" w:color="FEFEFE"/>
                <w:bottom w:val="dotted" w:sz="6" w:space="0" w:color="FEFEFE"/>
                <w:right w:val="dotted" w:sz="6" w:space="0" w:color="FEFEFE"/>
              </w:divBdr>
            </w:div>
            <w:div w:id="1424762482">
              <w:marLeft w:val="225"/>
              <w:marRight w:val="0"/>
              <w:marTop w:val="0"/>
              <w:marBottom w:val="0"/>
              <w:divBdr>
                <w:top w:val="dotted" w:sz="6" w:space="0" w:color="FEFEFE"/>
                <w:left w:val="dotted" w:sz="6" w:space="11" w:color="FEFEFE"/>
                <w:bottom w:val="dotted" w:sz="6" w:space="0" w:color="FEFEFE"/>
                <w:right w:val="dotted" w:sz="6" w:space="0" w:color="FEFEFE"/>
              </w:divBdr>
            </w:div>
            <w:div w:id="1746537414">
              <w:marLeft w:val="225"/>
              <w:marRight w:val="0"/>
              <w:marTop w:val="0"/>
              <w:marBottom w:val="0"/>
              <w:divBdr>
                <w:top w:val="dotted" w:sz="6" w:space="0" w:color="FEFEFE"/>
                <w:left w:val="dotted" w:sz="6" w:space="11" w:color="FEFEFE"/>
                <w:bottom w:val="dotted" w:sz="6" w:space="0" w:color="FEFEFE"/>
                <w:right w:val="dotted" w:sz="6" w:space="0" w:color="FEFEFE"/>
              </w:divBdr>
            </w:div>
            <w:div w:id="1115632469">
              <w:marLeft w:val="225"/>
              <w:marRight w:val="0"/>
              <w:marTop w:val="0"/>
              <w:marBottom w:val="0"/>
              <w:divBdr>
                <w:top w:val="dotted" w:sz="6" w:space="0" w:color="FEFEFE"/>
                <w:left w:val="dotted" w:sz="6" w:space="11" w:color="FEFEFE"/>
                <w:bottom w:val="dotted" w:sz="6" w:space="0" w:color="FEFEFE"/>
                <w:right w:val="dotted" w:sz="6" w:space="0" w:color="FEFEFE"/>
              </w:divBdr>
            </w:div>
            <w:div w:id="1563252754">
              <w:marLeft w:val="225"/>
              <w:marRight w:val="0"/>
              <w:marTop w:val="0"/>
              <w:marBottom w:val="0"/>
              <w:divBdr>
                <w:top w:val="dotted" w:sz="6" w:space="0" w:color="FEFEFE"/>
                <w:left w:val="dotted" w:sz="6" w:space="11" w:color="FEFEFE"/>
                <w:bottom w:val="dotted" w:sz="6" w:space="0" w:color="FEFEFE"/>
                <w:right w:val="dotted" w:sz="6" w:space="0" w:color="FEFEFE"/>
              </w:divBdr>
            </w:div>
            <w:div w:id="1598637186">
              <w:marLeft w:val="225"/>
              <w:marRight w:val="0"/>
              <w:marTop w:val="0"/>
              <w:marBottom w:val="0"/>
              <w:divBdr>
                <w:top w:val="dotted" w:sz="6" w:space="0" w:color="FEFEFE"/>
                <w:left w:val="dotted" w:sz="6" w:space="11" w:color="FEFEFE"/>
                <w:bottom w:val="dotted" w:sz="6" w:space="0" w:color="FEFEFE"/>
                <w:right w:val="dotted" w:sz="6" w:space="0" w:color="FEFEFE"/>
              </w:divBdr>
            </w:div>
            <w:div w:id="1142504711">
              <w:marLeft w:val="225"/>
              <w:marRight w:val="0"/>
              <w:marTop w:val="0"/>
              <w:marBottom w:val="0"/>
              <w:divBdr>
                <w:top w:val="dotted" w:sz="6" w:space="0" w:color="FEFEFE"/>
                <w:left w:val="dotted" w:sz="6" w:space="11" w:color="FEFEFE"/>
                <w:bottom w:val="dotted" w:sz="6" w:space="0" w:color="FEFEFE"/>
                <w:right w:val="dotted" w:sz="6" w:space="0" w:color="FEFEFE"/>
              </w:divBdr>
            </w:div>
            <w:div w:id="1369843294">
              <w:marLeft w:val="225"/>
              <w:marRight w:val="0"/>
              <w:marTop w:val="0"/>
              <w:marBottom w:val="0"/>
              <w:divBdr>
                <w:top w:val="dotted" w:sz="6" w:space="0" w:color="FEFEFE"/>
                <w:left w:val="dotted" w:sz="6" w:space="11" w:color="FEFEFE"/>
                <w:bottom w:val="dotted" w:sz="6" w:space="0" w:color="FEFEFE"/>
                <w:right w:val="dotted" w:sz="6" w:space="0" w:color="FEFEFE"/>
              </w:divBdr>
            </w:div>
            <w:div w:id="1847092849">
              <w:marLeft w:val="225"/>
              <w:marRight w:val="0"/>
              <w:marTop w:val="0"/>
              <w:marBottom w:val="0"/>
              <w:divBdr>
                <w:top w:val="dotted" w:sz="6" w:space="0" w:color="FEFEFE"/>
                <w:left w:val="dotted" w:sz="6" w:space="11" w:color="FEFEFE"/>
                <w:bottom w:val="dotted" w:sz="6" w:space="0" w:color="FEFEFE"/>
                <w:right w:val="dotted" w:sz="6" w:space="0" w:color="FEFEFE"/>
              </w:divBdr>
            </w:div>
            <w:div w:id="736824269">
              <w:marLeft w:val="225"/>
              <w:marRight w:val="0"/>
              <w:marTop w:val="0"/>
              <w:marBottom w:val="0"/>
              <w:divBdr>
                <w:top w:val="dotted" w:sz="6" w:space="0" w:color="FEFEFE"/>
                <w:left w:val="dotted" w:sz="6" w:space="11" w:color="FEFEFE"/>
                <w:bottom w:val="dotted" w:sz="6" w:space="0" w:color="FEFEFE"/>
                <w:right w:val="dotted" w:sz="6" w:space="0" w:color="FEFEFE"/>
              </w:divBdr>
            </w:div>
            <w:div w:id="1031758030">
              <w:marLeft w:val="225"/>
              <w:marRight w:val="0"/>
              <w:marTop w:val="0"/>
              <w:marBottom w:val="0"/>
              <w:divBdr>
                <w:top w:val="dotted" w:sz="6" w:space="0" w:color="FEFEFE"/>
                <w:left w:val="dotted" w:sz="6" w:space="11" w:color="FEFEFE"/>
                <w:bottom w:val="dotted" w:sz="6" w:space="0" w:color="FEFEFE"/>
                <w:right w:val="dotted" w:sz="6" w:space="0" w:color="FEFEFE"/>
              </w:divBdr>
            </w:div>
            <w:div w:id="1809203357">
              <w:marLeft w:val="225"/>
              <w:marRight w:val="0"/>
              <w:marTop w:val="0"/>
              <w:marBottom w:val="0"/>
              <w:divBdr>
                <w:top w:val="dotted" w:sz="6" w:space="0" w:color="FEFEFE"/>
                <w:left w:val="dotted" w:sz="6" w:space="11" w:color="FEFEFE"/>
                <w:bottom w:val="dotted" w:sz="6" w:space="0" w:color="FEFEFE"/>
                <w:right w:val="dotted" w:sz="6" w:space="0" w:color="FEFEFE"/>
              </w:divBdr>
            </w:div>
            <w:div w:id="1509099571">
              <w:marLeft w:val="225"/>
              <w:marRight w:val="0"/>
              <w:marTop w:val="0"/>
              <w:marBottom w:val="0"/>
              <w:divBdr>
                <w:top w:val="dotted" w:sz="6" w:space="0" w:color="FEFEFE"/>
                <w:left w:val="dotted" w:sz="6" w:space="11" w:color="FEFEFE"/>
                <w:bottom w:val="dotted" w:sz="6" w:space="0" w:color="FEFEFE"/>
                <w:right w:val="dotted" w:sz="6" w:space="0" w:color="FEFEFE"/>
              </w:divBdr>
            </w:div>
            <w:div w:id="533546369">
              <w:marLeft w:val="225"/>
              <w:marRight w:val="0"/>
              <w:marTop w:val="0"/>
              <w:marBottom w:val="0"/>
              <w:divBdr>
                <w:top w:val="dotted" w:sz="6" w:space="0" w:color="FEFEFE"/>
                <w:left w:val="dotted" w:sz="6" w:space="11" w:color="FEFEFE"/>
                <w:bottom w:val="dotted" w:sz="6" w:space="0" w:color="FEFEFE"/>
                <w:right w:val="dotted" w:sz="6" w:space="0" w:color="FEFEFE"/>
              </w:divBdr>
            </w:div>
            <w:div w:id="1973510394">
              <w:marLeft w:val="225"/>
              <w:marRight w:val="0"/>
              <w:marTop w:val="0"/>
              <w:marBottom w:val="0"/>
              <w:divBdr>
                <w:top w:val="dotted" w:sz="6" w:space="0" w:color="FEFEFE"/>
                <w:left w:val="dotted" w:sz="6" w:space="11" w:color="FEFEFE"/>
                <w:bottom w:val="dotted" w:sz="6" w:space="0" w:color="FEFEFE"/>
                <w:right w:val="dotted" w:sz="6" w:space="0" w:color="FEFEFE"/>
              </w:divBdr>
            </w:div>
            <w:div w:id="1829318338">
              <w:marLeft w:val="225"/>
              <w:marRight w:val="0"/>
              <w:marTop w:val="0"/>
              <w:marBottom w:val="0"/>
              <w:divBdr>
                <w:top w:val="dotted" w:sz="6" w:space="0" w:color="FEFEFE"/>
                <w:left w:val="dotted" w:sz="6" w:space="11" w:color="FEFEFE"/>
                <w:bottom w:val="dotted" w:sz="6" w:space="0" w:color="FEFEFE"/>
                <w:right w:val="dotted" w:sz="6" w:space="0" w:color="FEFEFE"/>
              </w:divBdr>
            </w:div>
            <w:div w:id="1599438267">
              <w:marLeft w:val="225"/>
              <w:marRight w:val="0"/>
              <w:marTop w:val="0"/>
              <w:marBottom w:val="0"/>
              <w:divBdr>
                <w:top w:val="dotted" w:sz="6" w:space="0" w:color="FEFEFE"/>
                <w:left w:val="dotted" w:sz="6" w:space="11" w:color="FEFEFE"/>
                <w:bottom w:val="dotted" w:sz="6" w:space="0" w:color="FEFEFE"/>
                <w:right w:val="dotted" w:sz="6" w:space="0" w:color="FEFEFE"/>
              </w:divBdr>
            </w:div>
            <w:div w:id="338773420">
              <w:marLeft w:val="225"/>
              <w:marRight w:val="0"/>
              <w:marTop w:val="0"/>
              <w:marBottom w:val="0"/>
              <w:divBdr>
                <w:top w:val="dotted" w:sz="6" w:space="0" w:color="FEFEFE"/>
                <w:left w:val="dotted" w:sz="6" w:space="11" w:color="FEFEFE"/>
                <w:bottom w:val="dotted" w:sz="6" w:space="0" w:color="FEFEFE"/>
                <w:right w:val="dotted" w:sz="6" w:space="0" w:color="FEFEFE"/>
              </w:divBdr>
            </w:div>
            <w:div w:id="2031298548">
              <w:marLeft w:val="225"/>
              <w:marRight w:val="0"/>
              <w:marTop w:val="0"/>
              <w:marBottom w:val="0"/>
              <w:divBdr>
                <w:top w:val="dotted" w:sz="6" w:space="0" w:color="FEFEFE"/>
                <w:left w:val="dotted" w:sz="6" w:space="11" w:color="FEFEFE"/>
                <w:bottom w:val="dotted" w:sz="6" w:space="0" w:color="FEFEFE"/>
                <w:right w:val="dotted" w:sz="6" w:space="0" w:color="FEFEFE"/>
              </w:divBdr>
            </w:div>
            <w:div w:id="1349680025">
              <w:marLeft w:val="225"/>
              <w:marRight w:val="0"/>
              <w:marTop w:val="0"/>
              <w:marBottom w:val="0"/>
              <w:divBdr>
                <w:top w:val="dotted" w:sz="6" w:space="0" w:color="FEFEFE"/>
                <w:left w:val="dotted" w:sz="6" w:space="11" w:color="FEFEFE"/>
                <w:bottom w:val="dotted" w:sz="6" w:space="0" w:color="FEFEFE"/>
                <w:right w:val="dotted" w:sz="6" w:space="0" w:color="FEFEFE"/>
              </w:divBdr>
            </w:div>
            <w:div w:id="1460369200">
              <w:marLeft w:val="225"/>
              <w:marRight w:val="0"/>
              <w:marTop w:val="0"/>
              <w:marBottom w:val="0"/>
              <w:divBdr>
                <w:top w:val="dotted" w:sz="6" w:space="0" w:color="FEFEFE"/>
                <w:left w:val="dotted" w:sz="6" w:space="11" w:color="FEFEFE"/>
                <w:bottom w:val="dotted" w:sz="6" w:space="0" w:color="FEFEFE"/>
                <w:right w:val="dotted" w:sz="6" w:space="0" w:color="FEFEFE"/>
              </w:divBdr>
            </w:div>
            <w:div w:id="391855339">
              <w:marLeft w:val="225"/>
              <w:marRight w:val="0"/>
              <w:marTop w:val="0"/>
              <w:marBottom w:val="0"/>
              <w:divBdr>
                <w:top w:val="dotted" w:sz="6" w:space="0" w:color="FEFEFE"/>
                <w:left w:val="dotted" w:sz="6" w:space="11" w:color="FEFEFE"/>
                <w:bottom w:val="dotted" w:sz="6" w:space="0" w:color="FEFEFE"/>
                <w:right w:val="dotted" w:sz="6" w:space="0" w:color="FEFEFE"/>
              </w:divBdr>
            </w:div>
            <w:div w:id="435637080">
              <w:marLeft w:val="225"/>
              <w:marRight w:val="0"/>
              <w:marTop w:val="0"/>
              <w:marBottom w:val="0"/>
              <w:divBdr>
                <w:top w:val="dotted" w:sz="6" w:space="0" w:color="FEFEFE"/>
                <w:left w:val="dotted" w:sz="6" w:space="11" w:color="FEFEFE"/>
                <w:bottom w:val="dotted" w:sz="6" w:space="0" w:color="FEFEFE"/>
                <w:right w:val="dotted" w:sz="6" w:space="0" w:color="FEFEFE"/>
              </w:divBdr>
            </w:div>
            <w:div w:id="514543707">
              <w:marLeft w:val="225"/>
              <w:marRight w:val="0"/>
              <w:marTop w:val="0"/>
              <w:marBottom w:val="0"/>
              <w:divBdr>
                <w:top w:val="dotted" w:sz="6" w:space="0" w:color="FEFEFE"/>
                <w:left w:val="dotted" w:sz="6" w:space="11" w:color="FEFEFE"/>
                <w:bottom w:val="dotted" w:sz="6" w:space="0" w:color="FEFEFE"/>
                <w:right w:val="dotted" w:sz="6" w:space="0" w:color="FEFEFE"/>
              </w:divBdr>
            </w:div>
            <w:div w:id="1473716992">
              <w:marLeft w:val="225"/>
              <w:marRight w:val="0"/>
              <w:marTop w:val="0"/>
              <w:marBottom w:val="0"/>
              <w:divBdr>
                <w:top w:val="dotted" w:sz="6" w:space="0" w:color="FEFEFE"/>
                <w:left w:val="dotted" w:sz="6" w:space="11" w:color="FEFEFE"/>
                <w:bottom w:val="dotted" w:sz="6" w:space="0" w:color="FEFEFE"/>
                <w:right w:val="dotted" w:sz="6" w:space="0" w:color="FEFEFE"/>
              </w:divBdr>
            </w:div>
            <w:div w:id="1316103074">
              <w:marLeft w:val="225"/>
              <w:marRight w:val="0"/>
              <w:marTop w:val="0"/>
              <w:marBottom w:val="0"/>
              <w:divBdr>
                <w:top w:val="dotted" w:sz="6" w:space="0" w:color="FEFEFE"/>
                <w:left w:val="dotted" w:sz="6" w:space="11" w:color="FEFEFE"/>
                <w:bottom w:val="dotted" w:sz="6" w:space="0" w:color="FEFEFE"/>
                <w:right w:val="dotted" w:sz="6" w:space="0" w:color="FEFEFE"/>
              </w:divBdr>
            </w:div>
            <w:div w:id="591015655">
              <w:marLeft w:val="225"/>
              <w:marRight w:val="0"/>
              <w:marTop w:val="0"/>
              <w:marBottom w:val="0"/>
              <w:divBdr>
                <w:top w:val="dotted" w:sz="6" w:space="0" w:color="FEFEFE"/>
                <w:left w:val="dotted" w:sz="6" w:space="11" w:color="FEFEFE"/>
                <w:bottom w:val="dotted" w:sz="6" w:space="0" w:color="FEFEFE"/>
                <w:right w:val="dotted" w:sz="6" w:space="0" w:color="FEFEFE"/>
              </w:divBdr>
            </w:div>
            <w:div w:id="1515804312">
              <w:marLeft w:val="225"/>
              <w:marRight w:val="0"/>
              <w:marTop w:val="0"/>
              <w:marBottom w:val="0"/>
              <w:divBdr>
                <w:top w:val="dotted" w:sz="6" w:space="0" w:color="FEFEFE"/>
                <w:left w:val="dotted" w:sz="6" w:space="11" w:color="FEFEFE"/>
                <w:bottom w:val="dotted" w:sz="6" w:space="0" w:color="FEFEFE"/>
                <w:right w:val="dotted" w:sz="6" w:space="0" w:color="FEFEFE"/>
              </w:divBdr>
            </w:div>
            <w:div w:id="678508137">
              <w:marLeft w:val="225"/>
              <w:marRight w:val="0"/>
              <w:marTop w:val="0"/>
              <w:marBottom w:val="0"/>
              <w:divBdr>
                <w:top w:val="dotted" w:sz="6" w:space="0" w:color="FEFEFE"/>
                <w:left w:val="dotted" w:sz="6" w:space="11" w:color="FEFEFE"/>
                <w:bottom w:val="dotted" w:sz="6" w:space="0" w:color="FEFEFE"/>
                <w:right w:val="dotted" w:sz="6" w:space="0" w:color="FEFEFE"/>
              </w:divBdr>
            </w:div>
            <w:div w:id="26026035">
              <w:marLeft w:val="225"/>
              <w:marRight w:val="0"/>
              <w:marTop w:val="0"/>
              <w:marBottom w:val="0"/>
              <w:divBdr>
                <w:top w:val="dotted" w:sz="6" w:space="0" w:color="FEFEFE"/>
                <w:left w:val="dotted" w:sz="6" w:space="11" w:color="FEFEFE"/>
                <w:bottom w:val="dotted" w:sz="6" w:space="0" w:color="FEFEFE"/>
                <w:right w:val="dotted" w:sz="6" w:space="0" w:color="FEFEFE"/>
              </w:divBdr>
            </w:div>
            <w:div w:id="1508910992">
              <w:marLeft w:val="225"/>
              <w:marRight w:val="0"/>
              <w:marTop w:val="0"/>
              <w:marBottom w:val="0"/>
              <w:divBdr>
                <w:top w:val="dotted" w:sz="6" w:space="0" w:color="FEFEFE"/>
                <w:left w:val="dotted" w:sz="6" w:space="11" w:color="FEFEFE"/>
                <w:bottom w:val="dotted" w:sz="6" w:space="0" w:color="FEFEFE"/>
                <w:right w:val="dotted" w:sz="6" w:space="0" w:color="FEFEFE"/>
              </w:divBdr>
            </w:div>
            <w:div w:id="1339696805">
              <w:marLeft w:val="225"/>
              <w:marRight w:val="0"/>
              <w:marTop w:val="0"/>
              <w:marBottom w:val="0"/>
              <w:divBdr>
                <w:top w:val="dotted" w:sz="6" w:space="0" w:color="FEFEFE"/>
                <w:left w:val="dotted" w:sz="6" w:space="11" w:color="FEFEFE"/>
                <w:bottom w:val="dotted" w:sz="6" w:space="0" w:color="FEFEFE"/>
                <w:right w:val="dotted" w:sz="6" w:space="0" w:color="FEFEFE"/>
              </w:divBdr>
            </w:div>
            <w:div w:id="650600147">
              <w:marLeft w:val="225"/>
              <w:marRight w:val="0"/>
              <w:marTop w:val="0"/>
              <w:marBottom w:val="0"/>
              <w:divBdr>
                <w:top w:val="dotted" w:sz="6" w:space="0" w:color="FEFEFE"/>
                <w:left w:val="dotted" w:sz="6" w:space="11" w:color="FEFEFE"/>
                <w:bottom w:val="dotted" w:sz="6" w:space="0" w:color="FEFEFE"/>
                <w:right w:val="dotted" w:sz="6" w:space="0" w:color="FEFEFE"/>
              </w:divBdr>
            </w:div>
            <w:div w:id="1703507396">
              <w:marLeft w:val="225"/>
              <w:marRight w:val="0"/>
              <w:marTop w:val="0"/>
              <w:marBottom w:val="0"/>
              <w:divBdr>
                <w:top w:val="dotted" w:sz="6" w:space="0" w:color="FEFEFE"/>
                <w:left w:val="dotted" w:sz="6" w:space="11" w:color="FEFEFE"/>
                <w:bottom w:val="dotted" w:sz="6" w:space="0" w:color="FEFEFE"/>
                <w:right w:val="dotted" w:sz="6" w:space="0" w:color="FEFEFE"/>
              </w:divBdr>
            </w:div>
            <w:div w:id="274094198">
              <w:marLeft w:val="225"/>
              <w:marRight w:val="0"/>
              <w:marTop w:val="0"/>
              <w:marBottom w:val="0"/>
              <w:divBdr>
                <w:top w:val="dotted" w:sz="6" w:space="0" w:color="FEFEFE"/>
                <w:left w:val="dotted" w:sz="6" w:space="11" w:color="FEFEFE"/>
                <w:bottom w:val="dotted" w:sz="6" w:space="0" w:color="FEFEFE"/>
                <w:right w:val="dotted" w:sz="6" w:space="0" w:color="FEFEFE"/>
              </w:divBdr>
            </w:div>
            <w:div w:id="1160149189">
              <w:marLeft w:val="225"/>
              <w:marRight w:val="0"/>
              <w:marTop w:val="0"/>
              <w:marBottom w:val="0"/>
              <w:divBdr>
                <w:top w:val="dotted" w:sz="6" w:space="0" w:color="FEFEFE"/>
                <w:left w:val="dotted" w:sz="6" w:space="11" w:color="FEFEFE"/>
                <w:bottom w:val="dotted" w:sz="6" w:space="0" w:color="FEFEFE"/>
                <w:right w:val="dotted" w:sz="6" w:space="0" w:color="FEFEFE"/>
              </w:divBdr>
            </w:div>
            <w:div w:id="1354499131">
              <w:marLeft w:val="225"/>
              <w:marRight w:val="0"/>
              <w:marTop w:val="0"/>
              <w:marBottom w:val="0"/>
              <w:divBdr>
                <w:top w:val="dotted" w:sz="6" w:space="0" w:color="FEFEFE"/>
                <w:left w:val="dotted" w:sz="6" w:space="11" w:color="FEFEFE"/>
                <w:bottom w:val="dotted" w:sz="6" w:space="0" w:color="FEFEFE"/>
                <w:right w:val="dotted" w:sz="6" w:space="0" w:color="FEFEFE"/>
              </w:divBdr>
            </w:div>
            <w:div w:id="1509248266">
              <w:marLeft w:val="225"/>
              <w:marRight w:val="0"/>
              <w:marTop w:val="0"/>
              <w:marBottom w:val="0"/>
              <w:divBdr>
                <w:top w:val="dotted" w:sz="6" w:space="0" w:color="FEFEFE"/>
                <w:left w:val="dotted" w:sz="6" w:space="11" w:color="FEFEFE"/>
                <w:bottom w:val="dotted" w:sz="6" w:space="0" w:color="FEFEFE"/>
                <w:right w:val="dotted" w:sz="6" w:space="0" w:color="FEFEFE"/>
              </w:divBdr>
            </w:div>
            <w:div w:id="520629924">
              <w:marLeft w:val="225"/>
              <w:marRight w:val="0"/>
              <w:marTop w:val="0"/>
              <w:marBottom w:val="0"/>
              <w:divBdr>
                <w:top w:val="dotted" w:sz="6" w:space="0" w:color="FEFEFE"/>
                <w:left w:val="dotted" w:sz="6" w:space="11" w:color="FEFEFE"/>
                <w:bottom w:val="dotted" w:sz="6" w:space="0" w:color="FEFEFE"/>
                <w:right w:val="dotted" w:sz="6" w:space="0" w:color="FEFEFE"/>
              </w:divBdr>
            </w:div>
            <w:div w:id="1775711034">
              <w:marLeft w:val="225"/>
              <w:marRight w:val="0"/>
              <w:marTop w:val="0"/>
              <w:marBottom w:val="0"/>
              <w:divBdr>
                <w:top w:val="dotted" w:sz="6" w:space="0" w:color="FEFEFE"/>
                <w:left w:val="dotted" w:sz="6" w:space="11" w:color="FEFEFE"/>
                <w:bottom w:val="dotted" w:sz="6" w:space="0" w:color="FEFEFE"/>
                <w:right w:val="dotted" w:sz="6" w:space="0" w:color="FEFEFE"/>
              </w:divBdr>
            </w:div>
            <w:div w:id="1460486923">
              <w:marLeft w:val="225"/>
              <w:marRight w:val="0"/>
              <w:marTop w:val="0"/>
              <w:marBottom w:val="0"/>
              <w:divBdr>
                <w:top w:val="dotted" w:sz="6" w:space="0" w:color="FEFEFE"/>
                <w:left w:val="dotted" w:sz="6" w:space="11" w:color="FEFEFE"/>
                <w:bottom w:val="dotted" w:sz="6" w:space="0" w:color="FEFEFE"/>
                <w:right w:val="dotted" w:sz="6" w:space="0" w:color="FEFEFE"/>
              </w:divBdr>
            </w:div>
            <w:div w:id="696007637">
              <w:marLeft w:val="225"/>
              <w:marRight w:val="0"/>
              <w:marTop w:val="0"/>
              <w:marBottom w:val="0"/>
              <w:divBdr>
                <w:top w:val="dotted" w:sz="6" w:space="0" w:color="FEFEFE"/>
                <w:left w:val="dotted" w:sz="6" w:space="11" w:color="FEFEFE"/>
                <w:bottom w:val="dotted" w:sz="6" w:space="0" w:color="FEFEFE"/>
                <w:right w:val="dotted" w:sz="6" w:space="0" w:color="FEFEFE"/>
              </w:divBdr>
            </w:div>
            <w:div w:id="2067950743">
              <w:marLeft w:val="225"/>
              <w:marRight w:val="0"/>
              <w:marTop w:val="0"/>
              <w:marBottom w:val="0"/>
              <w:divBdr>
                <w:top w:val="dotted" w:sz="6" w:space="0" w:color="FEFEFE"/>
                <w:left w:val="dotted" w:sz="6" w:space="11" w:color="FEFEFE"/>
                <w:bottom w:val="dotted" w:sz="6" w:space="0" w:color="FEFEFE"/>
                <w:right w:val="dotted" w:sz="6" w:space="0" w:color="FEFEFE"/>
              </w:divBdr>
            </w:div>
            <w:div w:id="178349659">
              <w:marLeft w:val="225"/>
              <w:marRight w:val="0"/>
              <w:marTop w:val="0"/>
              <w:marBottom w:val="0"/>
              <w:divBdr>
                <w:top w:val="dotted" w:sz="6" w:space="0" w:color="FEFEFE"/>
                <w:left w:val="dotted" w:sz="6" w:space="11" w:color="FEFEFE"/>
                <w:bottom w:val="dotted" w:sz="6" w:space="0" w:color="FEFEFE"/>
                <w:right w:val="dotted" w:sz="6" w:space="0" w:color="FEFEFE"/>
              </w:divBdr>
            </w:div>
            <w:div w:id="1290356803">
              <w:marLeft w:val="225"/>
              <w:marRight w:val="0"/>
              <w:marTop w:val="0"/>
              <w:marBottom w:val="0"/>
              <w:divBdr>
                <w:top w:val="dotted" w:sz="6" w:space="0" w:color="FEFEFE"/>
                <w:left w:val="dotted" w:sz="6" w:space="11" w:color="FEFEFE"/>
                <w:bottom w:val="dotted" w:sz="6" w:space="0" w:color="FEFEFE"/>
                <w:right w:val="dotted" w:sz="6" w:space="0" w:color="FEFEFE"/>
              </w:divBdr>
            </w:div>
            <w:div w:id="1088385819">
              <w:marLeft w:val="225"/>
              <w:marRight w:val="0"/>
              <w:marTop w:val="0"/>
              <w:marBottom w:val="0"/>
              <w:divBdr>
                <w:top w:val="dotted" w:sz="6" w:space="0" w:color="FEFEFE"/>
                <w:left w:val="dotted" w:sz="6" w:space="11" w:color="FEFEFE"/>
                <w:bottom w:val="dotted" w:sz="6" w:space="0" w:color="FEFEFE"/>
                <w:right w:val="dotted" w:sz="6" w:space="0" w:color="FEFEFE"/>
              </w:divBdr>
            </w:div>
            <w:div w:id="195236758">
              <w:marLeft w:val="225"/>
              <w:marRight w:val="0"/>
              <w:marTop w:val="0"/>
              <w:marBottom w:val="0"/>
              <w:divBdr>
                <w:top w:val="dotted" w:sz="6" w:space="0" w:color="FEFEFE"/>
                <w:left w:val="dotted" w:sz="6" w:space="11" w:color="FEFEFE"/>
                <w:bottom w:val="dotted" w:sz="6" w:space="0" w:color="FEFEFE"/>
                <w:right w:val="dotted" w:sz="6" w:space="0" w:color="FEFEFE"/>
              </w:divBdr>
            </w:div>
            <w:div w:id="2039155026">
              <w:marLeft w:val="225"/>
              <w:marRight w:val="0"/>
              <w:marTop w:val="0"/>
              <w:marBottom w:val="0"/>
              <w:divBdr>
                <w:top w:val="dotted" w:sz="6" w:space="0" w:color="FEFEFE"/>
                <w:left w:val="dotted" w:sz="6" w:space="11" w:color="FEFEFE"/>
                <w:bottom w:val="dotted" w:sz="6" w:space="0" w:color="FEFEFE"/>
                <w:right w:val="dotted" w:sz="6" w:space="0" w:color="FEFEFE"/>
              </w:divBdr>
            </w:div>
            <w:div w:id="153568322">
              <w:marLeft w:val="225"/>
              <w:marRight w:val="0"/>
              <w:marTop w:val="0"/>
              <w:marBottom w:val="0"/>
              <w:divBdr>
                <w:top w:val="dotted" w:sz="6" w:space="0" w:color="FEFEFE"/>
                <w:left w:val="dotted" w:sz="6" w:space="11" w:color="FEFEFE"/>
                <w:bottom w:val="dotted" w:sz="6" w:space="0" w:color="FEFEFE"/>
                <w:right w:val="dotted" w:sz="6" w:space="0" w:color="FEFEFE"/>
              </w:divBdr>
            </w:div>
            <w:div w:id="1145662813">
              <w:marLeft w:val="225"/>
              <w:marRight w:val="0"/>
              <w:marTop w:val="0"/>
              <w:marBottom w:val="0"/>
              <w:divBdr>
                <w:top w:val="dotted" w:sz="6" w:space="0" w:color="FEFEFE"/>
                <w:left w:val="dotted" w:sz="6" w:space="11" w:color="FEFEFE"/>
                <w:bottom w:val="dotted" w:sz="6" w:space="0" w:color="FEFEFE"/>
                <w:right w:val="dotted" w:sz="6" w:space="0" w:color="FEFEFE"/>
              </w:divBdr>
            </w:div>
            <w:div w:id="668950425">
              <w:marLeft w:val="225"/>
              <w:marRight w:val="0"/>
              <w:marTop w:val="0"/>
              <w:marBottom w:val="0"/>
              <w:divBdr>
                <w:top w:val="dotted" w:sz="6" w:space="0" w:color="FEFEFE"/>
                <w:left w:val="dotted" w:sz="6" w:space="11" w:color="FEFEFE"/>
                <w:bottom w:val="dotted" w:sz="6" w:space="0" w:color="FEFEFE"/>
                <w:right w:val="dotted" w:sz="6" w:space="0" w:color="FEFEFE"/>
              </w:divBdr>
            </w:div>
            <w:div w:id="398748100">
              <w:marLeft w:val="225"/>
              <w:marRight w:val="0"/>
              <w:marTop w:val="0"/>
              <w:marBottom w:val="0"/>
              <w:divBdr>
                <w:top w:val="dotted" w:sz="6" w:space="0" w:color="FEFEFE"/>
                <w:left w:val="dotted" w:sz="6" w:space="11" w:color="FEFEFE"/>
                <w:bottom w:val="dotted" w:sz="6" w:space="0" w:color="FEFEFE"/>
                <w:right w:val="dotted" w:sz="6" w:space="0" w:color="FEFEFE"/>
              </w:divBdr>
            </w:div>
            <w:div w:id="925580006">
              <w:marLeft w:val="225"/>
              <w:marRight w:val="0"/>
              <w:marTop w:val="0"/>
              <w:marBottom w:val="0"/>
              <w:divBdr>
                <w:top w:val="dotted" w:sz="6" w:space="0" w:color="FEFEFE"/>
                <w:left w:val="dotted" w:sz="6" w:space="11" w:color="FEFEFE"/>
                <w:bottom w:val="dotted" w:sz="6" w:space="0" w:color="FEFEFE"/>
                <w:right w:val="dotted" w:sz="6" w:space="0" w:color="FEFEFE"/>
              </w:divBdr>
            </w:div>
            <w:div w:id="864948102">
              <w:marLeft w:val="225"/>
              <w:marRight w:val="0"/>
              <w:marTop w:val="0"/>
              <w:marBottom w:val="0"/>
              <w:divBdr>
                <w:top w:val="dotted" w:sz="6" w:space="0" w:color="FEFEFE"/>
                <w:left w:val="dotted" w:sz="6" w:space="11" w:color="FEFEFE"/>
                <w:bottom w:val="dotted" w:sz="6" w:space="0" w:color="FEFEFE"/>
                <w:right w:val="dotted" w:sz="6" w:space="0" w:color="FEFEFE"/>
              </w:divBdr>
            </w:div>
            <w:div w:id="517816386">
              <w:marLeft w:val="225"/>
              <w:marRight w:val="0"/>
              <w:marTop w:val="0"/>
              <w:marBottom w:val="0"/>
              <w:divBdr>
                <w:top w:val="dotted" w:sz="6" w:space="0" w:color="FEFEFE"/>
                <w:left w:val="dotted" w:sz="6" w:space="11" w:color="FEFEFE"/>
                <w:bottom w:val="dotted" w:sz="6" w:space="0" w:color="FEFEFE"/>
                <w:right w:val="dotted" w:sz="6" w:space="0" w:color="FEFEFE"/>
              </w:divBdr>
            </w:div>
            <w:div w:id="1052270969">
              <w:marLeft w:val="225"/>
              <w:marRight w:val="0"/>
              <w:marTop w:val="0"/>
              <w:marBottom w:val="0"/>
              <w:divBdr>
                <w:top w:val="dotted" w:sz="6" w:space="0" w:color="FEFEFE"/>
                <w:left w:val="dotted" w:sz="6" w:space="11" w:color="FEFEFE"/>
                <w:bottom w:val="dotted" w:sz="6" w:space="0" w:color="FEFEFE"/>
                <w:right w:val="dotted" w:sz="6" w:space="0" w:color="FEFEFE"/>
              </w:divBdr>
            </w:div>
            <w:div w:id="1912345671">
              <w:marLeft w:val="225"/>
              <w:marRight w:val="0"/>
              <w:marTop w:val="0"/>
              <w:marBottom w:val="0"/>
              <w:divBdr>
                <w:top w:val="dotted" w:sz="6" w:space="0" w:color="FEFEFE"/>
                <w:left w:val="dotted" w:sz="6" w:space="11" w:color="FEFEFE"/>
                <w:bottom w:val="dotted" w:sz="6" w:space="0" w:color="FEFEFE"/>
                <w:right w:val="dotted" w:sz="6" w:space="0" w:color="FEFEFE"/>
              </w:divBdr>
            </w:div>
            <w:div w:id="1939022932">
              <w:marLeft w:val="225"/>
              <w:marRight w:val="0"/>
              <w:marTop w:val="0"/>
              <w:marBottom w:val="0"/>
              <w:divBdr>
                <w:top w:val="dotted" w:sz="6" w:space="0" w:color="FEFEFE"/>
                <w:left w:val="dotted" w:sz="6" w:space="11" w:color="FEFEFE"/>
                <w:bottom w:val="dotted" w:sz="6" w:space="0" w:color="FEFEFE"/>
                <w:right w:val="dotted" w:sz="6" w:space="0" w:color="FEFEFE"/>
              </w:divBdr>
            </w:div>
            <w:div w:id="1250579442">
              <w:marLeft w:val="225"/>
              <w:marRight w:val="0"/>
              <w:marTop w:val="0"/>
              <w:marBottom w:val="0"/>
              <w:divBdr>
                <w:top w:val="dotted" w:sz="6" w:space="0" w:color="FEFEFE"/>
                <w:left w:val="dotted" w:sz="6" w:space="11" w:color="FEFEFE"/>
                <w:bottom w:val="dotted" w:sz="6" w:space="0" w:color="FEFEFE"/>
                <w:right w:val="dotted" w:sz="6" w:space="0" w:color="FEFEFE"/>
              </w:divBdr>
            </w:div>
            <w:div w:id="477765931">
              <w:marLeft w:val="225"/>
              <w:marRight w:val="0"/>
              <w:marTop w:val="0"/>
              <w:marBottom w:val="0"/>
              <w:divBdr>
                <w:top w:val="dotted" w:sz="6" w:space="0" w:color="FEFEFE"/>
                <w:left w:val="dotted" w:sz="6" w:space="11" w:color="FEFEFE"/>
                <w:bottom w:val="dotted" w:sz="6" w:space="0" w:color="FEFEFE"/>
                <w:right w:val="dotted" w:sz="6" w:space="0" w:color="FEFEFE"/>
              </w:divBdr>
            </w:div>
            <w:div w:id="2085184147">
              <w:marLeft w:val="225"/>
              <w:marRight w:val="0"/>
              <w:marTop w:val="0"/>
              <w:marBottom w:val="0"/>
              <w:divBdr>
                <w:top w:val="dotted" w:sz="6" w:space="0" w:color="FEFEFE"/>
                <w:left w:val="dotted" w:sz="6" w:space="11" w:color="FEFEFE"/>
                <w:bottom w:val="dotted" w:sz="6" w:space="0" w:color="FEFEFE"/>
                <w:right w:val="dotted" w:sz="6" w:space="0" w:color="FEFEFE"/>
              </w:divBdr>
            </w:div>
            <w:div w:id="1480272352">
              <w:marLeft w:val="225"/>
              <w:marRight w:val="0"/>
              <w:marTop w:val="0"/>
              <w:marBottom w:val="0"/>
              <w:divBdr>
                <w:top w:val="dotted" w:sz="6" w:space="0" w:color="FEFEFE"/>
                <w:left w:val="dotted" w:sz="6" w:space="11" w:color="FEFEFE"/>
                <w:bottom w:val="dotted" w:sz="6" w:space="0" w:color="FEFEFE"/>
                <w:right w:val="dotted" w:sz="6" w:space="0" w:color="FEFEFE"/>
              </w:divBdr>
            </w:div>
            <w:div w:id="426343567">
              <w:marLeft w:val="225"/>
              <w:marRight w:val="0"/>
              <w:marTop w:val="0"/>
              <w:marBottom w:val="0"/>
              <w:divBdr>
                <w:top w:val="dotted" w:sz="6" w:space="0" w:color="FEFEFE"/>
                <w:left w:val="dotted" w:sz="6" w:space="11" w:color="FEFEFE"/>
                <w:bottom w:val="dotted" w:sz="6" w:space="0" w:color="FEFEFE"/>
                <w:right w:val="dotted" w:sz="6" w:space="0" w:color="FEFEFE"/>
              </w:divBdr>
            </w:div>
            <w:div w:id="797795903">
              <w:marLeft w:val="225"/>
              <w:marRight w:val="0"/>
              <w:marTop w:val="0"/>
              <w:marBottom w:val="0"/>
              <w:divBdr>
                <w:top w:val="dotted" w:sz="6" w:space="0" w:color="FEFEFE"/>
                <w:left w:val="dotted" w:sz="6" w:space="11" w:color="FEFEFE"/>
                <w:bottom w:val="dotted" w:sz="6" w:space="0" w:color="FEFEFE"/>
                <w:right w:val="dotted" w:sz="6" w:space="0" w:color="FEFEFE"/>
              </w:divBdr>
            </w:div>
            <w:div w:id="750085234">
              <w:marLeft w:val="225"/>
              <w:marRight w:val="0"/>
              <w:marTop w:val="0"/>
              <w:marBottom w:val="0"/>
              <w:divBdr>
                <w:top w:val="dotted" w:sz="6" w:space="0" w:color="FEFEFE"/>
                <w:left w:val="dotted" w:sz="6" w:space="11" w:color="FEFEFE"/>
                <w:bottom w:val="dotted" w:sz="6" w:space="0" w:color="FEFEFE"/>
                <w:right w:val="dotted" w:sz="6" w:space="0" w:color="FEFEFE"/>
              </w:divBdr>
            </w:div>
            <w:div w:id="574896297">
              <w:marLeft w:val="225"/>
              <w:marRight w:val="0"/>
              <w:marTop w:val="0"/>
              <w:marBottom w:val="0"/>
              <w:divBdr>
                <w:top w:val="dotted" w:sz="6" w:space="0" w:color="FEFEFE"/>
                <w:left w:val="dotted" w:sz="6" w:space="11" w:color="FEFEFE"/>
                <w:bottom w:val="dotted" w:sz="6" w:space="0" w:color="FEFEFE"/>
                <w:right w:val="dotted" w:sz="6" w:space="0" w:color="FEFEFE"/>
              </w:divBdr>
            </w:div>
            <w:div w:id="872308097">
              <w:marLeft w:val="225"/>
              <w:marRight w:val="0"/>
              <w:marTop w:val="0"/>
              <w:marBottom w:val="0"/>
              <w:divBdr>
                <w:top w:val="dotted" w:sz="6" w:space="0" w:color="FEFEFE"/>
                <w:left w:val="dotted" w:sz="6" w:space="11" w:color="FEFEFE"/>
                <w:bottom w:val="dotted" w:sz="6" w:space="0" w:color="FEFEFE"/>
                <w:right w:val="dotted" w:sz="6" w:space="0" w:color="FEFEFE"/>
              </w:divBdr>
            </w:div>
            <w:div w:id="1210339192">
              <w:marLeft w:val="225"/>
              <w:marRight w:val="0"/>
              <w:marTop w:val="0"/>
              <w:marBottom w:val="0"/>
              <w:divBdr>
                <w:top w:val="dotted" w:sz="6" w:space="0" w:color="FEFEFE"/>
                <w:left w:val="dotted" w:sz="6" w:space="11" w:color="FEFEFE"/>
                <w:bottom w:val="dotted" w:sz="6" w:space="0" w:color="FEFEFE"/>
                <w:right w:val="dotted" w:sz="6" w:space="0" w:color="FEFEFE"/>
              </w:divBdr>
            </w:div>
            <w:div w:id="1099184324">
              <w:marLeft w:val="225"/>
              <w:marRight w:val="0"/>
              <w:marTop w:val="0"/>
              <w:marBottom w:val="0"/>
              <w:divBdr>
                <w:top w:val="dotted" w:sz="6" w:space="0" w:color="FEFEFE"/>
                <w:left w:val="dotted" w:sz="6" w:space="11" w:color="FEFEFE"/>
                <w:bottom w:val="dotted" w:sz="6" w:space="0" w:color="FEFEFE"/>
                <w:right w:val="dotted" w:sz="6" w:space="0" w:color="FEFEFE"/>
              </w:divBdr>
            </w:div>
            <w:div w:id="1045563997">
              <w:marLeft w:val="225"/>
              <w:marRight w:val="0"/>
              <w:marTop w:val="0"/>
              <w:marBottom w:val="0"/>
              <w:divBdr>
                <w:top w:val="dotted" w:sz="6" w:space="0" w:color="FEFEFE"/>
                <w:left w:val="dotted" w:sz="6" w:space="11" w:color="FEFEFE"/>
                <w:bottom w:val="dotted" w:sz="6" w:space="0" w:color="FEFEFE"/>
                <w:right w:val="dotted" w:sz="6" w:space="0" w:color="FEFEFE"/>
              </w:divBdr>
            </w:div>
            <w:div w:id="317000023">
              <w:marLeft w:val="225"/>
              <w:marRight w:val="0"/>
              <w:marTop w:val="0"/>
              <w:marBottom w:val="0"/>
              <w:divBdr>
                <w:top w:val="dotted" w:sz="6" w:space="0" w:color="FEFEFE"/>
                <w:left w:val="dotted" w:sz="6" w:space="11" w:color="FEFEFE"/>
                <w:bottom w:val="dotted" w:sz="6" w:space="0" w:color="FEFEFE"/>
                <w:right w:val="dotted" w:sz="6" w:space="0" w:color="FEFEFE"/>
              </w:divBdr>
            </w:div>
            <w:div w:id="1266496835">
              <w:marLeft w:val="225"/>
              <w:marRight w:val="0"/>
              <w:marTop w:val="0"/>
              <w:marBottom w:val="0"/>
              <w:divBdr>
                <w:top w:val="dotted" w:sz="6" w:space="0" w:color="FEFEFE"/>
                <w:left w:val="dotted" w:sz="6" w:space="11" w:color="FEFEFE"/>
                <w:bottom w:val="dotted" w:sz="6" w:space="0" w:color="FEFEFE"/>
                <w:right w:val="dotted" w:sz="6" w:space="0" w:color="FEFEFE"/>
              </w:divBdr>
            </w:div>
            <w:div w:id="1665625217">
              <w:marLeft w:val="225"/>
              <w:marRight w:val="0"/>
              <w:marTop w:val="0"/>
              <w:marBottom w:val="0"/>
              <w:divBdr>
                <w:top w:val="dotted" w:sz="6" w:space="0" w:color="FEFEFE"/>
                <w:left w:val="dotted" w:sz="6" w:space="11" w:color="FEFEFE"/>
                <w:bottom w:val="dotted" w:sz="6" w:space="0" w:color="FEFEFE"/>
                <w:right w:val="dotted" w:sz="6" w:space="0" w:color="FEFEFE"/>
              </w:divBdr>
            </w:div>
            <w:div w:id="992176238">
              <w:marLeft w:val="225"/>
              <w:marRight w:val="0"/>
              <w:marTop w:val="0"/>
              <w:marBottom w:val="0"/>
              <w:divBdr>
                <w:top w:val="dotted" w:sz="6" w:space="0" w:color="FEFEFE"/>
                <w:left w:val="dotted" w:sz="6" w:space="11" w:color="FEFEFE"/>
                <w:bottom w:val="dotted" w:sz="6" w:space="0" w:color="FEFEFE"/>
                <w:right w:val="dotted" w:sz="6" w:space="0" w:color="FEFEFE"/>
              </w:divBdr>
            </w:div>
            <w:div w:id="1825318287">
              <w:marLeft w:val="225"/>
              <w:marRight w:val="0"/>
              <w:marTop w:val="0"/>
              <w:marBottom w:val="0"/>
              <w:divBdr>
                <w:top w:val="dotted" w:sz="6" w:space="0" w:color="FEFEFE"/>
                <w:left w:val="dotted" w:sz="6" w:space="11" w:color="FEFEFE"/>
                <w:bottom w:val="dotted" w:sz="6" w:space="0" w:color="FEFEFE"/>
                <w:right w:val="dotted" w:sz="6" w:space="0" w:color="FEFEFE"/>
              </w:divBdr>
            </w:div>
            <w:div w:id="2035841943">
              <w:marLeft w:val="225"/>
              <w:marRight w:val="0"/>
              <w:marTop w:val="0"/>
              <w:marBottom w:val="0"/>
              <w:divBdr>
                <w:top w:val="dotted" w:sz="6" w:space="0" w:color="FEFEFE"/>
                <w:left w:val="dotted" w:sz="6" w:space="11" w:color="FEFEFE"/>
                <w:bottom w:val="dotted" w:sz="6" w:space="0" w:color="FEFEFE"/>
                <w:right w:val="dotted" w:sz="6" w:space="0" w:color="FEFEFE"/>
              </w:divBdr>
            </w:div>
            <w:div w:id="64378005">
              <w:marLeft w:val="225"/>
              <w:marRight w:val="0"/>
              <w:marTop w:val="0"/>
              <w:marBottom w:val="0"/>
              <w:divBdr>
                <w:top w:val="dotted" w:sz="6" w:space="0" w:color="FEFEFE"/>
                <w:left w:val="dotted" w:sz="6" w:space="11" w:color="FEFEFE"/>
                <w:bottom w:val="dotted" w:sz="6" w:space="0" w:color="FEFEFE"/>
                <w:right w:val="dotted" w:sz="6" w:space="0" w:color="FEFEFE"/>
              </w:divBdr>
            </w:div>
            <w:div w:id="1968195257">
              <w:marLeft w:val="225"/>
              <w:marRight w:val="0"/>
              <w:marTop w:val="0"/>
              <w:marBottom w:val="0"/>
              <w:divBdr>
                <w:top w:val="dotted" w:sz="6" w:space="0" w:color="FEFEFE"/>
                <w:left w:val="dotted" w:sz="6" w:space="11" w:color="FEFEFE"/>
                <w:bottom w:val="dotted" w:sz="6" w:space="0" w:color="FEFEFE"/>
                <w:right w:val="dotted" w:sz="6" w:space="0" w:color="FEFEFE"/>
              </w:divBdr>
            </w:div>
            <w:div w:id="977997994">
              <w:marLeft w:val="225"/>
              <w:marRight w:val="0"/>
              <w:marTop w:val="0"/>
              <w:marBottom w:val="0"/>
              <w:divBdr>
                <w:top w:val="dotted" w:sz="6" w:space="0" w:color="FEFEFE"/>
                <w:left w:val="dotted" w:sz="6" w:space="11" w:color="FEFEFE"/>
                <w:bottom w:val="dotted" w:sz="6" w:space="0" w:color="FEFEFE"/>
                <w:right w:val="dotted" w:sz="6" w:space="0" w:color="FEFEFE"/>
              </w:divBdr>
            </w:div>
            <w:div w:id="1331635821">
              <w:marLeft w:val="225"/>
              <w:marRight w:val="0"/>
              <w:marTop w:val="0"/>
              <w:marBottom w:val="0"/>
              <w:divBdr>
                <w:top w:val="dotted" w:sz="6" w:space="0" w:color="FEFEFE"/>
                <w:left w:val="dotted" w:sz="6" w:space="11" w:color="FEFEFE"/>
                <w:bottom w:val="dotted" w:sz="6" w:space="0" w:color="FEFEFE"/>
                <w:right w:val="dotted" w:sz="6" w:space="0" w:color="FEFEFE"/>
              </w:divBdr>
            </w:div>
            <w:div w:id="807481717">
              <w:marLeft w:val="225"/>
              <w:marRight w:val="0"/>
              <w:marTop w:val="0"/>
              <w:marBottom w:val="0"/>
              <w:divBdr>
                <w:top w:val="dotted" w:sz="6" w:space="0" w:color="FEFEFE"/>
                <w:left w:val="dotted" w:sz="6" w:space="11" w:color="FEFEFE"/>
                <w:bottom w:val="dotted" w:sz="6" w:space="0" w:color="FEFEFE"/>
                <w:right w:val="dotted" w:sz="6" w:space="0" w:color="FEFEFE"/>
              </w:divBdr>
            </w:div>
            <w:div w:id="1585265792">
              <w:marLeft w:val="225"/>
              <w:marRight w:val="0"/>
              <w:marTop w:val="0"/>
              <w:marBottom w:val="0"/>
              <w:divBdr>
                <w:top w:val="dotted" w:sz="6" w:space="0" w:color="FEFEFE"/>
                <w:left w:val="dotted" w:sz="6" w:space="11" w:color="FEFEFE"/>
                <w:bottom w:val="dotted" w:sz="6" w:space="0" w:color="FEFEFE"/>
                <w:right w:val="dotted" w:sz="6" w:space="0" w:color="FEFEFE"/>
              </w:divBdr>
            </w:div>
            <w:div w:id="335812791">
              <w:marLeft w:val="225"/>
              <w:marRight w:val="0"/>
              <w:marTop w:val="0"/>
              <w:marBottom w:val="0"/>
              <w:divBdr>
                <w:top w:val="dotted" w:sz="6" w:space="0" w:color="FEFEFE"/>
                <w:left w:val="dotted" w:sz="6" w:space="11" w:color="FEFEFE"/>
                <w:bottom w:val="dotted" w:sz="6" w:space="0" w:color="FEFEFE"/>
                <w:right w:val="dotted" w:sz="6" w:space="0" w:color="FEFEFE"/>
              </w:divBdr>
            </w:div>
            <w:div w:id="891968740">
              <w:marLeft w:val="225"/>
              <w:marRight w:val="0"/>
              <w:marTop w:val="0"/>
              <w:marBottom w:val="0"/>
              <w:divBdr>
                <w:top w:val="dotted" w:sz="6" w:space="0" w:color="FEFEFE"/>
                <w:left w:val="dotted" w:sz="6" w:space="11" w:color="FEFEFE"/>
                <w:bottom w:val="dotted" w:sz="6" w:space="0" w:color="FEFEFE"/>
                <w:right w:val="dotted" w:sz="6" w:space="0" w:color="FEFEFE"/>
              </w:divBdr>
            </w:div>
            <w:div w:id="832795351">
              <w:marLeft w:val="225"/>
              <w:marRight w:val="0"/>
              <w:marTop w:val="0"/>
              <w:marBottom w:val="0"/>
              <w:divBdr>
                <w:top w:val="dotted" w:sz="6" w:space="0" w:color="FEFEFE"/>
                <w:left w:val="dotted" w:sz="6" w:space="11" w:color="FEFEFE"/>
                <w:bottom w:val="dotted" w:sz="6" w:space="0" w:color="FEFEFE"/>
                <w:right w:val="dotted" w:sz="6" w:space="0" w:color="FEFEFE"/>
              </w:divBdr>
            </w:div>
            <w:div w:id="1054281451">
              <w:marLeft w:val="225"/>
              <w:marRight w:val="0"/>
              <w:marTop w:val="0"/>
              <w:marBottom w:val="0"/>
              <w:divBdr>
                <w:top w:val="dotted" w:sz="6" w:space="0" w:color="FEFEFE"/>
                <w:left w:val="dotted" w:sz="6" w:space="11" w:color="FEFEFE"/>
                <w:bottom w:val="dotted" w:sz="6" w:space="0" w:color="FEFEFE"/>
                <w:right w:val="dotted" w:sz="6" w:space="0" w:color="FEFEFE"/>
              </w:divBdr>
            </w:div>
            <w:div w:id="1616981639">
              <w:marLeft w:val="225"/>
              <w:marRight w:val="0"/>
              <w:marTop w:val="0"/>
              <w:marBottom w:val="0"/>
              <w:divBdr>
                <w:top w:val="dotted" w:sz="6" w:space="0" w:color="FEFEFE"/>
                <w:left w:val="dotted" w:sz="6" w:space="11" w:color="FEFEFE"/>
                <w:bottom w:val="dotted" w:sz="6" w:space="0" w:color="FEFEFE"/>
                <w:right w:val="dotted" w:sz="6" w:space="0" w:color="FEFEFE"/>
              </w:divBdr>
            </w:div>
            <w:div w:id="307056999">
              <w:marLeft w:val="225"/>
              <w:marRight w:val="0"/>
              <w:marTop w:val="0"/>
              <w:marBottom w:val="0"/>
              <w:divBdr>
                <w:top w:val="dotted" w:sz="6" w:space="0" w:color="FEFEFE"/>
                <w:left w:val="dotted" w:sz="6" w:space="11" w:color="FEFEFE"/>
                <w:bottom w:val="dotted" w:sz="6" w:space="0" w:color="FEFEFE"/>
                <w:right w:val="dotted" w:sz="6" w:space="0" w:color="FEFEFE"/>
              </w:divBdr>
            </w:div>
            <w:div w:id="1897885788">
              <w:marLeft w:val="225"/>
              <w:marRight w:val="0"/>
              <w:marTop w:val="0"/>
              <w:marBottom w:val="0"/>
              <w:divBdr>
                <w:top w:val="dotted" w:sz="6" w:space="0" w:color="FEFEFE"/>
                <w:left w:val="dotted" w:sz="6" w:space="11" w:color="FEFEFE"/>
                <w:bottom w:val="dotted" w:sz="6" w:space="0" w:color="FEFEFE"/>
                <w:right w:val="dotted" w:sz="6" w:space="0" w:color="FEFEFE"/>
              </w:divBdr>
            </w:div>
            <w:div w:id="281378803">
              <w:marLeft w:val="225"/>
              <w:marRight w:val="0"/>
              <w:marTop w:val="0"/>
              <w:marBottom w:val="0"/>
              <w:divBdr>
                <w:top w:val="dotted" w:sz="6" w:space="0" w:color="FEFEFE"/>
                <w:left w:val="dotted" w:sz="6" w:space="11" w:color="FEFEFE"/>
                <w:bottom w:val="dotted" w:sz="6" w:space="0" w:color="FEFEFE"/>
                <w:right w:val="dotted" w:sz="6" w:space="0" w:color="FEFEFE"/>
              </w:divBdr>
            </w:div>
            <w:div w:id="1266646763">
              <w:marLeft w:val="225"/>
              <w:marRight w:val="0"/>
              <w:marTop w:val="0"/>
              <w:marBottom w:val="0"/>
              <w:divBdr>
                <w:top w:val="dotted" w:sz="6" w:space="0" w:color="FEFEFE"/>
                <w:left w:val="dotted" w:sz="6" w:space="11" w:color="FEFEFE"/>
                <w:bottom w:val="dotted" w:sz="6" w:space="0" w:color="FEFEFE"/>
                <w:right w:val="dotted" w:sz="6" w:space="0" w:color="FEFEFE"/>
              </w:divBdr>
            </w:div>
            <w:div w:id="447971157">
              <w:marLeft w:val="225"/>
              <w:marRight w:val="0"/>
              <w:marTop w:val="0"/>
              <w:marBottom w:val="0"/>
              <w:divBdr>
                <w:top w:val="dotted" w:sz="6" w:space="0" w:color="FEFEFE"/>
                <w:left w:val="dotted" w:sz="6" w:space="11" w:color="FEFEFE"/>
                <w:bottom w:val="dotted" w:sz="6" w:space="0" w:color="FEFEFE"/>
                <w:right w:val="dotted" w:sz="6" w:space="0" w:color="FEFEFE"/>
              </w:divBdr>
            </w:div>
            <w:div w:id="286277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232058">
          <w:marLeft w:val="72"/>
          <w:marRight w:val="72"/>
          <w:marTop w:val="72"/>
          <w:marBottom w:val="72"/>
          <w:divBdr>
            <w:top w:val="dotted" w:sz="6" w:space="0" w:color="FEFEFE"/>
            <w:left w:val="dotted" w:sz="6" w:space="0" w:color="FEFEFE"/>
            <w:bottom w:val="dotted" w:sz="6" w:space="0" w:color="FEFEFE"/>
            <w:right w:val="dotted" w:sz="6" w:space="0" w:color="FEFEFE"/>
          </w:divBdr>
          <w:divsChild>
            <w:div w:id="1394309870">
              <w:marLeft w:val="225"/>
              <w:marRight w:val="0"/>
              <w:marTop w:val="0"/>
              <w:marBottom w:val="0"/>
              <w:divBdr>
                <w:top w:val="dotted" w:sz="6" w:space="0" w:color="FEFEFE"/>
                <w:left w:val="dotted" w:sz="6" w:space="11" w:color="FEFEFE"/>
                <w:bottom w:val="dotted" w:sz="6" w:space="0" w:color="FEFEFE"/>
                <w:right w:val="dotted" w:sz="6" w:space="0" w:color="FEFEFE"/>
              </w:divBdr>
            </w:div>
            <w:div w:id="668678136">
              <w:marLeft w:val="225"/>
              <w:marRight w:val="0"/>
              <w:marTop w:val="0"/>
              <w:marBottom w:val="0"/>
              <w:divBdr>
                <w:top w:val="dotted" w:sz="6" w:space="0" w:color="FEFEFE"/>
                <w:left w:val="dotted" w:sz="6" w:space="11" w:color="FEFEFE"/>
                <w:bottom w:val="dotted" w:sz="6" w:space="0" w:color="FEFEFE"/>
                <w:right w:val="dotted" w:sz="6" w:space="0" w:color="FEFEFE"/>
              </w:divBdr>
            </w:div>
            <w:div w:id="894778759">
              <w:marLeft w:val="225"/>
              <w:marRight w:val="0"/>
              <w:marTop w:val="0"/>
              <w:marBottom w:val="0"/>
              <w:divBdr>
                <w:top w:val="dotted" w:sz="6" w:space="0" w:color="FEFEFE"/>
                <w:left w:val="dotted" w:sz="6" w:space="11" w:color="FEFEFE"/>
                <w:bottom w:val="dotted" w:sz="6" w:space="0" w:color="FEFEFE"/>
                <w:right w:val="dotted" w:sz="6" w:space="0" w:color="FEFEFE"/>
              </w:divBdr>
            </w:div>
            <w:div w:id="78985417">
              <w:marLeft w:val="225"/>
              <w:marRight w:val="0"/>
              <w:marTop w:val="0"/>
              <w:marBottom w:val="0"/>
              <w:divBdr>
                <w:top w:val="dotted" w:sz="6" w:space="0" w:color="FEFEFE"/>
                <w:left w:val="dotted" w:sz="6" w:space="11" w:color="FEFEFE"/>
                <w:bottom w:val="dotted" w:sz="6" w:space="0" w:color="FEFEFE"/>
                <w:right w:val="dotted" w:sz="6" w:space="0" w:color="FEFEFE"/>
              </w:divBdr>
            </w:div>
            <w:div w:id="4856314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918130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5562306">
              <w:marLeft w:val="72"/>
              <w:marRight w:val="72"/>
              <w:marTop w:val="72"/>
              <w:marBottom w:val="72"/>
              <w:divBdr>
                <w:top w:val="dotted" w:sz="6" w:space="0" w:color="FEFEFE"/>
                <w:left w:val="dotted" w:sz="6" w:space="0" w:color="FEFEFE"/>
                <w:bottom w:val="dotted" w:sz="6" w:space="0" w:color="FEFEFE"/>
                <w:right w:val="dotted" w:sz="6" w:space="0" w:color="FEFEFE"/>
              </w:divBdr>
              <w:divsChild>
                <w:div w:id="1900558316">
                  <w:marLeft w:val="225"/>
                  <w:marRight w:val="0"/>
                  <w:marTop w:val="0"/>
                  <w:marBottom w:val="0"/>
                  <w:divBdr>
                    <w:top w:val="dotted" w:sz="6" w:space="0" w:color="FEFEFE"/>
                    <w:left w:val="dotted" w:sz="6" w:space="11" w:color="FEFEFE"/>
                    <w:bottom w:val="dotted" w:sz="6" w:space="0" w:color="FEFEFE"/>
                    <w:right w:val="dotted" w:sz="6" w:space="0" w:color="FEFEFE"/>
                  </w:divBdr>
                </w:div>
                <w:div w:id="1845704041">
                  <w:marLeft w:val="225"/>
                  <w:marRight w:val="0"/>
                  <w:marTop w:val="0"/>
                  <w:marBottom w:val="0"/>
                  <w:divBdr>
                    <w:top w:val="dotted" w:sz="6" w:space="0" w:color="FEFEFE"/>
                    <w:left w:val="dotted" w:sz="6" w:space="11" w:color="FEFEFE"/>
                    <w:bottom w:val="dotted" w:sz="6" w:space="0" w:color="FEFEFE"/>
                    <w:right w:val="dotted" w:sz="6" w:space="0" w:color="FEFEFE"/>
                  </w:divBdr>
                </w:div>
                <w:div w:id="513572186">
                  <w:marLeft w:val="225"/>
                  <w:marRight w:val="0"/>
                  <w:marTop w:val="0"/>
                  <w:marBottom w:val="0"/>
                  <w:divBdr>
                    <w:top w:val="dotted" w:sz="6" w:space="0" w:color="FEFEFE"/>
                    <w:left w:val="dotted" w:sz="6" w:space="11" w:color="FEFEFE"/>
                    <w:bottom w:val="dotted" w:sz="6" w:space="0" w:color="FEFEFE"/>
                    <w:right w:val="dotted" w:sz="6" w:space="0" w:color="FEFEFE"/>
                  </w:divBdr>
                </w:div>
                <w:div w:id="518005361">
                  <w:marLeft w:val="225"/>
                  <w:marRight w:val="0"/>
                  <w:marTop w:val="0"/>
                  <w:marBottom w:val="0"/>
                  <w:divBdr>
                    <w:top w:val="dotted" w:sz="6" w:space="0" w:color="FEFEFE"/>
                    <w:left w:val="dotted" w:sz="6" w:space="11" w:color="FEFEFE"/>
                    <w:bottom w:val="dotted" w:sz="6" w:space="0" w:color="FEFEFE"/>
                    <w:right w:val="dotted" w:sz="6" w:space="0" w:color="FEFEFE"/>
                  </w:divBdr>
                </w:div>
                <w:div w:id="13837967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0502741">
              <w:marLeft w:val="72"/>
              <w:marRight w:val="72"/>
              <w:marTop w:val="72"/>
              <w:marBottom w:val="72"/>
              <w:divBdr>
                <w:top w:val="dotted" w:sz="6" w:space="0" w:color="FEFEFE"/>
                <w:left w:val="dotted" w:sz="6" w:space="0" w:color="FEFEFE"/>
                <w:bottom w:val="dotted" w:sz="6" w:space="0" w:color="FEFEFE"/>
                <w:right w:val="dotted" w:sz="6" w:space="0" w:color="FEFEFE"/>
              </w:divBdr>
            </w:div>
            <w:div w:id="14698542">
              <w:marLeft w:val="72"/>
              <w:marRight w:val="72"/>
              <w:marTop w:val="72"/>
              <w:marBottom w:val="72"/>
              <w:divBdr>
                <w:top w:val="dotted" w:sz="6" w:space="0" w:color="FEFEFE"/>
                <w:left w:val="dotted" w:sz="6" w:space="0" w:color="FEFEFE"/>
                <w:bottom w:val="dotted" w:sz="6" w:space="0" w:color="FEFEFE"/>
                <w:right w:val="dotted" w:sz="6" w:space="0" w:color="FEFEFE"/>
              </w:divBdr>
              <w:divsChild>
                <w:div w:id="2117210639">
                  <w:marLeft w:val="225"/>
                  <w:marRight w:val="0"/>
                  <w:marTop w:val="0"/>
                  <w:marBottom w:val="0"/>
                  <w:divBdr>
                    <w:top w:val="dotted" w:sz="6" w:space="0" w:color="FEFEFE"/>
                    <w:left w:val="dotted" w:sz="6" w:space="11" w:color="FEFEFE"/>
                    <w:bottom w:val="dotted" w:sz="6" w:space="0" w:color="FEFEFE"/>
                    <w:right w:val="dotted" w:sz="6" w:space="0" w:color="FEFEFE"/>
                  </w:divBdr>
                </w:div>
                <w:div w:id="1209533807">
                  <w:marLeft w:val="225"/>
                  <w:marRight w:val="0"/>
                  <w:marTop w:val="0"/>
                  <w:marBottom w:val="0"/>
                  <w:divBdr>
                    <w:top w:val="dotted" w:sz="6" w:space="0" w:color="FEFEFE"/>
                    <w:left w:val="dotted" w:sz="6" w:space="11" w:color="FEFEFE"/>
                    <w:bottom w:val="dotted" w:sz="6" w:space="0" w:color="FEFEFE"/>
                    <w:right w:val="dotted" w:sz="6" w:space="0" w:color="FEFEFE"/>
                  </w:divBdr>
                </w:div>
                <w:div w:id="2019454980">
                  <w:marLeft w:val="225"/>
                  <w:marRight w:val="0"/>
                  <w:marTop w:val="0"/>
                  <w:marBottom w:val="0"/>
                  <w:divBdr>
                    <w:top w:val="dotted" w:sz="6" w:space="0" w:color="FEFEFE"/>
                    <w:left w:val="dotted" w:sz="6" w:space="11" w:color="FEFEFE"/>
                    <w:bottom w:val="dotted" w:sz="6" w:space="0" w:color="FEFEFE"/>
                    <w:right w:val="dotted" w:sz="6" w:space="0" w:color="FEFEFE"/>
                  </w:divBdr>
                </w:div>
                <w:div w:id="1765960043">
                  <w:marLeft w:val="225"/>
                  <w:marRight w:val="0"/>
                  <w:marTop w:val="0"/>
                  <w:marBottom w:val="0"/>
                  <w:divBdr>
                    <w:top w:val="dotted" w:sz="6" w:space="0" w:color="FEFEFE"/>
                    <w:left w:val="dotted" w:sz="6" w:space="11" w:color="FEFEFE"/>
                    <w:bottom w:val="dotted" w:sz="6" w:space="0" w:color="FEFEFE"/>
                    <w:right w:val="dotted" w:sz="6" w:space="0" w:color="FEFEFE"/>
                  </w:divBdr>
                </w:div>
                <w:div w:id="1516114698">
                  <w:marLeft w:val="225"/>
                  <w:marRight w:val="0"/>
                  <w:marTop w:val="0"/>
                  <w:marBottom w:val="0"/>
                  <w:divBdr>
                    <w:top w:val="dotted" w:sz="6" w:space="0" w:color="FEFEFE"/>
                    <w:left w:val="dotted" w:sz="6" w:space="11" w:color="FEFEFE"/>
                    <w:bottom w:val="dotted" w:sz="6" w:space="0" w:color="FEFEFE"/>
                    <w:right w:val="dotted" w:sz="6" w:space="0" w:color="FEFEFE"/>
                  </w:divBdr>
                </w:div>
                <w:div w:id="2040814498">
                  <w:marLeft w:val="225"/>
                  <w:marRight w:val="0"/>
                  <w:marTop w:val="0"/>
                  <w:marBottom w:val="0"/>
                  <w:divBdr>
                    <w:top w:val="dotted" w:sz="6" w:space="0" w:color="FEFEFE"/>
                    <w:left w:val="dotted" w:sz="6" w:space="11" w:color="FEFEFE"/>
                    <w:bottom w:val="dotted" w:sz="6" w:space="0" w:color="FEFEFE"/>
                    <w:right w:val="dotted" w:sz="6" w:space="0" w:color="FEFEFE"/>
                  </w:divBdr>
                </w:div>
                <w:div w:id="2082435888">
                  <w:marLeft w:val="225"/>
                  <w:marRight w:val="0"/>
                  <w:marTop w:val="0"/>
                  <w:marBottom w:val="0"/>
                  <w:divBdr>
                    <w:top w:val="dotted" w:sz="6" w:space="0" w:color="FEFEFE"/>
                    <w:left w:val="dotted" w:sz="6" w:space="11" w:color="FEFEFE"/>
                    <w:bottom w:val="dotted" w:sz="6" w:space="0" w:color="FEFEFE"/>
                    <w:right w:val="dotted" w:sz="6" w:space="0" w:color="FEFEFE"/>
                  </w:divBdr>
                </w:div>
                <w:div w:id="845169777">
                  <w:marLeft w:val="225"/>
                  <w:marRight w:val="0"/>
                  <w:marTop w:val="0"/>
                  <w:marBottom w:val="0"/>
                  <w:divBdr>
                    <w:top w:val="dotted" w:sz="6" w:space="0" w:color="FEFEFE"/>
                    <w:left w:val="dotted" w:sz="6" w:space="11" w:color="FEFEFE"/>
                    <w:bottom w:val="dotted" w:sz="6" w:space="0" w:color="FEFEFE"/>
                    <w:right w:val="dotted" w:sz="6" w:space="0" w:color="FEFEFE"/>
                  </w:divBdr>
                </w:div>
                <w:div w:id="12897786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0876840">
              <w:marLeft w:val="72"/>
              <w:marRight w:val="72"/>
              <w:marTop w:val="72"/>
              <w:marBottom w:val="72"/>
              <w:divBdr>
                <w:top w:val="dotted" w:sz="6" w:space="0" w:color="FEFEFE"/>
                <w:left w:val="dotted" w:sz="6" w:space="0" w:color="FEFEFE"/>
                <w:bottom w:val="dotted" w:sz="6" w:space="0" w:color="FEFEFE"/>
                <w:right w:val="dotted" w:sz="6" w:space="0" w:color="FEFEFE"/>
              </w:divBdr>
            </w:div>
            <w:div w:id="18005432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898520008">
      <w:marLeft w:val="72"/>
      <w:marRight w:val="72"/>
      <w:marTop w:val="72"/>
      <w:marBottom w:val="72"/>
      <w:divBdr>
        <w:top w:val="dotted" w:sz="6" w:space="0" w:color="FEFEFE"/>
        <w:left w:val="dotted" w:sz="6" w:space="0" w:color="FEFEFE"/>
        <w:bottom w:val="dotted" w:sz="6" w:space="0" w:color="FEFEFE"/>
        <w:right w:val="dotted" w:sz="6" w:space="0" w:color="FEFEFE"/>
      </w:divBdr>
    </w:div>
    <w:div w:id="1073315284">
      <w:marLeft w:val="72"/>
      <w:marRight w:val="72"/>
      <w:marTop w:val="72"/>
      <w:marBottom w:val="72"/>
      <w:divBdr>
        <w:top w:val="dotted" w:sz="6" w:space="0" w:color="FEFEFE"/>
        <w:left w:val="dotted" w:sz="6" w:space="0" w:color="FEFEFE"/>
        <w:bottom w:val="dotted" w:sz="6" w:space="0" w:color="FEFEFE"/>
        <w:right w:val="dotted" w:sz="6" w:space="0" w:color="FEFEFE"/>
      </w:divBdr>
    </w:div>
    <w:div w:id="1365594697">
      <w:marLeft w:val="72"/>
      <w:marRight w:val="72"/>
      <w:marTop w:val="72"/>
      <w:marBottom w:val="72"/>
      <w:divBdr>
        <w:top w:val="dotted" w:sz="6" w:space="0" w:color="FEFEFE"/>
        <w:left w:val="dotted" w:sz="6" w:space="0" w:color="FEFEFE"/>
        <w:bottom w:val="dotted" w:sz="6" w:space="0" w:color="FEFEFE"/>
        <w:right w:val="dotted" w:sz="6" w:space="0" w:color="FEFEFE"/>
      </w:divBdr>
    </w:div>
    <w:div w:id="1637829905">
      <w:marLeft w:val="72"/>
      <w:marRight w:val="72"/>
      <w:marTop w:val="72"/>
      <w:marBottom w:val="72"/>
      <w:divBdr>
        <w:top w:val="dotted" w:sz="6" w:space="0" w:color="FEFEFE"/>
        <w:left w:val="dotted" w:sz="6" w:space="0" w:color="FEFEFE"/>
        <w:bottom w:val="dotted" w:sz="6" w:space="0" w:color="FEFEFE"/>
        <w:right w:val="dotted" w:sz="6" w:space="0" w:color="FEFEFE"/>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13272</Words>
  <Characters>75656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ORDIN nr. 1.333 din 20 decembrie 2012</vt:lpstr>
    </vt:vector>
  </TitlesOfParts>
  <Company/>
  <LinksUpToDate>false</LinksUpToDate>
  <CharactersWithSpaces>88751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1.333 din 20 decembrie 2012</dc:title>
  <dc:subject/>
  <dc:creator>Anca</dc:creator>
  <cp:keywords/>
  <dc:description/>
  <cp:lastModifiedBy>Anca</cp:lastModifiedBy>
  <cp:revision>2</cp:revision>
  <dcterms:created xsi:type="dcterms:W3CDTF">2019-05-05T20:15:00Z</dcterms:created>
  <dcterms:modified xsi:type="dcterms:W3CDTF">2019-05-05T20:15:00Z</dcterms:modified>
</cp:coreProperties>
</file>