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3B20" w:rsidRDefault="00654EDB">
      <w:pPr>
        <w:autoSpaceDE/>
        <w:autoSpaceDN/>
        <w:jc w:val="both"/>
        <w:rPr>
          <w:rFonts w:eastAsia="Times New Roman"/>
          <w:color w:val="000000"/>
          <w:sz w:val="20"/>
          <w:szCs w:val="20"/>
        </w:rPr>
      </w:pPr>
      <w:r>
        <w:rPr>
          <w:rStyle w:val="sden1"/>
          <w:rFonts w:eastAsia="Times New Roman"/>
          <w:specVanish w:val="0"/>
        </w:rPr>
        <w:t xml:space="preserve">ORDIN nr. 418 din 20 aprilie 2005 </w:t>
      </w:r>
    </w:p>
    <w:p w:rsidR="004B3B20" w:rsidRDefault="00654EDB">
      <w:pPr>
        <w:pStyle w:val="shdr"/>
      </w:pPr>
      <w:r>
        <w:t>pentru aprobarea Catalogului naţional de programe de studii complementare în vederea obţinerii de atestate de către medici, medici dentişti şi farmacişti, precum şi a Normelor metodologice de organizare şi desfăşurare a acestora</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749"/>
      </w:tblGrid>
      <w:tr w:rsidR="004B3B20">
        <w:trPr>
          <w:tblCellSpacing w:w="15" w:type="dxa"/>
        </w:trPr>
        <w:tc>
          <w:tcPr>
            <w:tcW w:w="0" w:type="auto"/>
            <w:hideMark/>
          </w:tcPr>
          <w:p w:rsidR="004B3B20" w:rsidRDefault="00654EDB">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4B3B20" w:rsidRDefault="00654EDB">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SĂNĂTĂŢII</w:t>
            </w:r>
          </w:p>
        </w:tc>
      </w:tr>
    </w:tbl>
    <w:p w:rsidR="004B3B20" w:rsidRDefault="00654EDB">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489 din 9 iunie 2005</w:t>
      </w:r>
    </w:p>
    <w:p w:rsidR="004B3B20" w:rsidRDefault="00654EDB">
      <w:pPr>
        <w:pStyle w:val="spar"/>
        <w:jc w:val="both"/>
        <w:rPr>
          <w:rFonts w:ascii="Verdana" w:hAnsi="Verdana"/>
          <w:color w:val="000000"/>
          <w:sz w:val="20"/>
          <w:szCs w:val="20"/>
        </w:rPr>
      </w:pPr>
      <w:r>
        <w:rPr>
          <w:rFonts w:ascii="Verdana" w:hAnsi="Verdana"/>
          <w:b/>
          <w:bCs/>
          <w:color w:val="000000"/>
          <w:sz w:val="20"/>
          <w:szCs w:val="20"/>
        </w:rPr>
        <w:t>Data intrării în vigoare 09-06-2005</w:t>
      </w:r>
    </w:p>
    <w:p w:rsidR="004B3B20" w:rsidRDefault="00654EDB">
      <w:pPr>
        <w:pStyle w:val="spar"/>
        <w:jc w:val="both"/>
        <w:rPr>
          <w:rFonts w:ascii="Verdana" w:hAnsi="Verdana"/>
          <w:color w:val="000000"/>
          <w:sz w:val="20"/>
          <w:szCs w:val="20"/>
        </w:rPr>
      </w:pPr>
      <w:r>
        <w:rPr>
          <w:rFonts w:ascii="Verdana" w:hAnsi="Verdana"/>
          <w:b/>
          <w:bCs/>
          <w:color w:val="000000"/>
          <w:sz w:val="20"/>
          <w:szCs w:val="20"/>
        </w:rPr>
        <w:t>Formă consolidată valabilă la data 0</w:t>
      </w:r>
      <w:r w:rsidR="003661BF">
        <w:rPr>
          <w:rFonts w:ascii="Verdana" w:hAnsi="Verdana"/>
          <w:b/>
          <w:bCs/>
          <w:color w:val="000000"/>
          <w:sz w:val="20"/>
          <w:szCs w:val="20"/>
        </w:rPr>
        <w:t>2</w:t>
      </w:r>
      <w:r>
        <w:rPr>
          <w:rFonts w:ascii="Verdana" w:hAnsi="Verdana"/>
          <w:b/>
          <w:bCs/>
          <w:color w:val="000000"/>
          <w:sz w:val="20"/>
          <w:szCs w:val="20"/>
        </w:rPr>
        <w:t>-05-2019</w:t>
      </w:r>
    </w:p>
    <w:p w:rsidR="004B3B20" w:rsidRDefault="00654EDB">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12-04-2019 până la data de 0</w:t>
      </w:r>
      <w:r w:rsidR="003661BF">
        <w:rPr>
          <w:rFonts w:ascii="Verdana" w:hAnsi="Verdana"/>
          <w:b/>
          <w:bCs/>
          <w:color w:val="000000"/>
          <w:sz w:val="20"/>
          <w:szCs w:val="20"/>
        </w:rPr>
        <w:t>2</w:t>
      </w:r>
      <w:r>
        <w:rPr>
          <w:rFonts w:ascii="Verdana" w:hAnsi="Verdana"/>
          <w:b/>
          <w:bCs/>
          <w:color w:val="000000"/>
          <w:sz w:val="20"/>
          <w:szCs w:val="20"/>
        </w:rPr>
        <w:t>-05-2019</w:t>
      </w:r>
    </w:p>
    <w:p w:rsidR="004B3B20" w:rsidRDefault="00654EDB">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Forma consolidată a </w:t>
      </w:r>
      <w:r>
        <w:rPr>
          <w:rStyle w:val="spar3"/>
          <w:rFonts w:eastAsia="Times New Roman"/>
          <w:color w:val="0000FF"/>
          <w:u w:val="single"/>
          <w:specVanish w:val="0"/>
        </w:rPr>
        <w:t>ORDINULUI nr. 418 din 20 aprilie 2005</w:t>
      </w:r>
      <w:r>
        <w:rPr>
          <w:rStyle w:val="spar3"/>
          <w:rFonts w:eastAsia="Times New Roman"/>
          <w:specVanish w:val="0"/>
        </w:rPr>
        <w:t xml:space="preserve">, publicat în Monitorul Oficial nr. 489 din 9 iunie 2005, la data de 05 Mai 2019 este realizată prin includerea modificărilor și completărilor aduse de: </w:t>
      </w:r>
      <w:r>
        <w:rPr>
          <w:rStyle w:val="spar3"/>
          <w:rFonts w:eastAsia="Times New Roman"/>
          <w:color w:val="0000FF"/>
          <w:u w:val="single"/>
          <w:specVanish w:val="0"/>
        </w:rPr>
        <w:t>ORDINUL nr. 403 din 30 martie 2009</w:t>
      </w:r>
      <w:r>
        <w:rPr>
          <w:rStyle w:val="spar3"/>
          <w:rFonts w:eastAsia="Times New Roman"/>
          <w:specVanish w:val="0"/>
        </w:rPr>
        <w:t xml:space="preserve">; </w:t>
      </w:r>
      <w:r>
        <w:rPr>
          <w:rStyle w:val="spar3"/>
          <w:rFonts w:eastAsia="Times New Roman"/>
          <w:color w:val="0000FF"/>
          <w:u w:val="single"/>
          <w:specVanish w:val="0"/>
        </w:rPr>
        <w:t>ORDINUL nr. 296 din 8 aprilie 2010</w:t>
      </w:r>
      <w:r>
        <w:rPr>
          <w:rStyle w:val="spar3"/>
          <w:rFonts w:eastAsia="Times New Roman"/>
          <w:specVanish w:val="0"/>
        </w:rPr>
        <w:t xml:space="preserve">; </w:t>
      </w:r>
      <w:r>
        <w:rPr>
          <w:rStyle w:val="spar3"/>
          <w:rFonts w:eastAsia="Times New Roman"/>
          <w:color w:val="0000FF"/>
          <w:u w:val="single"/>
          <w:specVanish w:val="0"/>
        </w:rPr>
        <w:t>ORDINUL nr. 120 din 15 februarie 2011</w:t>
      </w:r>
      <w:r>
        <w:rPr>
          <w:rStyle w:val="spar3"/>
          <w:rFonts w:eastAsia="Times New Roman"/>
          <w:specVanish w:val="0"/>
        </w:rPr>
        <w:t xml:space="preserve">; </w:t>
      </w:r>
      <w:r>
        <w:rPr>
          <w:rStyle w:val="spar3"/>
          <w:rFonts w:eastAsia="Times New Roman"/>
          <w:color w:val="0000FF"/>
          <w:u w:val="single"/>
          <w:specVanish w:val="0"/>
        </w:rPr>
        <w:t>ORDINUL nr. 269 din 29 martie 2011</w:t>
      </w:r>
      <w:r>
        <w:rPr>
          <w:rStyle w:val="spar3"/>
          <w:rFonts w:eastAsia="Times New Roman"/>
          <w:specVanish w:val="0"/>
        </w:rPr>
        <w:t xml:space="preserve">; </w:t>
      </w:r>
      <w:r>
        <w:rPr>
          <w:rStyle w:val="spar3"/>
          <w:rFonts w:eastAsia="Times New Roman"/>
          <w:color w:val="0000FF"/>
          <w:u w:val="single"/>
          <w:specVanish w:val="0"/>
        </w:rPr>
        <w:t>ORDINUL nr. 183 din 28 februarie 2012</w:t>
      </w:r>
      <w:r>
        <w:rPr>
          <w:rStyle w:val="spar3"/>
          <w:rFonts w:eastAsia="Times New Roman"/>
          <w:specVanish w:val="0"/>
        </w:rPr>
        <w:t xml:space="preserve">; </w:t>
      </w:r>
      <w:r>
        <w:rPr>
          <w:rStyle w:val="spar3"/>
          <w:rFonts w:eastAsia="Times New Roman"/>
          <w:color w:val="0000FF"/>
          <w:u w:val="single"/>
          <w:specVanish w:val="0"/>
        </w:rPr>
        <w:t>ORDINUL nr. 659 din 15 mai 2013</w:t>
      </w:r>
      <w:r>
        <w:rPr>
          <w:rStyle w:val="spar3"/>
          <w:rFonts w:eastAsia="Times New Roman"/>
          <w:specVanish w:val="0"/>
        </w:rPr>
        <w:t xml:space="preserve">; </w:t>
      </w:r>
      <w:r>
        <w:rPr>
          <w:rStyle w:val="spar3"/>
          <w:rFonts w:eastAsia="Times New Roman"/>
          <w:color w:val="0000FF"/>
          <w:u w:val="single"/>
          <w:specVanish w:val="0"/>
        </w:rPr>
        <w:t>ORDINUL nr. 270 din 7 martie 2014</w:t>
      </w:r>
      <w:r>
        <w:rPr>
          <w:rStyle w:val="spar3"/>
          <w:rFonts w:eastAsia="Times New Roman"/>
          <w:specVanish w:val="0"/>
        </w:rPr>
        <w:t xml:space="preserve">; </w:t>
      </w:r>
      <w:r>
        <w:rPr>
          <w:rStyle w:val="spar3"/>
          <w:rFonts w:eastAsia="Times New Roman"/>
          <w:color w:val="0000FF"/>
          <w:u w:val="single"/>
          <w:specVanish w:val="0"/>
        </w:rPr>
        <w:t>ORDINUL nr. 959 din 21 august 2014</w:t>
      </w:r>
      <w:r>
        <w:rPr>
          <w:rStyle w:val="spar3"/>
          <w:rFonts w:eastAsia="Times New Roman"/>
          <w:specVanish w:val="0"/>
        </w:rPr>
        <w:t xml:space="preserve">; </w:t>
      </w:r>
      <w:r>
        <w:rPr>
          <w:rStyle w:val="spar3"/>
          <w:rFonts w:eastAsia="Times New Roman"/>
          <w:color w:val="0000FF"/>
          <w:u w:val="single"/>
          <w:specVanish w:val="0"/>
        </w:rPr>
        <w:t>ORDINUL nr. 179 din 29 ianuarie 2018</w:t>
      </w:r>
      <w:r>
        <w:rPr>
          <w:rStyle w:val="spar3"/>
          <w:rFonts w:eastAsia="Times New Roman"/>
          <w:specVanish w:val="0"/>
        </w:rPr>
        <w:t xml:space="preserve">; </w:t>
      </w:r>
      <w:r>
        <w:rPr>
          <w:rStyle w:val="spar3"/>
          <w:rFonts w:eastAsia="Times New Roman"/>
          <w:color w:val="0000FF"/>
          <w:u w:val="single"/>
          <w:specVanish w:val="0"/>
        </w:rPr>
        <w:t>ORDINUL nr. 1.385 din 31 octombrie 2018</w:t>
      </w:r>
      <w:r>
        <w:rPr>
          <w:rStyle w:val="spar3"/>
          <w:rFonts w:eastAsia="Times New Roman"/>
          <w:specVanish w:val="0"/>
        </w:rPr>
        <w:t xml:space="preserve">; </w:t>
      </w:r>
      <w:r>
        <w:rPr>
          <w:rStyle w:val="spar3"/>
          <w:rFonts w:eastAsia="Times New Roman"/>
          <w:color w:val="0000FF"/>
          <w:u w:val="single"/>
          <w:specVanish w:val="0"/>
        </w:rPr>
        <w:t>ORDINUL nr. 253 din 25 februarie 2019</w:t>
      </w:r>
      <w:r>
        <w:rPr>
          <w:rStyle w:val="spar3"/>
          <w:rFonts w:eastAsia="Times New Roman"/>
          <w:specVanish w:val="0"/>
        </w:rPr>
        <w:t xml:space="preserve">; </w:t>
      </w:r>
      <w:r>
        <w:rPr>
          <w:rStyle w:val="spar3"/>
          <w:rFonts w:eastAsia="Times New Roman"/>
          <w:color w:val="0000FF"/>
          <w:u w:val="single"/>
          <w:specVanish w:val="0"/>
        </w:rPr>
        <w:t>ORDINUL nr. 465 din 28 martie 2019</w:t>
      </w:r>
      <w:r>
        <w:rPr>
          <w:rStyle w:val="spar3"/>
          <w:rFonts w:eastAsia="Times New Roman"/>
          <w:specVanish w:val="0"/>
        </w:rPr>
        <w:t>.</w:t>
      </w:r>
    </w:p>
    <w:p w:rsidR="004B3B20" w:rsidRDefault="00654EDB">
      <w:pPr>
        <w:pStyle w:val="spar"/>
        <w:jc w:val="both"/>
        <w:rPr>
          <w:rFonts w:ascii="Verdana" w:hAnsi="Verdana"/>
          <w:color w:val="000000"/>
          <w:sz w:val="20"/>
          <w:szCs w:val="20"/>
        </w:rPr>
      </w:pPr>
      <w:bookmarkStart w:id="0" w:name="_GoBack"/>
      <w:bookmarkEnd w:id="0"/>
      <w:r>
        <w:rPr>
          <w:rFonts w:ascii="Verdana" w:hAnsi="Verdana"/>
          <w:color w:val="000000"/>
          <w:sz w:val="20"/>
          <w:szCs w:val="20"/>
        </w:rPr>
        <w:t>Văzând Referatul Direcţiei de resurse umane şi dezvoltare profesională nr. M.C. 5.068 din 20 aprilie 2005,</w:t>
      </w:r>
    </w:p>
    <w:p w:rsidR="004B3B20" w:rsidRDefault="00654EDB">
      <w:pPr>
        <w:autoSpaceDE/>
        <w:autoSpaceDN/>
        <w:jc w:val="both"/>
        <w:rPr>
          <w:rFonts w:eastAsia="Times New Roman"/>
          <w:color w:val="000000"/>
          <w:sz w:val="20"/>
          <w:szCs w:val="20"/>
        </w:rPr>
      </w:pPr>
      <w:r>
        <w:rPr>
          <w:rStyle w:val="spar3"/>
          <w:rFonts w:eastAsia="Times New Roman"/>
          <w:specVanish w:val="0"/>
        </w:rPr>
        <w:t xml:space="preserve">în temeiul dispoziţiilor </w:t>
      </w:r>
      <w:r>
        <w:rPr>
          <w:rStyle w:val="spar3"/>
          <w:rFonts w:eastAsia="Times New Roman"/>
          <w:color w:val="0000FF"/>
          <w:u w:val="single"/>
          <w:specVanish w:val="0"/>
        </w:rPr>
        <w:t>Hotărârii Guvernului nr. 168/2005</w:t>
      </w:r>
      <w:r>
        <w:rPr>
          <w:rStyle w:val="spar3"/>
          <w:rFonts w:eastAsia="Times New Roman"/>
          <w:specVanish w:val="0"/>
        </w:rPr>
        <w:t xml:space="preserve"> privind organizarea şi funcţionarea Ministerului Sănătăţii şi ale </w:t>
      </w:r>
      <w:r>
        <w:rPr>
          <w:rStyle w:val="spar3"/>
          <w:rFonts w:eastAsia="Times New Roman"/>
          <w:color w:val="0000FF"/>
          <w:u w:val="single"/>
          <w:specVanish w:val="0"/>
        </w:rPr>
        <w:t>Hotărârii Guvernului nr. 899/2002</w:t>
      </w:r>
      <w:r>
        <w:rPr>
          <w:rStyle w:val="spar3"/>
          <w:rFonts w:eastAsia="Times New Roman"/>
          <w:specVanish w:val="0"/>
        </w:rPr>
        <w:t xml:space="preserve"> privind organizarea învăţământului postuniversitar medical şi farmaceutic uman, cu modificările şi completările ulterioare,</w:t>
      </w:r>
    </w:p>
    <w:p w:rsidR="004B3B20" w:rsidRDefault="00654EDB">
      <w:pPr>
        <w:pStyle w:val="spar"/>
        <w:jc w:val="both"/>
        <w:rPr>
          <w:rFonts w:ascii="Verdana" w:hAnsi="Verdana"/>
          <w:color w:val="000000"/>
          <w:sz w:val="20"/>
          <w:szCs w:val="20"/>
        </w:rPr>
      </w:pPr>
      <w:r>
        <w:rPr>
          <w:rFonts w:ascii="Verdana" w:hAnsi="Verdana"/>
          <w:color w:val="000000"/>
          <w:sz w:val="20"/>
          <w:szCs w:val="20"/>
        </w:rPr>
        <w:t>ministrul sănătăţii emite următorul ordin:</w:t>
      </w:r>
    </w:p>
    <w:p w:rsidR="004B3B20" w:rsidRDefault="00654EDB">
      <w:pPr>
        <w:pStyle w:val="sartttl"/>
        <w:jc w:val="both"/>
        <w:divId w:val="1784227210"/>
      </w:pPr>
      <w:r>
        <w:t>Articolul 1</w:t>
      </w:r>
    </w:p>
    <w:p w:rsidR="004B3B20" w:rsidRDefault="00654EDB">
      <w:pPr>
        <w:pStyle w:val="sartden"/>
        <w:jc w:val="both"/>
        <w:divId w:val="1784227210"/>
      </w:pPr>
      <w:r>
        <w:rPr>
          <w:rStyle w:val="spar3"/>
          <w:b w:val="0"/>
          <w:bCs w:val="0"/>
          <w:specVanish w:val="0"/>
        </w:rPr>
        <w:t xml:space="preserve">Se aprobă Catalogul naţional de programe de studii complementare în vederea obţinerii de atestate de către medici, medici dentişti şi farmacişti, prevăzut în </w:t>
      </w:r>
      <w:r>
        <w:rPr>
          <w:rStyle w:val="slgi1"/>
          <w:b w:val="0"/>
          <w:bCs w:val="0"/>
        </w:rPr>
        <w:t>anexele nr. I-V</w:t>
      </w:r>
      <w:r>
        <w:rPr>
          <w:rStyle w:val="spar3"/>
          <w:b w:val="0"/>
          <w:bCs w:val="0"/>
          <w:specVanish w:val="0"/>
        </w:rPr>
        <w:t xml:space="preserve"> care fac parte integrantă din prezentul ordin.</w:t>
      </w:r>
    </w:p>
    <w:p w:rsidR="004B3B20" w:rsidRDefault="00654EDB">
      <w:pPr>
        <w:pStyle w:val="sartttl"/>
        <w:jc w:val="both"/>
        <w:divId w:val="955795656"/>
      </w:pPr>
      <w:r>
        <w:t>Articolul 2</w:t>
      </w:r>
    </w:p>
    <w:p w:rsidR="004B3B20" w:rsidRDefault="00654EDB">
      <w:pPr>
        <w:pStyle w:val="sartden"/>
        <w:jc w:val="both"/>
        <w:divId w:val="955795656"/>
      </w:pPr>
      <w:r>
        <w:rPr>
          <w:rStyle w:val="spar3"/>
          <w:b w:val="0"/>
          <w:bCs w:val="0"/>
          <w:specVanish w:val="0"/>
        </w:rPr>
        <w:t xml:space="preserve">Se aprobă </w:t>
      </w:r>
      <w:r>
        <w:rPr>
          <w:rStyle w:val="spar3"/>
          <w:b w:val="0"/>
          <w:bCs w:val="0"/>
          <w:color w:val="0000FF"/>
          <w:u w:val="single"/>
          <w:specVanish w:val="0"/>
        </w:rPr>
        <w:t>Normele metodologice</w:t>
      </w:r>
      <w:r>
        <w:rPr>
          <w:rStyle w:val="spar3"/>
          <w:b w:val="0"/>
          <w:bCs w:val="0"/>
          <w:specVanish w:val="0"/>
        </w:rPr>
        <w:t xml:space="preserve"> de organizare şi desfăşurare a programelor de studii complementare în vederea obţinerii de atestate de către medici, medici dentişti şi farmacişti, prevăzute în </w:t>
      </w:r>
      <w:r>
        <w:rPr>
          <w:rStyle w:val="spar3"/>
          <w:b w:val="0"/>
          <w:bCs w:val="0"/>
          <w:color w:val="0000FF"/>
          <w:u w:val="single"/>
          <w:specVanish w:val="0"/>
        </w:rPr>
        <w:t>anexa nr. VI</w:t>
      </w:r>
      <w:r>
        <w:rPr>
          <w:rStyle w:val="spar3"/>
          <w:b w:val="0"/>
          <w:bCs w:val="0"/>
          <w:specVanish w:val="0"/>
        </w:rPr>
        <w:t xml:space="preserve">, precum şi în </w:t>
      </w:r>
      <w:r>
        <w:rPr>
          <w:rStyle w:val="slgi1"/>
          <w:b w:val="0"/>
          <w:bCs w:val="0"/>
        </w:rPr>
        <w:t>anexele nr. VII-IX</w:t>
      </w:r>
      <w:r>
        <w:rPr>
          <w:rStyle w:val="spar3"/>
          <w:b w:val="0"/>
          <w:bCs w:val="0"/>
          <w:specVanish w:val="0"/>
        </w:rPr>
        <w:t xml:space="preserve"> care fac parte integrantă din prezentul ordin.</w:t>
      </w:r>
    </w:p>
    <w:p w:rsidR="004B3B20" w:rsidRDefault="00654EDB">
      <w:pPr>
        <w:pStyle w:val="sartttl"/>
        <w:jc w:val="both"/>
        <w:divId w:val="1200627757"/>
      </w:pPr>
      <w:r>
        <w:t>Articolul 3</w:t>
      </w:r>
    </w:p>
    <w:p w:rsidR="004B3B20" w:rsidRDefault="00654EDB">
      <w:pPr>
        <w:pStyle w:val="spar"/>
        <w:jc w:val="both"/>
        <w:divId w:val="1200627757"/>
        <w:rPr>
          <w:rFonts w:ascii="Verdana" w:hAnsi="Verdana"/>
          <w:color w:val="000000"/>
          <w:sz w:val="20"/>
          <w:szCs w:val="20"/>
          <w:shd w:val="clear" w:color="auto" w:fill="FFFFFF"/>
        </w:rPr>
      </w:pPr>
      <w:r>
        <w:rPr>
          <w:rFonts w:ascii="Verdana" w:hAnsi="Verdana"/>
          <w:color w:val="000000"/>
          <w:sz w:val="20"/>
          <w:szCs w:val="20"/>
          <w:shd w:val="clear" w:color="auto" w:fill="FFFFFF"/>
        </w:rPr>
        <w:t>Certificatele de competenţe şi certificatele de supraspecializări, obţinute în baza reglementărilor anterioare, conferă aceleaşi drepturi ca şi atestatele de studii complementare.</w:t>
      </w:r>
    </w:p>
    <w:p w:rsidR="004B3B20" w:rsidRDefault="00654EDB">
      <w:pPr>
        <w:pStyle w:val="sartttl"/>
        <w:jc w:val="both"/>
        <w:divId w:val="2127309858"/>
      </w:pPr>
      <w:r>
        <w:t>Articolul 4</w:t>
      </w:r>
    </w:p>
    <w:p w:rsidR="004B3B20" w:rsidRDefault="00654EDB">
      <w:pPr>
        <w:pStyle w:val="sartden"/>
        <w:jc w:val="both"/>
        <w:divId w:val="2127309858"/>
      </w:pPr>
      <w:r>
        <w:rPr>
          <w:rStyle w:val="spar3"/>
          <w:b w:val="0"/>
          <w:bCs w:val="0"/>
          <w:specVanish w:val="0"/>
        </w:rPr>
        <w:t xml:space="preserve">Medicii specialişti şi primari confirmaţi în specialităţi clinice medicale, chirurgicale şi specialităţi paraclinice au acces la programele prevăzute în </w:t>
      </w:r>
      <w:r>
        <w:rPr>
          <w:rStyle w:val="slgi1"/>
          <w:b w:val="0"/>
          <w:bCs w:val="0"/>
        </w:rPr>
        <w:t>anexa nr. I</w:t>
      </w:r>
      <w:r>
        <w:rPr>
          <w:rStyle w:val="spar3"/>
          <w:b w:val="0"/>
          <w:bCs w:val="0"/>
          <w:specVanish w:val="0"/>
        </w:rPr>
        <w:t>, compatibile cu specialitatea în care sunt confirmaţi, şi potrivit prevederilor curriculare aprobate.</w:t>
      </w:r>
    </w:p>
    <w:p w:rsidR="004B3B20" w:rsidRDefault="00654EDB">
      <w:pPr>
        <w:pStyle w:val="sartttl"/>
        <w:jc w:val="both"/>
        <w:divId w:val="859011191"/>
      </w:pPr>
      <w:r>
        <w:t>Articolul 5</w:t>
      </w:r>
    </w:p>
    <w:p w:rsidR="004B3B20" w:rsidRDefault="00654EDB">
      <w:pPr>
        <w:pStyle w:val="sartden"/>
        <w:jc w:val="both"/>
        <w:divId w:val="859011191"/>
      </w:pPr>
      <w:r>
        <w:rPr>
          <w:rStyle w:val="spar3"/>
          <w:b w:val="0"/>
          <w:bCs w:val="0"/>
          <w:specVanish w:val="0"/>
        </w:rPr>
        <w:t xml:space="preserve">Medicii specialişti şi primari care îşi menţin specialitatea de medicină generală au acces la programele de studii complementare aferente specialităţii medicină de familie, prevăzute în </w:t>
      </w:r>
      <w:r>
        <w:rPr>
          <w:rStyle w:val="slgi1"/>
          <w:b w:val="0"/>
          <w:bCs w:val="0"/>
        </w:rPr>
        <w:t>anexa nr. I</w:t>
      </w:r>
      <w:r>
        <w:rPr>
          <w:rStyle w:val="spar3"/>
          <w:b w:val="0"/>
          <w:bCs w:val="0"/>
          <w:specVanish w:val="0"/>
        </w:rPr>
        <w:t>.</w:t>
      </w:r>
    </w:p>
    <w:p w:rsidR="004B3B20" w:rsidRDefault="00654EDB">
      <w:pPr>
        <w:pStyle w:val="sartttl"/>
        <w:jc w:val="both"/>
        <w:divId w:val="590041291"/>
      </w:pPr>
      <w:r>
        <w:t>Articolul 6</w:t>
      </w:r>
    </w:p>
    <w:p w:rsidR="004B3B20" w:rsidRDefault="00654EDB">
      <w:pPr>
        <w:pStyle w:val="sartden"/>
        <w:jc w:val="both"/>
        <w:divId w:val="590041291"/>
      </w:pPr>
      <w:r>
        <w:rPr>
          <w:rStyle w:val="spar3"/>
          <w:b w:val="0"/>
          <w:bCs w:val="0"/>
          <w:specVanish w:val="0"/>
        </w:rPr>
        <w:t xml:space="preserve">Medicii dentişti confirmaţi în specialităţi medico-dentare şi medicii dentişti cu drept de liberă practică au acces la programele de atestare de studii complementare prevăzute în </w:t>
      </w:r>
      <w:r>
        <w:rPr>
          <w:rStyle w:val="slgi1"/>
          <w:b w:val="0"/>
          <w:bCs w:val="0"/>
        </w:rPr>
        <w:t>anexa nr. II</w:t>
      </w:r>
      <w:r>
        <w:rPr>
          <w:rStyle w:val="spar3"/>
          <w:b w:val="0"/>
          <w:bCs w:val="0"/>
          <w:specVanish w:val="0"/>
        </w:rPr>
        <w:t>.</w:t>
      </w:r>
    </w:p>
    <w:p w:rsidR="004B3B20" w:rsidRDefault="00654EDB">
      <w:pPr>
        <w:pStyle w:val="sartttl"/>
        <w:jc w:val="both"/>
        <w:divId w:val="219678438"/>
      </w:pPr>
      <w:r>
        <w:t>Articolul 7</w:t>
      </w:r>
    </w:p>
    <w:p w:rsidR="004B3B20" w:rsidRDefault="00654EDB">
      <w:pPr>
        <w:pStyle w:val="sartden"/>
        <w:jc w:val="both"/>
        <w:divId w:val="219678438"/>
      </w:pPr>
      <w:r>
        <w:rPr>
          <w:rStyle w:val="spar3"/>
          <w:b w:val="0"/>
          <w:bCs w:val="0"/>
          <w:specVanish w:val="0"/>
        </w:rPr>
        <w:t xml:space="preserve">Farmaciştii specialişti şi primari au acces la programele de studii complementare prevăzute în </w:t>
      </w:r>
      <w:r>
        <w:rPr>
          <w:rStyle w:val="slgi1"/>
          <w:b w:val="0"/>
          <w:bCs w:val="0"/>
        </w:rPr>
        <w:t>anexa nr. III</w:t>
      </w:r>
      <w:r>
        <w:rPr>
          <w:rStyle w:val="spar3"/>
          <w:b w:val="0"/>
          <w:bCs w:val="0"/>
          <w:specVanish w:val="0"/>
        </w:rPr>
        <w:t>, în limita specialităţii în care sunt confirmaţi.</w:t>
      </w:r>
    </w:p>
    <w:p w:rsidR="004B3B20" w:rsidRDefault="00654EDB">
      <w:pPr>
        <w:pStyle w:val="sartttl"/>
        <w:jc w:val="both"/>
        <w:divId w:val="880943016"/>
      </w:pPr>
      <w:r>
        <w:t>Articolul 8</w:t>
      </w:r>
    </w:p>
    <w:p w:rsidR="004B3B20" w:rsidRDefault="00654EDB">
      <w:pPr>
        <w:pStyle w:val="sartden"/>
        <w:jc w:val="both"/>
        <w:divId w:val="880943016"/>
      </w:pPr>
      <w:r>
        <w:rPr>
          <w:rStyle w:val="spar3"/>
          <w:b w:val="0"/>
          <w:bCs w:val="0"/>
          <w:specVanish w:val="0"/>
        </w:rPr>
        <w:t xml:space="preserve">Absolvenţii facultăţilor de medicină şi farmacie, cu drept de liberă practică, au acces la programele de studii complementare prevăzute în </w:t>
      </w:r>
      <w:r>
        <w:rPr>
          <w:rStyle w:val="slgi1"/>
          <w:b w:val="0"/>
          <w:bCs w:val="0"/>
        </w:rPr>
        <w:t>anexele nr. IV</w:t>
      </w:r>
      <w:r>
        <w:rPr>
          <w:rStyle w:val="spar3"/>
          <w:b w:val="0"/>
          <w:bCs w:val="0"/>
          <w:specVanish w:val="0"/>
        </w:rPr>
        <w:t xml:space="preserve"> şi </w:t>
      </w:r>
      <w:r>
        <w:rPr>
          <w:rStyle w:val="slgi1"/>
          <w:b w:val="0"/>
          <w:bCs w:val="0"/>
        </w:rPr>
        <w:t>V</w:t>
      </w:r>
      <w:r>
        <w:rPr>
          <w:rStyle w:val="spar3"/>
          <w:b w:val="0"/>
          <w:bCs w:val="0"/>
          <w:specVanish w:val="0"/>
        </w:rPr>
        <w:t>.</w:t>
      </w:r>
    </w:p>
    <w:p w:rsidR="004B3B20" w:rsidRDefault="00654EDB">
      <w:pPr>
        <w:pStyle w:val="sartttl"/>
        <w:jc w:val="both"/>
        <w:divId w:val="1368919209"/>
      </w:pPr>
      <w:r>
        <w:t>Articolul 8^1</w:t>
      </w:r>
    </w:p>
    <w:p w:rsidR="004B3B20" w:rsidRDefault="00654EDB">
      <w:pPr>
        <w:autoSpaceDE/>
        <w:autoSpaceDN/>
        <w:jc w:val="both"/>
        <w:divId w:val="51121662"/>
        <w:rPr>
          <w:rStyle w:val="salnbdy"/>
          <w:rFonts w:eastAsia="Times New Roman"/>
          <w:color w:val="0000FF"/>
        </w:rPr>
      </w:pPr>
      <w:r>
        <w:rPr>
          <w:rStyle w:val="salnttl1"/>
          <w:rFonts w:eastAsia="Times New Roman"/>
          <w:specVanish w:val="0"/>
        </w:rPr>
        <w:t>(1)</w:t>
      </w:r>
      <w:r>
        <w:rPr>
          <w:rStyle w:val="salnbdy"/>
          <w:rFonts w:eastAsia="Times New Roman"/>
          <w:color w:val="0000FF"/>
        </w:rPr>
        <w:t>La programul de studii complementare pentru obţinerea atestatului în asistenţă medicală de urgenţă prespitalicească au acces:</w:t>
      </w:r>
    </w:p>
    <w:p w:rsidR="004B3B20" w:rsidRDefault="00654EDB">
      <w:pPr>
        <w:autoSpaceDE/>
        <w:autoSpaceDN/>
        <w:jc w:val="both"/>
        <w:divId w:val="162549357"/>
      </w:pPr>
      <w:r>
        <w:rPr>
          <w:rStyle w:val="slitttl1"/>
          <w:rFonts w:eastAsia="Times New Roman"/>
          <w:specVanish w:val="0"/>
        </w:rPr>
        <w:t>a)</w:t>
      </w:r>
      <w:r>
        <w:rPr>
          <w:rStyle w:val="slitbdy"/>
          <w:rFonts w:eastAsia="Times New Roman"/>
          <w:color w:val="0000FF"/>
        </w:rPr>
        <w:t>medicii de medicină generală cu drept de liberă practică;</w:t>
      </w:r>
    </w:p>
    <w:p w:rsidR="004B3B20" w:rsidRDefault="00654EDB">
      <w:pPr>
        <w:autoSpaceDE/>
        <w:autoSpaceDN/>
        <w:jc w:val="both"/>
        <w:divId w:val="1519001399"/>
        <w:rPr>
          <w:rFonts w:eastAsia="Times New Roman"/>
          <w:color w:val="0000FF"/>
          <w:sz w:val="20"/>
          <w:szCs w:val="20"/>
          <w:shd w:val="clear" w:color="auto" w:fill="FFFFFF"/>
        </w:rPr>
      </w:pPr>
      <w:r>
        <w:rPr>
          <w:rStyle w:val="slitttl1"/>
          <w:rFonts w:eastAsia="Times New Roman"/>
          <w:specVanish w:val="0"/>
        </w:rPr>
        <w:lastRenderedPageBreak/>
        <w:t>b)</w:t>
      </w:r>
      <w:r>
        <w:rPr>
          <w:rStyle w:val="slitbdy"/>
          <w:rFonts w:eastAsia="Times New Roman"/>
          <w:color w:val="0000FF"/>
        </w:rPr>
        <w:t>medicii confirmaţi specialişti şi, respectiv, în specialităţile: anestezie şi terapie intensivă, pediatrie, medicină de familie.</w:t>
      </w:r>
    </w:p>
    <w:p w:rsidR="004B3B20" w:rsidRDefault="00654EDB">
      <w:pPr>
        <w:autoSpaceDE/>
        <w:autoSpaceDN/>
        <w:jc w:val="both"/>
        <w:divId w:val="1202324122"/>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Medicii prevăzuţi la </w:t>
      </w:r>
      <w:r>
        <w:rPr>
          <w:rStyle w:val="slgi1"/>
          <w:rFonts w:eastAsia="Times New Roman"/>
        </w:rPr>
        <w:t>alin. (1)</w:t>
      </w:r>
      <w:r>
        <w:rPr>
          <w:rStyle w:val="salnbdy"/>
          <w:rFonts w:eastAsia="Times New Roman"/>
          <w:color w:val="0000FF"/>
        </w:rPr>
        <w:t>, încadraţi cu contract de muncă pe perioadă nedeterminată în serviciile de ambulanţă judeţene şi al municipiului Bucureşti, precum şi în structurile de primire a urgenţelor, care nu au obţinut certificat de competenţă/atestat în urgenţe prespitaliceşti/urgenţe medico-chirurgicale, au acces cu prioritate la acest program.</w:t>
      </w:r>
    </w:p>
    <w:p w:rsidR="004B3B20" w:rsidRDefault="00654EDB">
      <w:pPr>
        <w:pStyle w:val="NormalWeb"/>
        <w:spacing w:before="0" w:after="0"/>
        <w:jc w:val="both"/>
        <w:divId w:val="136891920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12-05-2009 Art. 8^1 a fost introdus de </w:t>
      </w:r>
      <w:r>
        <w:rPr>
          <w:rFonts w:ascii="Verdana" w:hAnsi="Verdana"/>
          <w:color w:val="0000FF"/>
          <w:sz w:val="20"/>
          <w:szCs w:val="20"/>
          <w:u w:val="single"/>
          <w:shd w:val="clear" w:color="auto" w:fill="FFFFFF"/>
        </w:rPr>
        <w:t>pct. 1 al art. I din ORDINUL nr. 403 din 30 martie 2009, publicat în MONITORUL OFICIAL nr. 315 din 12 mai 2009.</w:t>
      </w:r>
    </w:p>
    <w:p w:rsidR="004B3B20" w:rsidRDefault="00654EDB">
      <w:pPr>
        <w:pStyle w:val="sartttl"/>
        <w:jc w:val="both"/>
        <w:divId w:val="1493833543"/>
      </w:pPr>
      <w:r>
        <w:t>Articolul 8^2</w:t>
      </w:r>
    </w:p>
    <w:p w:rsidR="004B3B20" w:rsidRDefault="00654EDB">
      <w:pPr>
        <w:autoSpaceDE/>
        <w:autoSpaceDN/>
        <w:jc w:val="both"/>
        <w:divId w:val="1113019974"/>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Programul de studii complementare pentru obţinerea atestatului în asistenţă medicală din cadrul structurilor de primire a urgenţelor poate fi efectuat de către medicii care au obţinut certificat de competenţă/atestat în urgenţe prespitaliceşti/urgenţe medico-chirurgicale/asistenţă medicală de urgenţă prespitalicească.</w:t>
      </w:r>
    </w:p>
    <w:p w:rsidR="004B3B20" w:rsidRDefault="00654EDB">
      <w:pPr>
        <w:autoSpaceDE/>
        <w:autoSpaceDN/>
        <w:jc w:val="both"/>
        <w:divId w:val="1724907772"/>
        <w:rPr>
          <w:rStyle w:val="salnbdy"/>
          <w:color w:val="0000FF"/>
        </w:rPr>
      </w:pPr>
      <w:r>
        <w:rPr>
          <w:rStyle w:val="salnttl1"/>
          <w:rFonts w:eastAsia="Times New Roman"/>
          <w:specVanish w:val="0"/>
        </w:rPr>
        <w:t>(2)</w:t>
      </w:r>
      <w:r>
        <w:rPr>
          <w:rStyle w:val="salnbdy"/>
          <w:rFonts w:eastAsia="Times New Roman"/>
          <w:color w:val="0000FF"/>
        </w:rPr>
        <w:t xml:space="preserve">Înscrierea la programul prevăzut la </w:t>
      </w:r>
      <w:r>
        <w:rPr>
          <w:rStyle w:val="slgi1"/>
          <w:rFonts w:eastAsia="Times New Roman"/>
        </w:rPr>
        <w:t>alin. (1)</w:t>
      </w:r>
      <w:r>
        <w:rPr>
          <w:rStyle w:val="salnbdy"/>
          <w:rFonts w:eastAsia="Times New Roman"/>
          <w:color w:val="0000FF"/>
        </w:rPr>
        <w:t xml:space="preserve"> se poate face în primii 3 ani de la finalizarea pregătirii în domeniul asistenţei medicale de urgenţă prespitalicească. După expirarea acestui termen, admiterea la program se face numai după promovarea probei de evaluare a cunoştinţelor teoretice şi practice, organizată în acest sens.</w:t>
      </w:r>
    </w:p>
    <w:p w:rsidR="004B3B20" w:rsidRDefault="00654EDB">
      <w:pPr>
        <w:pStyle w:val="NormalWeb"/>
        <w:spacing w:before="0" w:after="0"/>
        <w:jc w:val="both"/>
        <w:divId w:val="1724907772"/>
        <w:rPr>
          <w:color w:val="000000"/>
        </w:rPr>
      </w:pPr>
      <w:r>
        <w:rPr>
          <w:rFonts w:ascii="Verdana" w:hAnsi="Verdana"/>
          <w:color w:val="000000"/>
          <w:sz w:val="20"/>
          <w:szCs w:val="20"/>
          <w:shd w:val="clear" w:color="auto" w:fill="FFFFFF"/>
        </w:rPr>
        <w:t xml:space="preserve">La data de 12-05-2009 Art. 8^2 a fost introdus de </w:t>
      </w:r>
      <w:r>
        <w:rPr>
          <w:rFonts w:ascii="Verdana" w:hAnsi="Verdana"/>
          <w:color w:val="0000FF"/>
          <w:sz w:val="20"/>
          <w:szCs w:val="20"/>
          <w:u w:val="single"/>
          <w:shd w:val="clear" w:color="auto" w:fill="FFFFFF"/>
        </w:rPr>
        <w:t>pct. 1 al art. I din ORDINUL nr. 403 din 30 martie 2009, publicat în MONITORUL OFICIAL nr. 315 din 12 mai 2009.</w:t>
      </w:r>
    </w:p>
    <w:p w:rsidR="004B3B20" w:rsidRDefault="00654EDB">
      <w:pPr>
        <w:pStyle w:val="sartttl"/>
        <w:jc w:val="both"/>
        <w:divId w:val="2129159632"/>
      </w:pPr>
      <w:r>
        <w:t>Articolul 8^3</w:t>
      </w:r>
    </w:p>
    <w:p w:rsidR="004B3B20" w:rsidRDefault="00654EDB">
      <w:pPr>
        <w:pStyle w:val="sartden"/>
        <w:ind w:left="225"/>
        <w:jc w:val="both"/>
        <w:divId w:val="2129159632"/>
        <w:rPr>
          <w:rStyle w:val="spar3"/>
          <w:b w:val="0"/>
          <w:bCs w:val="0"/>
        </w:rPr>
      </w:pPr>
      <w:r>
        <w:rPr>
          <w:rStyle w:val="spar3"/>
          <w:b w:val="0"/>
          <w:bCs w:val="0"/>
          <w:specVanish w:val="0"/>
        </w:rPr>
        <w:t>Absolvenţii facultăţilor de medicină promoţia 2005 şi promoţiile ulterioare, care nu au obţinut dreptul de liberă practică, nu au acces la programe de studii complementare.</w:t>
      </w:r>
    </w:p>
    <w:p w:rsidR="004B3B20" w:rsidRDefault="00654EDB">
      <w:pPr>
        <w:pStyle w:val="NormalWeb"/>
        <w:spacing w:before="0" w:after="0"/>
        <w:ind w:left="225"/>
        <w:jc w:val="both"/>
        <w:divId w:val="2129159632"/>
      </w:pPr>
      <w:r>
        <w:rPr>
          <w:rFonts w:ascii="Verdana" w:hAnsi="Verdana"/>
          <w:color w:val="000000"/>
          <w:sz w:val="20"/>
          <w:szCs w:val="20"/>
          <w:shd w:val="clear" w:color="auto" w:fill="FFFFFF"/>
        </w:rPr>
        <w:t xml:space="preserve">La data de 12-05-2009 Art. 8^3 a fost introdus de </w:t>
      </w:r>
      <w:r>
        <w:rPr>
          <w:rFonts w:ascii="Verdana" w:hAnsi="Verdana"/>
          <w:color w:val="0000FF"/>
          <w:sz w:val="20"/>
          <w:szCs w:val="20"/>
          <w:u w:val="single"/>
          <w:shd w:val="clear" w:color="auto" w:fill="FFFFFF"/>
        </w:rPr>
        <w:t>pct. 1 al art. I din ORDINUL nr. 403 din 30 martie 2009, publicat în MONITORUL OFICIAL nr. 315 din 12 mai 2009.</w:t>
      </w:r>
    </w:p>
    <w:p w:rsidR="004B3B20" w:rsidRDefault="00654EDB">
      <w:pPr>
        <w:pStyle w:val="sartttl"/>
        <w:jc w:val="both"/>
        <w:divId w:val="2119644347"/>
      </w:pPr>
      <w:r>
        <w:t>Articolul 9</w:t>
      </w:r>
    </w:p>
    <w:p w:rsidR="004B3B20" w:rsidRDefault="00654EDB">
      <w:pPr>
        <w:pStyle w:val="spar"/>
        <w:jc w:val="both"/>
        <w:divId w:val="2119644347"/>
        <w:rPr>
          <w:rFonts w:ascii="Verdana" w:hAnsi="Verdana"/>
          <w:color w:val="000000"/>
          <w:sz w:val="20"/>
          <w:szCs w:val="20"/>
          <w:shd w:val="clear" w:color="auto" w:fill="FFFFFF"/>
        </w:rPr>
      </w:pPr>
      <w:r>
        <w:rPr>
          <w:rFonts w:ascii="Verdana" w:hAnsi="Verdana"/>
          <w:color w:val="000000"/>
          <w:sz w:val="20"/>
          <w:szCs w:val="20"/>
          <w:shd w:val="clear" w:color="auto" w:fill="FFFFFF"/>
        </w:rPr>
        <w:t>Pentru programele de studii complementare pentru dobândirea de atestate se stabilesc şi se percep taxe de instruire, conform legii.</w:t>
      </w:r>
    </w:p>
    <w:p w:rsidR="004B3B20" w:rsidRDefault="00654EDB">
      <w:pPr>
        <w:pStyle w:val="sartttl"/>
        <w:jc w:val="both"/>
        <w:divId w:val="1984116541"/>
      </w:pPr>
      <w:r>
        <w:t>Articolul 10</w:t>
      </w:r>
    </w:p>
    <w:p w:rsidR="004B3B20" w:rsidRDefault="00654EDB">
      <w:pPr>
        <w:pStyle w:val="sartden"/>
        <w:jc w:val="both"/>
        <w:divId w:val="1984116541"/>
      </w:pPr>
      <w:r>
        <w:rPr>
          <w:rStyle w:val="spar3"/>
          <w:b w:val="0"/>
          <w:bCs w:val="0"/>
          <w:specVanish w:val="0"/>
        </w:rPr>
        <w:t xml:space="preserve">Rezidenţii confirmaţi în specialităţi, în al căror curriculum de pregătire este prevăzut un modul în domeniul în care se obţin atestate de studii complementare, după confirmarea ca specialişti, sunt îndreptăţiţi să practice abilităţile dobândite, cu excepţiile prevăzute în </w:t>
      </w:r>
      <w:r>
        <w:rPr>
          <w:rStyle w:val="slgi1"/>
          <w:b w:val="0"/>
          <w:bCs w:val="0"/>
        </w:rPr>
        <w:t>anexa nr. I</w:t>
      </w:r>
      <w:r>
        <w:rPr>
          <w:rStyle w:val="spar3"/>
          <w:b w:val="0"/>
          <w:bCs w:val="0"/>
          <w:specVanish w:val="0"/>
        </w:rPr>
        <w:t xml:space="preserve"> (# şi *).</w:t>
      </w:r>
    </w:p>
    <w:p w:rsidR="004B3B20" w:rsidRDefault="00654EDB">
      <w:pPr>
        <w:pStyle w:val="sartttl"/>
        <w:jc w:val="both"/>
        <w:divId w:val="691226079"/>
      </w:pPr>
      <w:r>
        <w:t>Articolul 11</w:t>
      </w:r>
    </w:p>
    <w:p w:rsidR="004B3B20" w:rsidRDefault="00654EDB">
      <w:pPr>
        <w:pStyle w:val="spar"/>
        <w:jc w:val="both"/>
        <w:divId w:val="691226079"/>
        <w:rPr>
          <w:rFonts w:ascii="Verdana" w:hAnsi="Verdana"/>
          <w:color w:val="000000"/>
          <w:sz w:val="20"/>
          <w:szCs w:val="20"/>
          <w:shd w:val="clear" w:color="auto" w:fill="FFFFFF"/>
        </w:rPr>
      </w:pPr>
      <w:r>
        <w:rPr>
          <w:rFonts w:ascii="Verdana" w:hAnsi="Verdana"/>
          <w:color w:val="000000"/>
          <w:sz w:val="20"/>
          <w:szCs w:val="20"/>
          <w:shd w:val="clear" w:color="auto" w:fill="FFFFFF"/>
        </w:rPr>
        <w:t>Acreditarea şi iniţierea unui nou program de pregătire complementară se vor face numai la propunerea Comisiei de specialitate a Ministerului Sănătăţii şi cu avizul Colegiului Medicilor din România, Colegiului Medicilor Dentişti din România, respectiv Colegiului Farmaciştilor din România.</w:t>
      </w:r>
    </w:p>
    <w:p w:rsidR="004B3B20" w:rsidRDefault="00654EDB">
      <w:pPr>
        <w:pStyle w:val="sartttl"/>
        <w:jc w:val="both"/>
        <w:divId w:val="595789716"/>
      </w:pPr>
      <w:r>
        <w:t>Articolul 12</w:t>
      </w:r>
    </w:p>
    <w:p w:rsidR="004B3B20" w:rsidRDefault="00654EDB">
      <w:pPr>
        <w:pStyle w:val="sartden"/>
        <w:jc w:val="both"/>
        <w:divId w:val="595789716"/>
      </w:pPr>
      <w:r>
        <w:rPr>
          <w:rStyle w:val="spar3"/>
          <w:b w:val="0"/>
          <w:bCs w:val="0"/>
          <w:specVanish w:val="0"/>
        </w:rPr>
        <w:t xml:space="preserve">Atestatele şi adeverinţele de absolvire ale programelor de studii complementare care necesită sau nu completarea studiilor cu diverse manopere pentru susţinerea examenului de atestare şi atestatele de pregătire complementară sunt cele prevăzute în </w:t>
      </w:r>
      <w:r>
        <w:rPr>
          <w:rStyle w:val="slgi1"/>
          <w:b w:val="0"/>
          <w:bCs w:val="0"/>
        </w:rPr>
        <w:t>anexa nr. IX</w:t>
      </w:r>
      <w:r>
        <w:rPr>
          <w:rStyle w:val="spar3"/>
          <w:b w:val="0"/>
          <w:bCs w:val="0"/>
          <w:specVanish w:val="0"/>
        </w:rPr>
        <w:t>.</w:t>
      </w:r>
    </w:p>
    <w:p w:rsidR="004B3B20" w:rsidRDefault="00654EDB">
      <w:pPr>
        <w:pStyle w:val="sartttl"/>
        <w:jc w:val="both"/>
        <w:divId w:val="903419110"/>
      </w:pPr>
      <w:r>
        <w:t>Articolul 13</w:t>
      </w:r>
    </w:p>
    <w:p w:rsidR="004B3B20" w:rsidRDefault="00654EDB">
      <w:pPr>
        <w:pStyle w:val="spar"/>
        <w:jc w:val="both"/>
        <w:divId w:val="903419110"/>
        <w:rPr>
          <w:rFonts w:ascii="Verdana" w:hAnsi="Verdana"/>
          <w:color w:val="000000"/>
          <w:sz w:val="20"/>
          <w:szCs w:val="20"/>
          <w:shd w:val="clear" w:color="auto" w:fill="FFFFFF"/>
        </w:rPr>
      </w:pPr>
      <w:r>
        <w:rPr>
          <w:rFonts w:ascii="Verdana" w:hAnsi="Verdana"/>
          <w:color w:val="000000"/>
          <w:sz w:val="20"/>
          <w:szCs w:val="20"/>
          <w:shd w:val="clear" w:color="auto" w:fill="FFFFFF"/>
        </w:rPr>
        <w:t>Direcţia de resurse umane şi dezvoltare profesională, celelalte direcţii din cadrul Ministerului Sănătăţii şi Centrul Naţional de Perfecţionare în Domeniul Sanitar Bucureşti vor duce la îndeplinire prevederile prezentului ordin.</w:t>
      </w:r>
    </w:p>
    <w:p w:rsidR="004B3B20" w:rsidRDefault="00654EDB">
      <w:pPr>
        <w:pStyle w:val="sartttl"/>
        <w:jc w:val="both"/>
        <w:divId w:val="1522865077"/>
      </w:pPr>
      <w:r>
        <w:t>Articolul 14</w:t>
      </w:r>
    </w:p>
    <w:p w:rsidR="004B3B20" w:rsidRDefault="00654EDB">
      <w:pPr>
        <w:pStyle w:val="spar"/>
        <w:jc w:val="both"/>
        <w:divId w:val="1522865077"/>
        <w:rPr>
          <w:rFonts w:ascii="Verdana" w:hAnsi="Verdana"/>
          <w:color w:val="000000"/>
          <w:sz w:val="20"/>
          <w:szCs w:val="20"/>
          <w:shd w:val="clear" w:color="auto" w:fill="FFFFFF"/>
        </w:rPr>
      </w:pPr>
      <w:r>
        <w:rPr>
          <w:rFonts w:ascii="Verdana" w:hAnsi="Verdana"/>
          <w:color w:val="000000"/>
          <w:sz w:val="20"/>
          <w:szCs w:val="20"/>
          <w:shd w:val="clear" w:color="auto" w:fill="FFFFFF"/>
        </w:rPr>
        <w:t>Prezentul ordin va fi publicat în Monitorul Oficial al României, Partea I.</w:t>
      </w:r>
    </w:p>
    <w:p w:rsidR="004B3B20" w:rsidRDefault="00654EDB">
      <w:pPr>
        <w:pStyle w:val="ssmn"/>
        <w:rPr>
          <w:rFonts w:ascii="Verdana" w:hAnsi="Verdana"/>
          <w:color w:val="000000"/>
          <w:sz w:val="20"/>
          <w:szCs w:val="20"/>
        </w:rPr>
      </w:pPr>
      <w:r>
        <w:rPr>
          <w:rFonts w:ascii="Verdana" w:hAnsi="Verdana"/>
          <w:color w:val="000000"/>
          <w:sz w:val="20"/>
          <w:szCs w:val="20"/>
        </w:rPr>
        <w:t xml:space="preserve">  </w:t>
      </w:r>
    </w:p>
    <w:p w:rsidR="004B3B20" w:rsidRDefault="00654EDB">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4B3B20" w:rsidRDefault="00654EDB">
      <w:pPr>
        <w:autoSpaceDE/>
        <w:autoSpaceDN/>
        <w:jc w:val="center"/>
        <w:rPr>
          <w:rFonts w:eastAsia="Times New Roman"/>
          <w:b/>
          <w:bCs/>
          <w:color w:val="24689B"/>
          <w:sz w:val="17"/>
          <w:szCs w:val="17"/>
        </w:rPr>
      </w:pPr>
      <w:r>
        <w:rPr>
          <w:rFonts w:eastAsia="Times New Roman"/>
          <w:b/>
          <w:bCs/>
          <w:color w:val="24689B"/>
          <w:sz w:val="17"/>
          <w:szCs w:val="17"/>
        </w:rPr>
        <w:lastRenderedPageBreak/>
        <w:t> Mircea Cinteză</w:t>
      </w:r>
    </w:p>
    <w:p w:rsidR="004B3B20" w:rsidRDefault="00654EDB">
      <w:pPr>
        <w:pStyle w:val="spar"/>
        <w:jc w:val="both"/>
        <w:rPr>
          <w:rFonts w:ascii="Verdana" w:hAnsi="Verdana"/>
          <w:color w:val="000000"/>
          <w:sz w:val="20"/>
          <w:szCs w:val="20"/>
        </w:rPr>
      </w:pPr>
      <w:r>
        <w:rPr>
          <w:rFonts w:ascii="Verdana" w:hAnsi="Verdana"/>
          <w:color w:val="000000"/>
          <w:sz w:val="20"/>
          <w:szCs w:val="20"/>
        </w:rPr>
        <w:t>Bucureşti, 20 aprilie 2005.</w:t>
      </w:r>
    </w:p>
    <w:p w:rsidR="004B3B20" w:rsidRDefault="00654EDB">
      <w:pPr>
        <w:pStyle w:val="spar"/>
        <w:jc w:val="both"/>
        <w:rPr>
          <w:rFonts w:ascii="Verdana" w:hAnsi="Verdana"/>
          <w:color w:val="000000"/>
          <w:sz w:val="20"/>
          <w:szCs w:val="20"/>
        </w:rPr>
      </w:pPr>
      <w:r>
        <w:rPr>
          <w:rFonts w:ascii="Verdana" w:hAnsi="Verdana"/>
          <w:color w:val="000000"/>
          <w:sz w:val="20"/>
          <w:szCs w:val="20"/>
        </w:rPr>
        <w:t>Nr. 418.</w:t>
      </w:r>
    </w:p>
    <w:p w:rsidR="004B3B20" w:rsidRDefault="00654EDB">
      <w:pPr>
        <w:pStyle w:val="sanxttl"/>
        <w:divId w:val="1330251399"/>
      </w:pPr>
      <w:r>
        <w:t>Anexa I</w:t>
      </w:r>
    </w:p>
    <w:p w:rsidR="004B3B20" w:rsidRDefault="00654EDB">
      <w:pPr>
        <w:pStyle w:val="spar"/>
        <w:jc w:val="both"/>
        <w:divId w:val="1330251399"/>
        <w:rPr>
          <w:rFonts w:ascii="Verdana" w:hAnsi="Verdana"/>
          <w:color w:val="0000FF"/>
          <w:sz w:val="20"/>
          <w:szCs w:val="20"/>
          <w:shd w:val="clear" w:color="auto" w:fill="FFFFFF"/>
        </w:rPr>
      </w:pPr>
      <w:r>
        <w:rPr>
          <w:rFonts w:ascii="Verdana" w:hAnsi="Verdana"/>
          <w:color w:val="0000FF"/>
          <w:sz w:val="20"/>
          <w:szCs w:val="20"/>
          <w:shd w:val="clear" w:color="auto" w:fill="FFFFFF"/>
        </w:rPr>
        <w:t>Catalogul naţional de programe de studii complementare - specialităţi clinice şi paraclinice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5"/>
        <w:gridCol w:w="1452"/>
        <w:gridCol w:w="1684"/>
        <w:gridCol w:w="1128"/>
        <w:gridCol w:w="592"/>
        <w:gridCol w:w="869"/>
        <w:gridCol w:w="768"/>
        <w:gridCol w:w="589"/>
      </w:tblGrid>
      <w:tr w:rsidR="004B3B20">
        <w:trPr>
          <w:divId w:val="13302513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NR. </w:t>
            </w:r>
          </w:p>
          <w:p w:rsidR="004B3B20" w:rsidRDefault="00654EDB">
            <w:pPr>
              <w:pStyle w:val="spar4"/>
              <w:jc w:val="both"/>
              <w:rPr>
                <w:color w:val="0000FF"/>
              </w:rPr>
            </w:pPr>
            <w:r>
              <w:rPr>
                <w:color w:val="0000FF"/>
              </w:rPr>
              <w:t xml:space="preserve">CRT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ATESTAT DE </w:t>
            </w:r>
          </w:p>
          <w:p w:rsidR="004B3B20" w:rsidRDefault="00654EDB">
            <w:pPr>
              <w:pStyle w:val="spar4"/>
              <w:jc w:val="both"/>
              <w:rPr>
                <w:color w:val="0000FF"/>
              </w:rPr>
            </w:pPr>
            <w:r>
              <w:rPr>
                <w:color w:val="0000FF"/>
              </w:rPr>
              <w:t xml:space="preserve">PREGĂTIRE </w:t>
            </w:r>
          </w:p>
          <w:p w:rsidR="004B3B20" w:rsidRDefault="00654EDB">
            <w:pPr>
              <w:pStyle w:val="spar4"/>
              <w:jc w:val="both"/>
              <w:rPr>
                <w:color w:val="0000FF"/>
              </w:rPr>
            </w:pPr>
            <w:r>
              <w:rPr>
                <w:color w:val="0000FF"/>
              </w:rPr>
              <w:t xml:space="preserve">COMPLEMENTARĂ </w:t>
            </w:r>
          </w:p>
          <w:p w:rsidR="004B3B20" w:rsidRDefault="00654EDB">
            <w:pPr>
              <w:pStyle w:val="spar4"/>
              <w:jc w:val="both"/>
              <w:rPr>
                <w:color w:val="0000FF"/>
              </w:rPr>
            </w:pPr>
            <w:r>
              <w:rPr>
                <w:color w:val="0000FF"/>
              </w:rPr>
              <w:t xml:space="preserve">ÎN: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RESPONSABIL </w:t>
            </w:r>
          </w:p>
          <w:p w:rsidR="004B3B20" w:rsidRDefault="00654EDB">
            <w:pPr>
              <w:pStyle w:val="spar4"/>
              <w:jc w:val="both"/>
              <w:rPr>
                <w:color w:val="0000FF"/>
              </w:rPr>
            </w:pPr>
            <w:r>
              <w:rPr>
                <w:color w:val="0000FF"/>
              </w:rPr>
              <w:t xml:space="preserve">NAŢIONAL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CENTRU DE </w:t>
            </w:r>
          </w:p>
          <w:p w:rsidR="004B3B20" w:rsidRDefault="00654EDB">
            <w:pPr>
              <w:pStyle w:val="spar4"/>
              <w:jc w:val="both"/>
              <w:rPr>
                <w:color w:val="0000FF"/>
              </w:rPr>
            </w:pPr>
            <w:r>
              <w:rPr>
                <w:color w:val="0000FF"/>
              </w:rPr>
              <w:t xml:space="preserve">PREGĂTIRE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CONDIŢII DE PARTICIPARE </w:t>
            </w:r>
          </w:p>
          <w:p w:rsidR="004B3B20" w:rsidRDefault="00654EDB">
            <w:pPr>
              <w:pStyle w:val="spar4"/>
              <w:jc w:val="both"/>
              <w:rPr>
                <w:color w:val="0000FF"/>
              </w:rPr>
            </w:pPr>
            <w:r>
              <w:rPr>
                <w:color w:val="0000FF"/>
              </w:rPr>
              <w:t xml:space="preserve">SPECIALITĂŢI </w:t>
            </w:r>
          </w:p>
        </w:tc>
      </w:tr>
      <w:tr w:rsidR="004B3B20">
        <w:trPr>
          <w:divId w:val="1330251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MEDICALE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CHIRURGICALE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PARACLINICE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MEDICINĂ</w:t>
            </w:r>
          </w:p>
          <w:p w:rsidR="004B3B20" w:rsidRDefault="00654EDB">
            <w:pPr>
              <w:pStyle w:val="spar4"/>
              <w:jc w:val="both"/>
              <w:rPr>
                <w:color w:val="0000FF"/>
              </w:rPr>
            </w:pPr>
            <w:r>
              <w:rPr>
                <w:color w:val="0000FF"/>
              </w:rPr>
              <w:t xml:space="preserve">DE </w:t>
            </w:r>
          </w:p>
          <w:p w:rsidR="004B3B20" w:rsidRDefault="00654EDB">
            <w:pPr>
              <w:pStyle w:val="spar4"/>
              <w:jc w:val="both"/>
              <w:rPr>
                <w:color w:val="0000FF"/>
              </w:rPr>
            </w:pPr>
            <w:r>
              <w:rPr>
                <w:color w:val="0000FF"/>
              </w:rPr>
              <w:t>FAMILIE</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Acupunctură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Dumitru </w:t>
            </w:r>
          </w:p>
          <w:p w:rsidR="004B3B20" w:rsidRDefault="00654EDB">
            <w:pPr>
              <w:pStyle w:val="spar4"/>
              <w:jc w:val="both"/>
              <w:rPr>
                <w:color w:val="0000FF"/>
              </w:rPr>
            </w:pPr>
            <w:r>
              <w:rPr>
                <w:color w:val="0000FF"/>
              </w:rPr>
              <w:t xml:space="preserve">CONSTANTIN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Alergologie şi </w:t>
            </w:r>
          </w:p>
          <w:p w:rsidR="004B3B20" w:rsidRDefault="00654EDB">
            <w:pPr>
              <w:pStyle w:val="spar4"/>
              <w:jc w:val="both"/>
              <w:rPr>
                <w:color w:val="0000FF"/>
              </w:rPr>
            </w:pPr>
            <w:r>
              <w:rPr>
                <w:color w:val="0000FF"/>
              </w:rPr>
              <w:t xml:space="preserve">imunologie 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Evelina Moraru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Apiterapie-fitoterapie- </w:t>
            </w:r>
          </w:p>
          <w:p w:rsidR="004B3B20" w:rsidRDefault="00654EDB">
            <w:pPr>
              <w:pStyle w:val="spar4"/>
              <w:jc w:val="both"/>
              <w:rPr>
                <w:color w:val="0000FF"/>
              </w:rPr>
            </w:pPr>
            <w:r>
              <w:rPr>
                <w:color w:val="0000FF"/>
              </w:rPr>
              <w:t xml:space="preserve">aromaterapie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Viorica </w:t>
            </w:r>
          </w:p>
          <w:p w:rsidR="004B3B20" w:rsidRDefault="00654EDB">
            <w:pPr>
              <w:pStyle w:val="spar4"/>
              <w:jc w:val="both"/>
              <w:rPr>
                <w:color w:val="0000FF"/>
              </w:rPr>
            </w:pPr>
            <w:r>
              <w:rPr>
                <w:color w:val="0000FF"/>
              </w:rPr>
              <w:t xml:space="preserve">ISTUDOR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Asistenţa medicală de </w:t>
            </w:r>
          </w:p>
          <w:p w:rsidR="004B3B20" w:rsidRDefault="00654EDB">
            <w:pPr>
              <w:pStyle w:val="spar4"/>
              <w:jc w:val="both"/>
              <w:rPr>
                <w:color w:val="0000FF"/>
              </w:rPr>
            </w:pPr>
            <w:r>
              <w:rPr>
                <w:color w:val="0000FF"/>
              </w:rPr>
              <w:t xml:space="preserve">urgenţă prespitalicească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Cristian Boeriu </w:t>
            </w:r>
          </w:p>
          <w:p w:rsidR="004B3B20" w:rsidRDefault="00654EDB">
            <w:pPr>
              <w:pStyle w:val="spar4"/>
              <w:jc w:val="both"/>
              <w:rPr>
                <w:color w:val="0000FF"/>
              </w:rPr>
            </w:pPr>
            <w:r>
              <w:rPr>
                <w:color w:val="0000FF"/>
              </w:rPr>
              <w:t xml:space="preserve">Dr. Hadrian Borcea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Oradea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Arad </w:t>
            </w:r>
          </w:p>
          <w:p w:rsidR="004B3B20" w:rsidRDefault="00654EDB">
            <w:pPr>
              <w:pStyle w:val="spar4"/>
              <w:jc w:val="both"/>
              <w:rPr>
                <w:color w:val="0000FF"/>
              </w:rPr>
            </w:pPr>
            <w:r>
              <w:rPr>
                <w:color w:val="0000FF"/>
              </w:rPr>
              <w:t xml:space="preserve">Galaţi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Asistenţa medicală din </w:t>
            </w:r>
          </w:p>
          <w:p w:rsidR="004B3B20" w:rsidRDefault="00654EDB">
            <w:pPr>
              <w:pStyle w:val="spar4"/>
              <w:jc w:val="both"/>
              <w:rPr>
                <w:color w:val="0000FF"/>
              </w:rPr>
            </w:pPr>
            <w:r>
              <w:rPr>
                <w:color w:val="0000FF"/>
              </w:rPr>
              <w:t xml:space="preserve">din cadrul structurilor </w:t>
            </w:r>
          </w:p>
          <w:p w:rsidR="004B3B20" w:rsidRDefault="00654EDB">
            <w:pPr>
              <w:pStyle w:val="spar4"/>
              <w:jc w:val="both"/>
              <w:rPr>
                <w:color w:val="0000FF"/>
              </w:rPr>
            </w:pPr>
            <w:r>
              <w:rPr>
                <w:color w:val="0000FF"/>
              </w:rPr>
              <w:t xml:space="preserve">de primire a urgenţelor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Cristian Boeriu </w:t>
            </w:r>
          </w:p>
          <w:p w:rsidR="004B3B20" w:rsidRDefault="00654EDB">
            <w:pPr>
              <w:pStyle w:val="spar4"/>
              <w:jc w:val="both"/>
              <w:rPr>
                <w:color w:val="0000FF"/>
              </w:rPr>
            </w:pPr>
            <w:r>
              <w:rPr>
                <w:color w:val="0000FF"/>
              </w:rPr>
              <w:t xml:space="preserve">Dr. Hadrian Borcea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Oradea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Arad </w:t>
            </w:r>
          </w:p>
          <w:p w:rsidR="004B3B20" w:rsidRDefault="00654EDB">
            <w:pPr>
              <w:pStyle w:val="spar4"/>
              <w:jc w:val="both"/>
              <w:rPr>
                <w:color w:val="0000FF"/>
              </w:rPr>
            </w:pPr>
            <w:r>
              <w:rPr>
                <w:color w:val="0000FF"/>
              </w:rPr>
              <w:t xml:space="preserve">Galaţi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Audiologie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Alexandru PASCU </w:t>
            </w:r>
          </w:p>
          <w:p w:rsidR="004B3B20" w:rsidRDefault="00654EDB">
            <w:pPr>
              <w:pStyle w:val="spar4"/>
              <w:jc w:val="both"/>
              <w:rPr>
                <w:color w:val="0000FF"/>
              </w:rPr>
            </w:pPr>
            <w:r>
              <w:rPr>
                <w:color w:val="0000FF"/>
              </w:rPr>
              <w:t xml:space="preserve">Prof. Dr. Elena IONIŢĂ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Biostimulare cu radiaţie </w:t>
            </w:r>
          </w:p>
          <w:p w:rsidR="004B3B20" w:rsidRDefault="00654EDB">
            <w:pPr>
              <w:pStyle w:val="spar4"/>
              <w:jc w:val="both"/>
              <w:rPr>
                <w:color w:val="0000FF"/>
              </w:rPr>
            </w:pPr>
            <w:r>
              <w:rPr>
                <w:color w:val="0000FF"/>
              </w:rPr>
              <w:t xml:space="preserve">LASER de joasă putere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Adriana Sarah </w:t>
            </w:r>
          </w:p>
          <w:p w:rsidR="004B3B20" w:rsidRDefault="00654EDB">
            <w:pPr>
              <w:pStyle w:val="spar4"/>
              <w:jc w:val="both"/>
              <w:rPr>
                <w:color w:val="0000FF"/>
              </w:rPr>
            </w:pPr>
            <w:r>
              <w:rPr>
                <w:color w:val="0000FF"/>
              </w:rPr>
              <w:t xml:space="preserve">NICA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Cardiologie </w:t>
            </w:r>
          </w:p>
          <w:p w:rsidR="004B3B20" w:rsidRDefault="00654EDB">
            <w:pPr>
              <w:pStyle w:val="spar4"/>
              <w:jc w:val="both"/>
              <w:rPr>
                <w:color w:val="0000FF"/>
              </w:rPr>
            </w:pPr>
            <w:r>
              <w:rPr>
                <w:color w:val="0000FF"/>
              </w:rPr>
              <w:t xml:space="preserve">intervenţională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Iancu Adrian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Cardiologie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Rodica Togănel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artroscopică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Cristian STOICA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endoscopică </w:t>
            </w:r>
          </w:p>
          <w:p w:rsidR="004B3B20" w:rsidRDefault="00654EDB">
            <w:pPr>
              <w:pStyle w:val="spar4"/>
              <w:jc w:val="both"/>
              <w:rPr>
                <w:color w:val="0000FF"/>
              </w:rPr>
            </w:pPr>
            <w:r>
              <w:rPr>
                <w:color w:val="0000FF"/>
              </w:rPr>
              <w:t xml:space="preserve">O.R.L.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Viorel </w:t>
            </w:r>
          </w:p>
          <w:p w:rsidR="004B3B20" w:rsidRDefault="00654EDB">
            <w:pPr>
              <w:pStyle w:val="spar4"/>
              <w:jc w:val="both"/>
              <w:rPr>
                <w:color w:val="0000FF"/>
              </w:rPr>
            </w:pPr>
            <w:r>
              <w:rPr>
                <w:color w:val="0000FF"/>
              </w:rPr>
              <w:t xml:space="preserve">ZAINEA </w:t>
            </w:r>
          </w:p>
          <w:p w:rsidR="004B3B20" w:rsidRDefault="00654EDB">
            <w:pPr>
              <w:pStyle w:val="spar4"/>
              <w:jc w:val="both"/>
              <w:rPr>
                <w:color w:val="0000FF"/>
              </w:rPr>
            </w:pPr>
            <w:r>
              <w:rPr>
                <w:color w:val="0000FF"/>
              </w:rPr>
              <w:t xml:space="preserve">Prof. Dr. Marcel COSGAREA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Chirurgia esofagului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Mihnea </w:t>
            </w:r>
          </w:p>
          <w:p w:rsidR="004B3B20" w:rsidRDefault="00654EDB">
            <w:pPr>
              <w:pStyle w:val="spar4"/>
              <w:jc w:val="both"/>
              <w:rPr>
                <w:color w:val="0000FF"/>
              </w:rPr>
            </w:pPr>
            <w:r>
              <w:rPr>
                <w:color w:val="0000FF"/>
              </w:rPr>
              <w:t xml:space="preserve">IONESCU </w:t>
            </w:r>
          </w:p>
          <w:p w:rsidR="004B3B20" w:rsidRDefault="00654EDB">
            <w:pPr>
              <w:pStyle w:val="spar4"/>
              <w:jc w:val="both"/>
              <w:rPr>
                <w:color w:val="0000FF"/>
              </w:rPr>
            </w:pPr>
            <w:r>
              <w:rPr>
                <w:color w:val="0000FF"/>
              </w:rPr>
              <w:t xml:space="preserve">Prof. Dr. Cristian </w:t>
            </w:r>
          </w:p>
          <w:p w:rsidR="004B3B20" w:rsidRDefault="00654EDB">
            <w:pPr>
              <w:pStyle w:val="spar4"/>
              <w:jc w:val="both"/>
              <w:rPr>
                <w:color w:val="0000FF"/>
              </w:rPr>
            </w:pPr>
            <w:r>
              <w:rPr>
                <w:color w:val="0000FF"/>
              </w:rPr>
              <w:t xml:space="preserve">DRAGOMIR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Tg.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hepato-bilio- </w:t>
            </w:r>
          </w:p>
          <w:p w:rsidR="004B3B20" w:rsidRDefault="00654EDB">
            <w:pPr>
              <w:pStyle w:val="spar4"/>
              <w:jc w:val="both"/>
              <w:rPr>
                <w:color w:val="0000FF"/>
              </w:rPr>
            </w:pPr>
            <w:r>
              <w:rPr>
                <w:color w:val="0000FF"/>
              </w:rPr>
              <w:t xml:space="preserve">pancreatică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Irinel </w:t>
            </w:r>
          </w:p>
          <w:p w:rsidR="004B3B20" w:rsidRDefault="00654EDB">
            <w:pPr>
              <w:pStyle w:val="spar4"/>
              <w:jc w:val="both"/>
              <w:rPr>
                <w:color w:val="0000FF"/>
              </w:rPr>
            </w:pPr>
            <w:r>
              <w:rPr>
                <w:color w:val="0000FF"/>
              </w:rPr>
              <w:t xml:space="preserve">POPESCU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laparoscopică- </w:t>
            </w:r>
          </w:p>
          <w:p w:rsidR="004B3B20" w:rsidRDefault="00654EDB">
            <w:pPr>
              <w:pStyle w:val="spar4"/>
              <w:jc w:val="both"/>
              <w:rPr>
                <w:color w:val="0000FF"/>
              </w:rPr>
            </w:pPr>
            <w:r>
              <w:rPr>
                <w:color w:val="0000FF"/>
              </w:rPr>
              <w:t>nivel I (tehnici de bază)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Traian Pătraşcu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Arad, </w:t>
            </w:r>
          </w:p>
          <w:p w:rsidR="004B3B20" w:rsidRDefault="00654EDB">
            <w:pPr>
              <w:pStyle w:val="spar4"/>
              <w:jc w:val="both"/>
              <w:rPr>
                <w:color w:val="0000FF"/>
              </w:rPr>
            </w:pPr>
            <w:r>
              <w:rPr>
                <w:color w:val="0000FF"/>
              </w:rPr>
              <w:t xml:space="preserve">Braşov </w:t>
            </w:r>
          </w:p>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Constanţa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Galaţi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Oradea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laparoscopică- </w:t>
            </w:r>
          </w:p>
          <w:p w:rsidR="004B3B20" w:rsidRDefault="00654EDB">
            <w:pPr>
              <w:pStyle w:val="spar4"/>
              <w:jc w:val="both"/>
              <w:rPr>
                <w:color w:val="0000FF"/>
              </w:rPr>
            </w:pPr>
            <w:r>
              <w:rPr>
                <w:color w:val="0000FF"/>
              </w:rPr>
              <w:t xml:space="preserve">nivel II (tehnici </w:t>
            </w:r>
          </w:p>
          <w:p w:rsidR="004B3B20" w:rsidRDefault="00654EDB">
            <w:pPr>
              <w:pStyle w:val="spar4"/>
              <w:jc w:val="both"/>
              <w:rPr>
                <w:color w:val="0000FF"/>
              </w:rPr>
            </w:pPr>
            <w:r>
              <w:rPr>
                <w:color w:val="0000FF"/>
              </w:rPr>
              <w:t xml:space="preserve">avansate)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Traian Pătraşcu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pediatrică </w:t>
            </w:r>
          </w:p>
          <w:p w:rsidR="004B3B20" w:rsidRDefault="00654EDB">
            <w:pPr>
              <w:pStyle w:val="spar4"/>
              <w:jc w:val="both"/>
              <w:rPr>
                <w:color w:val="0000FF"/>
              </w:rPr>
            </w:pPr>
            <w:r>
              <w:rPr>
                <w:color w:val="0000FF"/>
              </w:rPr>
              <w:t xml:space="preserve">laparoscopică - nivel I </w:t>
            </w:r>
          </w:p>
          <w:p w:rsidR="004B3B20" w:rsidRDefault="00654EDB">
            <w:pPr>
              <w:pStyle w:val="spar4"/>
              <w:jc w:val="both"/>
              <w:rPr>
                <w:color w:val="0000FF"/>
              </w:rPr>
            </w:pPr>
            <w:r>
              <w:rPr>
                <w:color w:val="0000FF"/>
              </w:rPr>
              <w:t xml:space="preserve">(tehnici de bază)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Prof. dr. Ionescu Sebastian</w:t>
            </w:r>
          </w:p>
          <w:p w:rsidR="004B3B20" w:rsidRDefault="00654EDB">
            <w:pPr>
              <w:pStyle w:val="spar4"/>
              <w:jc w:val="both"/>
              <w:rPr>
                <w:color w:val="0000FF"/>
              </w:rPr>
            </w:pPr>
            <w:r>
              <w:rPr>
                <w:color w:val="0000FF"/>
              </w:rPr>
              <w:t xml:space="preserve">Nicolae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pediatrică </w:t>
            </w:r>
          </w:p>
          <w:p w:rsidR="004B3B20" w:rsidRDefault="00654EDB">
            <w:pPr>
              <w:pStyle w:val="spar4"/>
              <w:jc w:val="both"/>
              <w:rPr>
                <w:color w:val="0000FF"/>
              </w:rPr>
            </w:pPr>
            <w:r>
              <w:rPr>
                <w:color w:val="0000FF"/>
              </w:rPr>
              <w:t xml:space="preserve">laparoscopică - nivel II </w:t>
            </w:r>
          </w:p>
          <w:p w:rsidR="004B3B20" w:rsidRDefault="00654EDB">
            <w:pPr>
              <w:pStyle w:val="spar4"/>
              <w:jc w:val="both"/>
              <w:rPr>
                <w:color w:val="0000FF"/>
              </w:rPr>
            </w:pPr>
            <w:r>
              <w:rPr>
                <w:color w:val="0000FF"/>
              </w:rPr>
              <w:t xml:space="preserve">(tehnici avansate)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Prof. dr. Ionescu Sebastian</w:t>
            </w:r>
          </w:p>
          <w:p w:rsidR="004B3B20" w:rsidRDefault="00654EDB">
            <w:pPr>
              <w:pStyle w:val="spar4"/>
              <w:jc w:val="both"/>
              <w:rPr>
                <w:color w:val="0000FF"/>
              </w:rPr>
            </w:pPr>
            <w:r>
              <w:rPr>
                <w:color w:val="0000FF"/>
              </w:rPr>
              <w:t xml:space="preserve">Nicolae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laparoscopică </w:t>
            </w:r>
          </w:p>
          <w:p w:rsidR="004B3B20" w:rsidRDefault="00654EDB">
            <w:pPr>
              <w:pStyle w:val="spar4"/>
              <w:jc w:val="both"/>
              <w:rPr>
                <w:color w:val="0000FF"/>
              </w:rPr>
            </w:pPr>
            <w:r>
              <w:rPr>
                <w:color w:val="0000FF"/>
              </w:rPr>
              <w:t xml:space="preserve">ginecologică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Adrian Stretean </w:t>
            </w:r>
          </w:p>
          <w:p w:rsidR="004B3B20" w:rsidRDefault="00654EDB">
            <w:pPr>
              <w:pStyle w:val="spar4"/>
              <w:jc w:val="both"/>
              <w:rPr>
                <w:color w:val="0000FF"/>
              </w:rPr>
            </w:pPr>
            <w:r>
              <w:rPr>
                <w:color w:val="0000FF"/>
              </w:rPr>
              <w:t xml:space="preserve">prof. Dr. Szabo Bela </w:t>
            </w:r>
          </w:p>
          <w:p w:rsidR="004B3B20" w:rsidRDefault="00654EDB">
            <w:pPr>
              <w:pStyle w:val="spar4"/>
              <w:jc w:val="both"/>
              <w:rPr>
                <w:color w:val="0000FF"/>
              </w:rPr>
            </w:pPr>
            <w:r>
              <w:rPr>
                <w:color w:val="0000FF"/>
              </w:rPr>
              <w:t xml:space="preserve">conf. Dr. Suciu Nicolae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Iaşi,Oradea,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oncologică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Irinel </w:t>
            </w:r>
          </w:p>
          <w:p w:rsidR="004B3B20" w:rsidRDefault="00654EDB">
            <w:pPr>
              <w:pStyle w:val="spar4"/>
              <w:jc w:val="both"/>
              <w:rPr>
                <w:color w:val="0000FF"/>
              </w:rPr>
            </w:pPr>
            <w:r>
              <w:rPr>
                <w:color w:val="0000FF"/>
              </w:rPr>
              <w:t xml:space="preserve">POPESCU </w:t>
            </w:r>
          </w:p>
          <w:p w:rsidR="004B3B20" w:rsidRDefault="00654EDB">
            <w:pPr>
              <w:pStyle w:val="spar4"/>
              <w:jc w:val="both"/>
              <w:rPr>
                <w:color w:val="0000FF"/>
              </w:rPr>
            </w:pPr>
            <w:r>
              <w:rPr>
                <w:color w:val="0000FF"/>
              </w:rPr>
              <w:t xml:space="preserve">Prof. Dr. Lucian Ştefan </w:t>
            </w:r>
          </w:p>
          <w:p w:rsidR="004B3B20" w:rsidRDefault="00654EDB">
            <w:pPr>
              <w:pStyle w:val="spar4"/>
              <w:jc w:val="both"/>
              <w:rPr>
                <w:color w:val="0000FF"/>
              </w:rPr>
            </w:pPr>
            <w:r>
              <w:rPr>
                <w:color w:val="0000FF"/>
              </w:rPr>
              <w:t xml:space="preserve">LAZĂR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spinală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Florin EXERGIAN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Chirurgie toracoscopică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Teodor </w:t>
            </w:r>
          </w:p>
          <w:p w:rsidR="004B3B20" w:rsidRDefault="00654EDB">
            <w:pPr>
              <w:pStyle w:val="spar4"/>
              <w:jc w:val="both"/>
              <w:rPr>
                <w:color w:val="0000FF"/>
              </w:rPr>
            </w:pPr>
            <w:r>
              <w:rPr>
                <w:color w:val="0000FF"/>
              </w:rPr>
              <w:t xml:space="preserve">HORVAT </w:t>
            </w:r>
          </w:p>
          <w:p w:rsidR="004B3B20" w:rsidRDefault="00654EDB">
            <w:pPr>
              <w:pStyle w:val="spar4"/>
              <w:jc w:val="both"/>
              <w:rPr>
                <w:color w:val="0000FF"/>
              </w:rPr>
            </w:pPr>
            <w:r>
              <w:rPr>
                <w:color w:val="0000FF"/>
              </w:rPr>
              <w:t xml:space="preserve">Prof. Dr. Alexandru </w:t>
            </w:r>
          </w:p>
          <w:p w:rsidR="004B3B20" w:rsidRDefault="00654EDB">
            <w:pPr>
              <w:pStyle w:val="spar4"/>
              <w:jc w:val="both"/>
              <w:rPr>
                <w:color w:val="0000FF"/>
              </w:rPr>
            </w:pPr>
            <w:r>
              <w:rPr>
                <w:color w:val="0000FF"/>
              </w:rPr>
              <w:lastRenderedPageBreak/>
              <w:t xml:space="preserve">NICODIN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lastRenderedPageBreak/>
              <w:t xml:space="preserve">Bucureşti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Colposcopie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Cernea Nicolae, </w:t>
            </w:r>
          </w:p>
          <w:p w:rsidR="004B3B20" w:rsidRDefault="00654EDB">
            <w:pPr>
              <w:pStyle w:val="spar4"/>
              <w:jc w:val="both"/>
              <w:rPr>
                <w:color w:val="0000FF"/>
              </w:rPr>
            </w:pPr>
            <w:r>
              <w:rPr>
                <w:color w:val="0000FF"/>
              </w:rPr>
              <w:t xml:space="preserve">Conf. Dr. Mureşan Daniel, </w:t>
            </w:r>
          </w:p>
          <w:p w:rsidR="004B3B20" w:rsidRDefault="00654EDB">
            <w:pPr>
              <w:pStyle w:val="spar4"/>
              <w:jc w:val="both"/>
              <w:rPr>
                <w:color w:val="0000FF"/>
              </w:rPr>
            </w:pPr>
            <w:r>
              <w:rPr>
                <w:color w:val="0000FF"/>
              </w:rPr>
              <w:t xml:space="preserve">Conf. Dr. Anca Stănescu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Craiova, Iaşi,</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Tomografie </w:t>
            </w:r>
          </w:p>
          <w:p w:rsidR="004B3B20" w:rsidRDefault="00654EDB">
            <w:pPr>
              <w:pStyle w:val="spar4"/>
              <w:jc w:val="both"/>
              <w:rPr>
                <w:color w:val="0000FF"/>
              </w:rPr>
            </w:pPr>
            <w:r>
              <w:rPr>
                <w:color w:val="0000FF"/>
              </w:rPr>
              <w:t xml:space="preserve">computerizată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Şerban </w:t>
            </w:r>
          </w:p>
          <w:p w:rsidR="004B3B20" w:rsidRDefault="00654EDB">
            <w:pPr>
              <w:pStyle w:val="spar4"/>
              <w:jc w:val="both"/>
              <w:rPr>
                <w:color w:val="0000FF"/>
              </w:rPr>
            </w:pPr>
            <w:r>
              <w:rPr>
                <w:color w:val="0000FF"/>
              </w:rPr>
              <w:t xml:space="preserve">Alexandru </w:t>
            </w:r>
          </w:p>
          <w:p w:rsidR="004B3B20" w:rsidRDefault="00654EDB">
            <w:pPr>
              <w:pStyle w:val="spar4"/>
              <w:jc w:val="both"/>
              <w:rPr>
                <w:color w:val="0000FF"/>
              </w:rPr>
            </w:pPr>
            <w:r>
              <w:rPr>
                <w:color w:val="0000FF"/>
              </w:rPr>
              <w:t xml:space="preserve">GEORGESCU </w:t>
            </w:r>
          </w:p>
          <w:p w:rsidR="004B3B20" w:rsidRDefault="00654EDB">
            <w:pPr>
              <w:pStyle w:val="spar4"/>
              <w:jc w:val="both"/>
              <w:rPr>
                <w:color w:val="0000FF"/>
              </w:rPr>
            </w:pPr>
            <w:r>
              <w:rPr>
                <w:color w:val="0000FF"/>
              </w:rPr>
              <w:t xml:space="preserve">Prof. Dr. Andrei </w:t>
            </w:r>
          </w:p>
          <w:p w:rsidR="004B3B20" w:rsidRDefault="00654EDB">
            <w:pPr>
              <w:pStyle w:val="spar4"/>
              <w:jc w:val="both"/>
              <w:rPr>
                <w:color w:val="0000FF"/>
              </w:rPr>
            </w:pPr>
            <w:r>
              <w:rPr>
                <w:color w:val="0000FF"/>
              </w:rPr>
              <w:t xml:space="preserve">BONDARI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Dermato-cosmetologie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Sanda </w:t>
            </w:r>
          </w:p>
          <w:p w:rsidR="004B3B20" w:rsidRDefault="00654EDB">
            <w:pPr>
              <w:pStyle w:val="spar4"/>
              <w:jc w:val="both"/>
              <w:rPr>
                <w:color w:val="0000FF"/>
              </w:rPr>
            </w:pPr>
            <w:r>
              <w:rPr>
                <w:color w:val="0000FF"/>
              </w:rPr>
              <w:t xml:space="preserve">POPESCU </w:t>
            </w:r>
          </w:p>
          <w:p w:rsidR="004B3B20" w:rsidRDefault="00654EDB">
            <w:pPr>
              <w:pStyle w:val="spar4"/>
              <w:jc w:val="both"/>
              <w:rPr>
                <w:color w:val="0000FF"/>
              </w:rPr>
            </w:pPr>
            <w:r>
              <w:rPr>
                <w:color w:val="0000FF"/>
              </w:rPr>
              <w:t xml:space="preserve">Prof. Dr. Zenaida </w:t>
            </w:r>
          </w:p>
          <w:p w:rsidR="004B3B20" w:rsidRDefault="00654EDB">
            <w:pPr>
              <w:pStyle w:val="spar4"/>
              <w:jc w:val="both"/>
              <w:rPr>
                <w:color w:val="0000FF"/>
              </w:rPr>
            </w:pPr>
            <w:r>
              <w:rPr>
                <w:color w:val="0000FF"/>
              </w:rPr>
              <w:t xml:space="preserve">PETRESCU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Endocrinologie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1.Prof. dr. Poiană Cătălina</w:t>
            </w:r>
          </w:p>
          <w:p w:rsidR="004B3B20" w:rsidRDefault="00654EDB">
            <w:pPr>
              <w:pStyle w:val="spar4"/>
              <w:jc w:val="both"/>
              <w:rPr>
                <w:color w:val="0000FF"/>
              </w:rPr>
            </w:pPr>
            <w:r>
              <w:rPr>
                <w:color w:val="0000FF"/>
              </w:rPr>
              <w:t xml:space="preserve">2.Prof. dr. Coriolan </w:t>
            </w:r>
          </w:p>
          <w:p w:rsidR="004B3B20" w:rsidRDefault="00654EDB">
            <w:pPr>
              <w:pStyle w:val="spar4"/>
              <w:jc w:val="both"/>
              <w:rPr>
                <w:color w:val="0000FF"/>
              </w:rPr>
            </w:pPr>
            <w:r>
              <w:rPr>
                <w:color w:val="0000FF"/>
              </w:rPr>
              <w:t xml:space="preserve">Ulmeanu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Târgu </w:t>
            </w:r>
          </w:p>
          <w:p w:rsidR="004B3B20" w:rsidRDefault="00654EDB">
            <w:pPr>
              <w:pStyle w:val="spar4"/>
              <w:jc w:val="both"/>
              <w:rPr>
                <w:color w:val="0000FF"/>
              </w:rPr>
            </w:pPr>
            <w:r>
              <w:rPr>
                <w:color w:val="0000FF"/>
              </w:rPr>
              <w:t xml:space="preserve">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Ecografie abdominală </w:t>
            </w:r>
          </w:p>
          <w:p w:rsidR="004B3B20" w:rsidRDefault="00654EDB">
            <w:pPr>
              <w:pStyle w:val="spar4"/>
              <w:jc w:val="both"/>
              <w:rPr>
                <w:color w:val="0000FF"/>
              </w:rPr>
            </w:pPr>
            <w:r>
              <w:rPr>
                <w:color w:val="0000FF"/>
              </w:rPr>
              <w:t xml:space="preserve">intervenţională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Dan Adrian </w:t>
            </w:r>
          </w:p>
          <w:p w:rsidR="004B3B20" w:rsidRDefault="00654EDB">
            <w:pPr>
              <w:pStyle w:val="spar4"/>
              <w:jc w:val="both"/>
              <w:rPr>
                <w:color w:val="0000FF"/>
              </w:rPr>
            </w:pPr>
            <w:r>
              <w:rPr>
                <w:color w:val="0000FF"/>
              </w:rPr>
              <w:t xml:space="preserve">STĂNESCU </w:t>
            </w:r>
          </w:p>
          <w:p w:rsidR="004B3B20" w:rsidRDefault="00654EDB">
            <w:pPr>
              <w:pStyle w:val="spar4"/>
              <w:jc w:val="both"/>
              <w:rPr>
                <w:color w:val="0000FF"/>
              </w:rPr>
            </w:pPr>
            <w:r>
              <w:rPr>
                <w:color w:val="0000FF"/>
              </w:rPr>
              <w:t xml:space="preserve">Prof. Dr. Radu BADEA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 Napoca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Ecografia aparatului </w:t>
            </w:r>
          </w:p>
          <w:p w:rsidR="004B3B20" w:rsidRDefault="00654EDB">
            <w:pPr>
              <w:pStyle w:val="spar4"/>
              <w:jc w:val="both"/>
              <w:rPr>
                <w:color w:val="0000FF"/>
              </w:rPr>
            </w:pPr>
            <w:r>
              <w:rPr>
                <w:color w:val="0000FF"/>
              </w:rPr>
              <w:t xml:space="preserve">locomotor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Ştefan </w:t>
            </w:r>
          </w:p>
          <w:p w:rsidR="004B3B20" w:rsidRDefault="00654EDB">
            <w:pPr>
              <w:pStyle w:val="spar4"/>
              <w:jc w:val="both"/>
              <w:rPr>
                <w:color w:val="0000FF"/>
              </w:rPr>
            </w:pPr>
            <w:r>
              <w:rPr>
                <w:color w:val="0000FF"/>
              </w:rPr>
              <w:t xml:space="preserve">CRISTEA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Ecografie endocrină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Daniel GRIGORIE </w:t>
            </w:r>
          </w:p>
          <w:p w:rsidR="004B3B20" w:rsidRDefault="00654EDB">
            <w:pPr>
              <w:pStyle w:val="spar4"/>
              <w:jc w:val="both"/>
              <w:rPr>
                <w:color w:val="0000FF"/>
              </w:rPr>
            </w:pPr>
            <w:r>
              <w:rPr>
                <w:color w:val="0000FF"/>
              </w:rPr>
              <w:t xml:space="preserve">Conf. Dr. Carmen </w:t>
            </w:r>
          </w:p>
          <w:p w:rsidR="004B3B20" w:rsidRDefault="00654EDB">
            <w:pPr>
              <w:pStyle w:val="spar4"/>
              <w:jc w:val="both"/>
              <w:rPr>
                <w:color w:val="0000FF"/>
              </w:rPr>
            </w:pPr>
            <w:r>
              <w:rPr>
                <w:color w:val="0000FF"/>
              </w:rPr>
              <w:t xml:space="preserve">VULPOI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Ecografia </w:t>
            </w:r>
          </w:p>
          <w:p w:rsidR="004B3B20" w:rsidRDefault="00654EDB">
            <w:pPr>
              <w:pStyle w:val="spar4"/>
              <w:jc w:val="both"/>
              <w:rPr>
                <w:color w:val="0000FF"/>
              </w:rPr>
            </w:pPr>
            <w:r>
              <w:rPr>
                <w:color w:val="0000FF"/>
              </w:rPr>
              <w:t xml:space="preserve">musculoscheletală în </w:t>
            </w:r>
          </w:p>
          <w:p w:rsidR="004B3B20" w:rsidRDefault="00654EDB">
            <w:pPr>
              <w:pStyle w:val="spar4"/>
              <w:jc w:val="both"/>
              <w:rPr>
                <w:color w:val="0000FF"/>
              </w:rPr>
            </w:pPr>
            <w:r>
              <w:rPr>
                <w:color w:val="0000FF"/>
              </w:rPr>
              <w:t xml:space="preserve">Reabilitarea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Cinteză Delia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Ecografie oculo-orbitară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Benone </w:t>
            </w:r>
          </w:p>
          <w:p w:rsidR="004B3B20" w:rsidRDefault="00654EDB">
            <w:pPr>
              <w:pStyle w:val="spar4"/>
              <w:jc w:val="both"/>
              <w:rPr>
                <w:color w:val="0000FF"/>
              </w:rPr>
            </w:pPr>
            <w:r>
              <w:rPr>
                <w:color w:val="0000FF"/>
              </w:rPr>
              <w:t xml:space="preserve">CÂRSTOCEA </w:t>
            </w:r>
          </w:p>
          <w:p w:rsidR="004B3B20" w:rsidRDefault="00654EDB">
            <w:pPr>
              <w:pStyle w:val="spar4"/>
              <w:jc w:val="both"/>
              <w:rPr>
                <w:color w:val="0000FF"/>
              </w:rPr>
            </w:pPr>
            <w:r>
              <w:rPr>
                <w:color w:val="0000FF"/>
              </w:rPr>
              <w:t xml:space="preserve">Prof. Dr. Marie-Jeanne </w:t>
            </w:r>
          </w:p>
          <w:p w:rsidR="004B3B20" w:rsidRDefault="00654EDB">
            <w:pPr>
              <w:pStyle w:val="spar4"/>
              <w:jc w:val="both"/>
              <w:rPr>
                <w:color w:val="0000FF"/>
              </w:rPr>
            </w:pPr>
            <w:r>
              <w:rPr>
                <w:color w:val="0000FF"/>
              </w:rPr>
              <w:t xml:space="preserve">KOOS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Tg.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Ecografie vasculară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Ileana </w:t>
            </w:r>
          </w:p>
          <w:p w:rsidR="004B3B20" w:rsidRDefault="00654EDB">
            <w:pPr>
              <w:pStyle w:val="spar4"/>
              <w:jc w:val="both"/>
              <w:rPr>
                <w:color w:val="0000FF"/>
              </w:rPr>
            </w:pPr>
            <w:r>
              <w:rPr>
                <w:color w:val="0000FF"/>
              </w:rPr>
              <w:t xml:space="preserve">ARSENESCU </w:t>
            </w:r>
          </w:p>
          <w:p w:rsidR="004B3B20" w:rsidRDefault="00654EDB">
            <w:pPr>
              <w:pStyle w:val="spar4"/>
              <w:jc w:val="both"/>
              <w:rPr>
                <w:color w:val="0000FF"/>
              </w:rPr>
            </w:pPr>
            <w:r>
              <w:rPr>
                <w:color w:val="0000FF"/>
              </w:rPr>
              <w:t xml:space="preserve">Prof. Dr. Nour OLINIC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 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Ecocardiografie generală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Carmen </w:t>
            </w:r>
          </w:p>
          <w:p w:rsidR="004B3B20" w:rsidRDefault="00654EDB">
            <w:pPr>
              <w:pStyle w:val="spar4"/>
              <w:jc w:val="both"/>
              <w:rPr>
                <w:color w:val="0000FF"/>
              </w:rPr>
            </w:pPr>
            <w:r>
              <w:rPr>
                <w:color w:val="0000FF"/>
              </w:rPr>
              <w:t xml:space="preserve">Ginghină </w:t>
            </w:r>
          </w:p>
          <w:p w:rsidR="004B3B20" w:rsidRDefault="00654EDB">
            <w:pPr>
              <w:pStyle w:val="spar4"/>
              <w:jc w:val="both"/>
              <w:rPr>
                <w:color w:val="0000FF"/>
              </w:rPr>
            </w:pPr>
            <w:r>
              <w:rPr>
                <w:color w:val="0000FF"/>
              </w:rPr>
              <w:t xml:space="preserve">Conf. Dr. Carmen </w:t>
            </w:r>
          </w:p>
          <w:p w:rsidR="004B3B20" w:rsidRDefault="00654EDB">
            <w:pPr>
              <w:pStyle w:val="spar4"/>
              <w:jc w:val="both"/>
              <w:rPr>
                <w:color w:val="0000FF"/>
              </w:rPr>
            </w:pPr>
            <w:r>
              <w:rPr>
                <w:color w:val="0000FF"/>
              </w:rPr>
              <w:t xml:space="preserve">BEDELEANU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 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Ecocardiografie </w:t>
            </w:r>
          </w:p>
          <w:p w:rsidR="004B3B20" w:rsidRDefault="00654EDB">
            <w:pPr>
              <w:pStyle w:val="spar4"/>
              <w:jc w:val="both"/>
              <w:rPr>
                <w:color w:val="0000FF"/>
              </w:rPr>
            </w:pPr>
            <w:r>
              <w:rPr>
                <w:color w:val="0000FF"/>
              </w:rPr>
              <w:t xml:space="preserve">transesofagiană </w:t>
            </w:r>
          </w:p>
          <w:p w:rsidR="004B3B20" w:rsidRDefault="00654EDB">
            <w:pPr>
              <w:pStyle w:val="spar4"/>
              <w:jc w:val="both"/>
              <w:rPr>
                <w:color w:val="0000FF"/>
              </w:rPr>
            </w:pPr>
            <w:r>
              <w:rPr>
                <w:color w:val="0000FF"/>
              </w:rPr>
              <w:t xml:space="preserve">(specială)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Dragoş </w:t>
            </w:r>
          </w:p>
          <w:p w:rsidR="004B3B20" w:rsidRDefault="00654EDB">
            <w:pPr>
              <w:pStyle w:val="spar4"/>
              <w:jc w:val="both"/>
              <w:rPr>
                <w:color w:val="0000FF"/>
              </w:rPr>
            </w:pPr>
            <w:r>
              <w:rPr>
                <w:color w:val="0000FF"/>
              </w:rPr>
              <w:t xml:space="preserve">VINEREANU </w:t>
            </w:r>
          </w:p>
          <w:p w:rsidR="004B3B20" w:rsidRDefault="00654EDB">
            <w:pPr>
              <w:pStyle w:val="spar4"/>
              <w:jc w:val="both"/>
              <w:rPr>
                <w:color w:val="0000FF"/>
              </w:rPr>
            </w:pPr>
            <w:r>
              <w:rPr>
                <w:color w:val="0000FF"/>
              </w:rPr>
              <w:t xml:space="preserve">Conf. Dr. Carmen </w:t>
            </w:r>
          </w:p>
          <w:p w:rsidR="004B3B20" w:rsidRDefault="00654EDB">
            <w:pPr>
              <w:pStyle w:val="spar4"/>
              <w:jc w:val="both"/>
              <w:rPr>
                <w:color w:val="0000FF"/>
              </w:rPr>
            </w:pPr>
            <w:r>
              <w:rPr>
                <w:color w:val="0000FF"/>
              </w:rPr>
              <w:t xml:space="preserve">BEDELEANU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 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Economie sanitară </w:t>
            </w:r>
          </w:p>
          <w:p w:rsidR="004B3B20" w:rsidRDefault="00654EDB">
            <w:pPr>
              <w:pStyle w:val="spar4"/>
              <w:jc w:val="both"/>
              <w:rPr>
                <w:color w:val="0000FF"/>
              </w:rPr>
            </w:pPr>
            <w:r>
              <w:rPr>
                <w:color w:val="0000FF"/>
              </w:rPr>
              <w:t xml:space="preserve">management financiar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Ec. Cipriana </w:t>
            </w:r>
          </w:p>
          <w:p w:rsidR="004B3B20" w:rsidRDefault="00654EDB">
            <w:pPr>
              <w:pStyle w:val="spar4"/>
              <w:jc w:val="both"/>
              <w:rPr>
                <w:color w:val="0000FF"/>
              </w:rPr>
            </w:pPr>
            <w:r>
              <w:rPr>
                <w:color w:val="0000FF"/>
              </w:rPr>
              <w:t xml:space="preserve">MIHĂESCU-PINŢIA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Endoscopie bronşică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Emilia CRIŞAN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Endoscopie digestivă </w:t>
            </w:r>
          </w:p>
          <w:p w:rsidR="004B3B20" w:rsidRDefault="00654EDB">
            <w:pPr>
              <w:pStyle w:val="spar4"/>
              <w:jc w:val="both"/>
              <w:rPr>
                <w:color w:val="0000FF"/>
              </w:rPr>
            </w:pPr>
            <w:r>
              <w:rPr>
                <w:color w:val="0000FF"/>
              </w:rPr>
              <w:t xml:space="preserve">diagnostică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Mircea </w:t>
            </w:r>
          </w:p>
          <w:p w:rsidR="004B3B20" w:rsidRDefault="00654EDB">
            <w:pPr>
              <w:pStyle w:val="spar4"/>
              <w:jc w:val="both"/>
              <w:rPr>
                <w:color w:val="0000FF"/>
              </w:rPr>
            </w:pPr>
            <w:r>
              <w:rPr>
                <w:color w:val="0000FF"/>
              </w:rPr>
              <w:t xml:space="preserve">DICULESCU </w:t>
            </w:r>
          </w:p>
          <w:p w:rsidR="004B3B20" w:rsidRDefault="00654EDB">
            <w:pPr>
              <w:pStyle w:val="spar4"/>
              <w:jc w:val="both"/>
              <w:rPr>
                <w:color w:val="0000FF"/>
              </w:rPr>
            </w:pPr>
            <w:r>
              <w:rPr>
                <w:color w:val="0000FF"/>
              </w:rPr>
              <w:t xml:space="preserve">Prof. Dr. Oliviu PASCU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Endoscopie digestivă </w:t>
            </w:r>
          </w:p>
          <w:p w:rsidR="004B3B20" w:rsidRDefault="00654EDB">
            <w:pPr>
              <w:pStyle w:val="spar4"/>
              <w:jc w:val="both"/>
              <w:rPr>
                <w:color w:val="0000FF"/>
              </w:rPr>
            </w:pPr>
            <w:r>
              <w:rPr>
                <w:color w:val="0000FF"/>
              </w:rPr>
              <w:t xml:space="preserve">terapeutică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Cristian </w:t>
            </w:r>
          </w:p>
          <w:p w:rsidR="004B3B20" w:rsidRDefault="00654EDB">
            <w:pPr>
              <w:pStyle w:val="spar4"/>
              <w:jc w:val="both"/>
              <w:rPr>
                <w:color w:val="0000FF"/>
              </w:rPr>
            </w:pPr>
            <w:r>
              <w:rPr>
                <w:color w:val="0000FF"/>
              </w:rPr>
              <w:t xml:space="preserve">GHEORGHE </w:t>
            </w:r>
          </w:p>
          <w:p w:rsidR="004B3B20" w:rsidRDefault="00654EDB">
            <w:pPr>
              <w:pStyle w:val="spar4"/>
              <w:jc w:val="both"/>
              <w:rPr>
                <w:color w:val="0000FF"/>
              </w:rPr>
            </w:pPr>
            <w:r>
              <w:rPr>
                <w:color w:val="0000FF"/>
              </w:rPr>
              <w:t xml:space="preserve">Prof. Dr. Carol </w:t>
            </w:r>
          </w:p>
          <w:p w:rsidR="004B3B20" w:rsidRDefault="00654EDB">
            <w:pPr>
              <w:pStyle w:val="spar4"/>
              <w:jc w:val="both"/>
              <w:rPr>
                <w:color w:val="0000FF"/>
              </w:rPr>
            </w:pPr>
            <w:r>
              <w:rPr>
                <w:color w:val="0000FF"/>
              </w:rPr>
              <w:t xml:space="preserve">STANCIU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Endoscopie digestivă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Nicolae MIU </w:t>
            </w:r>
          </w:p>
          <w:p w:rsidR="004B3B20" w:rsidRDefault="00654EDB">
            <w:pPr>
              <w:pStyle w:val="spar4"/>
              <w:jc w:val="both"/>
              <w:rPr>
                <w:color w:val="0000FF"/>
              </w:rPr>
            </w:pPr>
            <w:r>
              <w:rPr>
                <w:color w:val="0000FF"/>
              </w:rPr>
              <w:t xml:space="preserve">Prof. Dr. Marin </w:t>
            </w:r>
          </w:p>
          <w:p w:rsidR="004B3B20" w:rsidRDefault="00654EDB">
            <w:pPr>
              <w:pStyle w:val="spar4"/>
              <w:jc w:val="both"/>
              <w:rPr>
                <w:color w:val="0000FF"/>
              </w:rPr>
            </w:pPr>
            <w:r>
              <w:rPr>
                <w:color w:val="0000FF"/>
              </w:rPr>
              <w:t xml:space="preserve">BURLEA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Electrofiziologie </w:t>
            </w:r>
          </w:p>
          <w:p w:rsidR="004B3B20" w:rsidRDefault="00654EDB">
            <w:pPr>
              <w:pStyle w:val="spar4"/>
              <w:jc w:val="both"/>
              <w:rPr>
                <w:color w:val="0000FF"/>
              </w:rPr>
            </w:pPr>
            <w:r>
              <w:rPr>
                <w:color w:val="0000FF"/>
              </w:rPr>
              <w:t xml:space="preserve">cardiacă intervenţională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Silişte Călin </w:t>
            </w:r>
          </w:p>
          <w:p w:rsidR="004B3B20" w:rsidRDefault="00654EDB">
            <w:pPr>
              <w:pStyle w:val="spar4"/>
              <w:jc w:val="both"/>
              <w:rPr>
                <w:color w:val="0000FF"/>
              </w:rPr>
            </w:pPr>
            <w:r>
              <w:rPr>
                <w:color w:val="0000FF"/>
              </w:rPr>
              <w:t xml:space="preserve">Dr. Vătăşescu Radu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Târgu </w:t>
            </w:r>
          </w:p>
          <w:p w:rsidR="004B3B20" w:rsidRDefault="00654EDB">
            <w:pPr>
              <w:pStyle w:val="spar4"/>
              <w:jc w:val="both"/>
              <w:rPr>
                <w:color w:val="0000FF"/>
              </w:rPr>
            </w:pPr>
            <w:r>
              <w:rPr>
                <w:color w:val="0000FF"/>
              </w:rPr>
              <w:t xml:space="preserve">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Explorări funcţionale </w:t>
            </w:r>
          </w:p>
          <w:p w:rsidR="004B3B20" w:rsidRDefault="00654EDB">
            <w:pPr>
              <w:pStyle w:val="spar4"/>
              <w:jc w:val="both"/>
              <w:rPr>
                <w:color w:val="0000FF"/>
              </w:rPr>
            </w:pPr>
            <w:r>
              <w:rPr>
                <w:color w:val="0000FF"/>
              </w:rPr>
              <w:t xml:space="preserve">respiratorii speciale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Nicoleta BASCĂ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Fitoterapie şi </w:t>
            </w:r>
          </w:p>
          <w:p w:rsidR="004B3B20" w:rsidRDefault="00654EDB">
            <w:pPr>
              <w:pStyle w:val="spar4"/>
              <w:jc w:val="both"/>
              <w:rPr>
                <w:color w:val="0000FF"/>
              </w:rPr>
            </w:pPr>
            <w:r>
              <w:rPr>
                <w:color w:val="0000FF"/>
              </w:rPr>
              <w:t>fitofarmacologie practică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Monica HĂNCIANU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Foniatrie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Constantin </w:t>
            </w:r>
          </w:p>
          <w:p w:rsidR="004B3B20" w:rsidRDefault="00654EDB">
            <w:pPr>
              <w:pStyle w:val="spar4"/>
              <w:jc w:val="both"/>
              <w:rPr>
                <w:color w:val="0000FF"/>
              </w:rPr>
            </w:pPr>
            <w:r>
              <w:rPr>
                <w:color w:val="0000FF"/>
              </w:rPr>
              <w:t xml:space="preserve">BOGDAN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Gastroenterologie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Burlea Marin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Gineco-oncologie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Peltecu Gheorghe </w:t>
            </w:r>
          </w:p>
          <w:p w:rsidR="004B3B20" w:rsidRDefault="00654EDB">
            <w:pPr>
              <w:pStyle w:val="spar4"/>
              <w:jc w:val="both"/>
              <w:rPr>
                <w:color w:val="0000FF"/>
              </w:rPr>
            </w:pPr>
            <w:r>
              <w:rPr>
                <w:color w:val="0000FF"/>
              </w:rPr>
              <w:t xml:space="preserve">Prof. Dr. Szabo Bela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Histeroscopie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Mircea </w:t>
            </w:r>
          </w:p>
          <w:p w:rsidR="004B3B20" w:rsidRDefault="00654EDB">
            <w:pPr>
              <w:pStyle w:val="spar4"/>
              <w:jc w:val="both"/>
              <w:rPr>
                <w:color w:val="0000FF"/>
              </w:rPr>
            </w:pPr>
            <w:r>
              <w:rPr>
                <w:color w:val="0000FF"/>
              </w:rPr>
              <w:t xml:space="preserve">Onofriescu, </w:t>
            </w:r>
          </w:p>
          <w:p w:rsidR="004B3B20" w:rsidRDefault="00654EDB">
            <w:pPr>
              <w:pStyle w:val="spar4"/>
              <w:jc w:val="both"/>
              <w:rPr>
                <w:color w:val="0000FF"/>
              </w:rPr>
            </w:pPr>
            <w:r>
              <w:rPr>
                <w:color w:val="0000FF"/>
              </w:rPr>
              <w:t xml:space="preserve">Conf. Dr. Nicolae Suciu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Homeopatie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Liliana Doina </w:t>
            </w:r>
          </w:p>
          <w:p w:rsidR="004B3B20" w:rsidRDefault="00654EDB">
            <w:pPr>
              <w:pStyle w:val="spar4"/>
              <w:jc w:val="both"/>
              <w:rPr>
                <w:color w:val="0000FF"/>
              </w:rPr>
            </w:pPr>
            <w:r>
              <w:rPr>
                <w:color w:val="0000FF"/>
              </w:rPr>
              <w:t xml:space="preserve">PAVLOVSCHI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Constanţa,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Sibiu,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Hematologie-oncologie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Prof. Dr. Arion Constantin,</w:t>
            </w:r>
          </w:p>
          <w:p w:rsidR="004B3B20" w:rsidRDefault="00654EDB">
            <w:pPr>
              <w:pStyle w:val="spar4"/>
              <w:jc w:val="both"/>
              <w:rPr>
                <w:color w:val="0000FF"/>
              </w:rPr>
            </w:pPr>
            <w:r>
              <w:rPr>
                <w:color w:val="0000FF"/>
              </w:rPr>
              <w:t xml:space="preserve">conf. Dr.Dragomir </w:t>
            </w:r>
          </w:p>
          <w:p w:rsidR="004B3B20" w:rsidRDefault="00654EDB">
            <w:pPr>
              <w:pStyle w:val="spar4"/>
              <w:jc w:val="both"/>
              <w:rPr>
                <w:color w:val="0000FF"/>
              </w:rPr>
            </w:pPr>
            <w:r>
              <w:rPr>
                <w:color w:val="0000FF"/>
              </w:rPr>
              <w:t xml:space="preserve">Monica Desiree, </w:t>
            </w:r>
          </w:p>
          <w:p w:rsidR="004B3B20" w:rsidRDefault="00654EDB">
            <w:pPr>
              <w:pStyle w:val="spar4"/>
              <w:jc w:val="both"/>
              <w:rPr>
                <w:color w:val="0000FF"/>
              </w:rPr>
            </w:pPr>
            <w:r>
              <w:rPr>
                <w:color w:val="0000FF"/>
              </w:rPr>
              <w:t xml:space="preserve">Prof. Dr. Maria </w:t>
            </w:r>
          </w:p>
          <w:p w:rsidR="004B3B20" w:rsidRDefault="00654EDB">
            <w:pPr>
              <w:pStyle w:val="spar4"/>
              <w:jc w:val="both"/>
              <w:rPr>
                <w:color w:val="0000FF"/>
              </w:rPr>
            </w:pPr>
            <w:r>
              <w:rPr>
                <w:color w:val="0000FF"/>
              </w:rPr>
              <w:t xml:space="preserve">Despina Baghiu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Homeopatie </w:t>
            </w:r>
          </w:p>
          <w:p w:rsidR="004B3B20" w:rsidRDefault="00654EDB">
            <w:pPr>
              <w:pStyle w:val="spar4"/>
              <w:jc w:val="both"/>
              <w:rPr>
                <w:color w:val="0000FF"/>
              </w:rPr>
            </w:pPr>
            <w:r>
              <w:rPr>
                <w:color w:val="0000FF"/>
              </w:rPr>
              <w:t xml:space="preserve">clinică şi etică </w:t>
            </w:r>
          </w:p>
          <w:p w:rsidR="004B3B20" w:rsidRDefault="00654EDB">
            <w:pPr>
              <w:pStyle w:val="spar4"/>
              <w:jc w:val="both"/>
              <w:rPr>
                <w:color w:val="0000FF"/>
              </w:rPr>
            </w:pPr>
            <w:r>
              <w:rPr>
                <w:color w:val="0000FF"/>
              </w:rPr>
              <w:t xml:space="preserve">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Cristina </w:t>
            </w:r>
          </w:p>
          <w:p w:rsidR="004B3B20" w:rsidRDefault="00654EDB">
            <w:pPr>
              <w:pStyle w:val="spar4"/>
              <w:jc w:val="both"/>
              <w:rPr>
                <w:color w:val="0000FF"/>
              </w:rPr>
            </w:pPr>
            <w:r>
              <w:rPr>
                <w:color w:val="0000FF"/>
              </w:rPr>
              <w:t xml:space="preserve">GAVRILOVICI </w:t>
            </w:r>
          </w:p>
          <w:p w:rsidR="004B3B20" w:rsidRDefault="00654EDB">
            <w:pPr>
              <w:pStyle w:val="spar4"/>
              <w:jc w:val="both"/>
              <w:rPr>
                <w:color w:val="0000FF"/>
              </w:rPr>
            </w:pPr>
            <w:r>
              <w:rPr>
                <w:color w:val="0000FF"/>
              </w:rPr>
              <w:t xml:space="preserve">Lect. univ. dr. </w:t>
            </w:r>
          </w:p>
          <w:p w:rsidR="004B3B20" w:rsidRDefault="00654EDB">
            <w:pPr>
              <w:pStyle w:val="spar4"/>
              <w:jc w:val="both"/>
              <w:rPr>
                <w:color w:val="0000FF"/>
              </w:rPr>
            </w:pPr>
            <w:r>
              <w:rPr>
                <w:color w:val="0000FF"/>
              </w:rPr>
              <w:t xml:space="preserve">Dumitru GAFIŢANU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I.R.M.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Şerban </w:t>
            </w:r>
          </w:p>
          <w:p w:rsidR="004B3B20" w:rsidRDefault="00654EDB">
            <w:pPr>
              <w:pStyle w:val="spar4"/>
              <w:jc w:val="both"/>
              <w:rPr>
                <w:color w:val="0000FF"/>
              </w:rPr>
            </w:pPr>
            <w:r>
              <w:rPr>
                <w:color w:val="0000FF"/>
              </w:rPr>
              <w:t xml:space="preserve">Alexandru </w:t>
            </w:r>
          </w:p>
          <w:p w:rsidR="004B3B20" w:rsidRDefault="00654EDB">
            <w:pPr>
              <w:pStyle w:val="spar4"/>
              <w:jc w:val="both"/>
              <w:rPr>
                <w:color w:val="0000FF"/>
              </w:rPr>
            </w:pPr>
            <w:r>
              <w:rPr>
                <w:color w:val="0000FF"/>
              </w:rPr>
              <w:t xml:space="preserve">GEORGESCU </w:t>
            </w:r>
          </w:p>
          <w:p w:rsidR="004B3B20" w:rsidRDefault="00654EDB">
            <w:pPr>
              <w:pStyle w:val="spar4"/>
              <w:jc w:val="both"/>
              <w:rPr>
                <w:color w:val="0000FF"/>
              </w:rPr>
            </w:pPr>
            <w:r>
              <w:rPr>
                <w:color w:val="0000FF"/>
              </w:rPr>
              <w:lastRenderedPageBreak/>
              <w:t xml:space="preserve">Prof. Dr. Andrei </w:t>
            </w:r>
          </w:p>
          <w:p w:rsidR="004B3B20" w:rsidRDefault="00654EDB">
            <w:pPr>
              <w:pStyle w:val="spar4"/>
              <w:jc w:val="both"/>
              <w:rPr>
                <w:color w:val="0000FF"/>
              </w:rPr>
            </w:pPr>
            <w:r>
              <w:rPr>
                <w:color w:val="0000FF"/>
              </w:rPr>
              <w:t xml:space="preserve">BONDARI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lastRenderedPageBreak/>
              <w:t xml:space="preserve">Bucureşti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Îngrijiri paliative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Rodica </w:t>
            </w:r>
          </w:p>
          <w:p w:rsidR="004B3B20" w:rsidRDefault="00654EDB">
            <w:pPr>
              <w:pStyle w:val="spar4"/>
              <w:jc w:val="both"/>
              <w:rPr>
                <w:color w:val="0000FF"/>
              </w:rPr>
            </w:pPr>
            <w:r>
              <w:rPr>
                <w:color w:val="0000FF"/>
              </w:rPr>
              <w:t xml:space="preserve">ANGHEL </w:t>
            </w:r>
          </w:p>
          <w:p w:rsidR="004B3B20" w:rsidRDefault="00654EDB">
            <w:pPr>
              <w:pStyle w:val="spar4"/>
              <w:jc w:val="both"/>
              <w:rPr>
                <w:color w:val="0000FF"/>
              </w:rPr>
            </w:pPr>
            <w:r>
              <w:rPr>
                <w:color w:val="0000FF"/>
              </w:rPr>
              <w:t xml:space="preserve">Dr. Daniela MOŞOIU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Braşov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LASER în dermatologie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Dan Gheorghe </w:t>
            </w:r>
          </w:p>
          <w:p w:rsidR="004B3B20" w:rsidRDefault="00654EDB">
            <w:pPr>
              <w:pStyle w:val="spar4"/>
              <w:jc w:val="both"/>
              <w:rPr>
                <w:color w:val="0000FF"/>
              </w:rPr>
            </w:pPr>
            <w:r>
              <w:rPr>
                <w:color w:val="0000FF"/>
              </w:rPr>
              <w:t xml:space="preserve">FORSEA </w:t>
            </w:r>
          </w:p>
          <w:p w:rsidR="004B3B20" w:rsidRDefault="00654EDB">
            <w:pPr>
              <w:pStyle w:val="spar4"/>
              <w:jc w:val="both"/>
              <w:rPr>
                <w:color w:val="0000FF"/>
              </w:rPr>
            </w:pPr>
            <w:r>
              <w:rPr>
                <w:color w:val="0000FF"/>
              </w:rPr>
              <w:t xml:space="preserve">Prof. Dr. Virgil FEIER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LASER în oftalmologie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Benone </w:t>
            </w:r>
          </w:p>
          <w:p w:rsidR="004B3B20" w:rsidRDefault="00654EDB">
            <w:pPr>
              <w:pStyle w:val="spar4"/>
              <w:jc w:val="both"/>
              <w:rPr>
                <w:color w:val="0000FF"/>
              </w:rPr>
            </w:pPr>
            <w:r>
              <w:rPr>
                <w:color w:val="0000FF"/>
              </w:rPr>
              <w:t xml:space="preserve">CÂRSTOCEA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LASER în O.R.L.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Viorel </w:t>
            </w:r>
          </w:p>
          <w:p w:rsidR="004B3B20" w:rsidRDefault="00654EDB">
            <w:pPr>
              <w:pStyle w:val="spar4"/>
              <w:jc w:val="both"/>
              <w:rPr>
                <w:color w:val="0000FF"/>
              </w:rPr>
            </w:pPr>
            <w:r>
              <w:rPr>
                <w:color w:val="0000FF"/>
              </w:rPr>
              <w:t xml:space="preserve">ZAINEA </w:t>
            </w:r>
          </w:p>
          <w:p w:rsidR="004B3B20" w:rsidRDefault="00654EDB">
            <w:pPr>
              <w:pStyle w:val="spar4"/>
              <w:jc w:val="both"/>
              <w:rPr>
                <w:color w:val="0000FF"/>
              </w:rPr>
            </w:pPr>
            <w:r>
              <w:rPr>
                <w:color w:val="0000FF"/>
              </w:rPr>
              <w:t xml:space="preserve">Prof. Dr. Stan </w:t>
            </w:r>
          </w:p>
          <w:p w:rsidR="004B3B20" w:rsidRDefault="00654EDB">
            <w:pPr>
              <w:pStyle w:val="spar4"/>
              <w:jc w:val="both"/>
              <w:rPr>
                <w:color w:val="0000FF"/>
              </w:rPr>
            </w:pPr>
            <w:r>
              <w:rPr>
                <w:color w:val="0000FF"/>
              </w:rPr>
              <w:t xml:space="preserve">COTULBEA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Litotriţie extracorpo- </w:t>
            </w:r>
          </w:p>
          <w:p w:rsidR="004B3B20" w:rsidRDefault="00654EDB">
            <w:pPr>
              <w:pStyle w:val="spar4"/>
              <w:jc w:val="both"/>
              <w:rPr>
                <w:color w:val="0000FF"/>
              </w:rPr>
            </w:pPr>
            <w:r>
              <w:rPr>
                <w:color w:val="0000FF"/>
              </w:rPr>
              <w:t xml:space="preserve">rală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Radu </w:t>
            </w:r>
          </w:p>
          <w:p w:rsidR="004B3B20" w:rsidRDefault="00654EDB">
            <w:pPr>
              <w:pStyle w:val="spar4"/>
              <w:jc w:val="both"/>
              <w:rPr>
                <w:color w:val="0000FF"/>
              </w:rPr>
            </w:pPr>
            <w:r>
              <w:rPr>
                <w:color w:val="0000FF"/>
              </w:rPr>
              <w:t xml:space="preserve">CONSTANTINIU </w:t>
            </w:r>
          </w:p>
          <w:p w:rsidR="004B3B20" w:rsidRDefault="00654EDB">
            <w:pPr>
              <w:pStyle w:val="spar4"/>
              <w:jc w:val="both"/>
              <w:rPr>
                <w:color w:val="0000FF"/>
              </w:rPr>
            </w:pPr>
            <w:r>
              <w:rPr>
                <w:color w:val="0000FF"/>
              </w:rPr>
              <w:t xml:space="preserve">Prof. Dr. Florin </w:t>
            </w:r>
          </w:p>
          <w:p w:rsidR="004B3B20" w:rsidRDefault="00654EDB">
            <w:pPr>
              <w:pStyle w:val="spar4"/>
              <w:jc w:val="both"/>
              <w:rPr>
                <w:color w:val="0000FF"/>
              </w:rPr>
            </w:pPr>
            <w:r>
              <w:rPr>
                <w:color w:val="0000FF"/>
              </w:rPr>
              <w:t xml:space="preserve">MICLEA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Oradea </w:t>
            </w:r>
          </w:p>
          <w:p w:rsidR="004B3B20" w:rsidRDefault="00654EDB">
            <w:pPr>
              <w:pStyle w:val="spar4"/>
              <w:jc w:val="both"/>
              <w:rPr>
                <w:color w:val="0000FF"/>
              </w:rPr>
            </w:pPr>
            <w:r>
              <w:rPr>
                <w:color w:val="0000FF"/>
              </w:rPr>
              <w:t xml:space="preserve">Tg.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w:t>
            </w:r>
          </w:p>
          <w:p w:rsidR="004B3B20" w:rsidRDefault="00654EDB">
            <w:pPr>
              <w:pStyle w:val="spar4"/>
              <w:jc w:val="both"/>
              <w:rPr>
                <w:color w:val="0000FF"/>
              </w:rPr>
            </w:pPr>
            <w:r>
              <w:rPr>
                <w:color w:val="0000FF"/>
              </w:rPr>
              <w:t xml:space="preserve">cabinetului medical şi </w:t>
            </w:r>
          </w:p>
          <w:p w:rsidR="004B3B20" w:rsidRDefault="00654EDB">
            <w:pPr>
              <w:pStyle w:val="spar4"/>
              <w:jc w:val="both"/>
              <w:rPr>
                <w:color w:val="0000FF"/>
              </w:rPr>
            </w:pPr>
            <w:r>
              <w:rPr>
                <w:color w:val="0000FF"/>
              </w:rPr>
              <w:t xml:space="preserve">promovarea sănătăţii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Dana Galieta </w:t>
            </w:r>
          </w:p>
          <w:p w:rsidR="004B3B20" w:rsidRDefault="00654EDB">
            <w:pPr>
              <w:pStyle w:val="spar4"/>
              <w:jc w:val="both"/>
              <w:rPr>
                <w:color w:val="0000FF"/>
              </w:rPr>
            </w:pPr>
            <w:r>
              <w:rPr>
                <w:color w:val="0000FF"/>
              </w:rPr>
              <w:t xml:space="preserve">MINCĂ </w:t>
            </w:r>
          </w:p>
          <w:p w:rsidR="004B3B20" w:rsidRDefault="00654EDB">
            <w:pPr>
              <w:pStyle w:val="spar4"/>
              <w:jc w:val="both"/>
              <w:rPr>
                <w:color w:val="0000FF"/>
              </w:rPr>
            </w:pPr>
            <w:r>
              <w:rPr>
                <w:color w:val="0000FF"/>
              </w:rPr>
              <w:t xml:space="preserve">Conf. Dr. Georgeta </w:t>
            </w:r>
          </w:p>
          <w:p w:rsidR="004B3B20" w:rsidRDefault="00654EDB">
            <w:pPr>
              <w:pStyle w:val="spar4"/>
              <w:jc w:val="both"/>
              <w:rPr>
                <w:color w:val="0000FF"/>
              </w:rPr>
            </w:pPr>
            <w:r>
              <w:rPr>
                <w:color w:val="0000FF"/>
              </w:rPr>
              <w:t xml:space="preserve">ZANOVSCHI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w:t>
            </w:r>
          </w:p>
          <w:p w:rsidR="004B3B20" w:rsidRDefault="00654EDB">
            <w:pPr>
              <w:pStyle w:val="spar4"/>
              <w:jc w:val="both"/>
              <w:rPr>
                <w:color w:val="0000FF"/>
              </w:rPr>
            </w:pPr>
            <w:r>
              <w:rPr>
                <w:color w:val="0000FF"/>
              </w:rPr>
              <w:t xml:space="preserve">serviciilor de </w:t>
            </w:r>
          </w:p>
          <w:p w:rsidR="004B3B20" w:rsidRDefault="00654EDB">
            <w:pPr>
              <w:pStyle w:val="spar4"/>
              <w:jc w:val="both"/>
              <w:rPr>
                <w:color w:val="0000FF"/>
              </w:rPr>
            </w:pPr>
            <w:r>
              <w:rPr>
                <w:color w:val="0000FF"/>
              </w:rPr>
              <w:t xml:space="preserve">sănătate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SNSPMPDSB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Iaşi,Oradea,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general, </w:t>
            </w:r>
          </w:p>
          <w:p w:rsidR="004B3B20" w:rsidRDefault="00654EDB">
            <w:pPr>
              <w:pStyle w:val="spar4"/>
              <w:jc w:val="both"/>
              <w:rPr>
                <w:color w:val="0000FF"/>
              </w:rPr>
            </w:pPr>
            <w:r>
              <w:rPr>
                <w:color w:val="0000FF"/>
              </w:rPr>
              <w:t xml:space="preserve">clinic şi terapeutic al </w:t>
            </w:r>
          </w:p>
          <w:p w:rsidR="004B3B20" w:rsidRDefault="00654EDB">
            <w:pPr>
              <w:pStyle w:val="spar4"/>
              <w:jc w:val="both"/>
              <w:rPr>
                <w:color w:val="0000FF"/>
              </w:rPr>
            </w:pPr>
            <w:r>
              <w:rPr>
                <w:color w:val="0000FF"/>
              </w:rPr>
              <w:t>tulburărilor respiratorii</w:t>
            </w:r>
          </w:p>
          <w:p w:rsidR="004B3B20" w:rsidRDefault="00654EDB">
            <w:pPr>
              <w:pStyle w:val="spar4"/>
              <w:jc w:val="both"/>
              <w:rPr>
                <w:color w:val="0000FF"/>
              </w:rPr>
            </w:pPr>
            <w:r>
              <w:rPr>
                <w:color w:val="0000FF"/>
              </w:rPr>
              <w:t xml:space="preserve">din timpul somnului - </w:t>
            </w:r>
          </w:p>
          <w:p w:rsidR="004B3B20" w:rsidRDefault="00654EDB">
            <w:pPr>
              <w:pStyle w:val="spar4"/>
              <w:jc w:val="both"/>
              <w:rPr>
                <w:color w:val="0000FF"/>
              </w:rPr>
            </w:pPr>
            <w:r>
              <w:rPr>
                <w:color w:val="0000FF"/>
              </w:rPr>
              <w:t xml:space="preserve">Somnologie poligrafie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Mihălţan Florin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general, </w:t>
            </w:r>
          </w:p>
          <w:p w:rsidR="004B3B20" w:rsidRDefault="00654EDB">
            <w:pPr>
              <w:pStyle w:val="spar4"/>
              <w:jc w:val="both"/>
              <w:rPr>
                <w:color w:val="0000FF"/>
              </w:rPr>
            </w:pPr>
            <w:r>
              <w:rPr>
                <w:color w:val="0000FF"/>
              </w:rPr>
              <w:t xml:space="preserve">clinic şi terapeutic al </w:t>
            </w:r>
          </w:p>
          <w:p w:rsidR="004B3B20" w:rsidRDefault="00654EDB">
            <w:pPr>
              <w:pStyle w:val="spar4"/>
              <w:jc w:val="both"/>
              <w:rPr>
                <w:color w:val="0000FF"/>
              </w:rPr>
            </w:pPr>
            <w:r>
              <w:rPr>
                <w:color w:val="0000FF"/>
              </w:rPr>
              <w:t>tulburărilor respiratorii</w:t>
            </w:r>
          </w:p>
          <w:p w:rsidR="004B3B20" w:rsidRDefault="00654EDB">
            <w:pPr>
              <w:pStyle w:val="spar4"/>
              <w:jc w:val="both"/>
              <w:rPr>
                <w:color w:val="0000FF"/>
              </w:rPr>
            </w:pPr>
            <w:r>
              <w:rPr>
                <w:color w:val="0000FF"/>
              </w:rPr>
              <w:t xml:space="preserve">din timpul somnului - </w:t>
            </w:r>
          </w:p>
          <w:p w:rsidR="004B3B20" w:rsidRDefault="00654EDB">
            <w:pPr>
              <w:pStyle w:val="spar4"/>
              <w:jc w:val="both"/>
              <w:rPr>
                <w:color w:val="0000FF"/>
              </w:rPr>
            </w:pPr>
            <w:r>
              <w:rPr>
                <w:color w:val="0000FF"/>
              </w:rPr>
              <w:t xml:space="preserve">Somnologie </w:t>
            </w:r>
          </w:p>
          <w:p w:rsidR="004B3B20" w:rsidRDefault="00654EDB">
            <w:pPr>
              <w:pStyle w:val="spar4"/>
              <w:jc w:val="both"/>
              <w:rPr>
                <w:color w:val="0000FF"/>
              </w:rPr>
            </w:pPr>
            <w:r>
              <w:rPr>
                <w:color w:val="0000FF"/>
              </w:rPr>
              <w:t xml:space="preserve">poligrafie, </w:t>
            </w:r>
          </w:p>
          <w:p w:rsidR="004B3B20" w:rsidRDefault="00654EDB">
            <w:pPr>
              <w:pStyle w:val="spar4"/>
              <w:jc w:val="both"/>
              <w:rPr>
                <w:color w:val="0000FF"/>
              </w:rPr>
            </w:pPr>
            <w:r>
              <w:rPr>
                <w:color w:val="0000FF"/>
              </w:rPr>
              <w:t xml:space="preserve">polisomnografie şi </w:t>
            </w:r>
          </w:p>
          <w:p w:rsidR="004B3B20" w:rsidRDefault="00654EDB">
            <w:pPr>
              <w:pStyle w:val="spar4"/>
              <w:jc w:val="both"/>
              <w:rPr>
                <w:color w:val="0000FF"/>
              </w:rPr>
            </w:pPr>
            <w:r>
              <w:rPr>
                <w:color w:val="0000FF"/>
              </w:rPr>
              <w:t xml:space="preserve">titrare CPAP/BiPAP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Mihălţan Florin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general, </w:t>
            </w:r>
          </w:p>
          <w:p w:rsidR="004B3B20" w:rsidRDefault="00654EDB">
            <w:pPr>
              <w:pStyle w:val="spar4"/>
              <w:jc w:val="both"/>
              <w:rPr>
                <w:color w:val="0000FF"/>
              </w:rPr>
            </w:pPr>
            <w:r>
              <w:rPr>
                <w:color w:val="0000FF"/>
              </w:rPr>
              <w:t xml:space="preserve">clinic şi terapeutic al </w:t>
            </w:r>
          </w:p>
          <w:p w:rsidR="004B3B20" w:rsidRDefault="00654EDB">
            <w:pPr>
              <w:pStyle w:val="spar4"/>
              <w:jc w:val="both"/>
              <w:rPr>
                <w:color w:val="0000FF"/>
              </w:rPr>
            </w:pPr>
            <w:r>
              <w:rPr>
                <w:color w:val="0000FF"/>
              </w:rPr>
              <w:t xml:space="preserve">tulburărilor </w:t>
            </w:r>
          </w:p>
          <w:p w:rsidR="004B3B20" w:rsidRDefault="00654EDB">
            <w:pPr>
              <w:pStyle w:val="spar4"/>
              <w:jc w:val="both"/>
              <w:rPr>
                <w:color w:val="0000FF"/>
              </w:rPr>
            </w:pPr>
            <w:r>
              <w:rPr>
                <w:color w:val="0000FF"/>
              </w:rPr>
              <w:t xml:space="preserve">respiratorii. </w:t>
            </w:r>
          </w:p>
          <w:p w:rsidR="004B3B20" w:rsidRDefault="00654EDB">
            <w:pPr>
              <w:pStyle w:val="spar4"/>
              <w:jc w:val="both"/>
              <w:rPr>
                <w:color w:val="0000FF"/>
              </w:rPr>
            </w:pPr>
            <w:r>
              <w:rPr>
                <w:color w:val="0000FF"/>
              </w:rPr>
              <w:t xml:space="preserve">Ventilaţie noninvazivă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Mihălţan Florin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medical al </w:t>
            </w:r>
          </w:p>
          <w:p w:rsidR="004B3B20" w:rsidRDefault="00654EDB">
            <w:pPr>
              <w:pStyle w:val="spar4"/>
              <w:jc w:val="both"/>
              <w:rPr>
                <w:color w:val="0000FF"/>
              </w:rPr>
            </w:pPr>
            <w:r>
              <w:rPr>
                <w:color w:val="0000FF"/>
              </w:rPr>
              <w:t xml:space="preserve">antrenamentului sportiv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Ioan </w:t>
            </w:r>
          </w:p>
          <w:p w:rsidR="004B3B20" w:rsidRDefault="00654EDB">
            <w:pPr>
              <w:pStyle w:val="spar4"/>
              <w:jc w:val="both"/>
              <w:rPr>
                <w:color w:val="0000FF"/>
              </w:rPr>
            </w:pPr>
            <w:r>
              <w:rPr>
                <w:color w:val="0000FF"/>
              </w:rPr>
              <w:t xml:space="preserve">DRĂGAN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Managementul medical al </w:t>
            </w:r>
          </w:p>
          <w:p w:rsidR="004B3B20" w:rsidRDefault="00654EDB">
            <w:pPr>
              <w:pStyle w:val="spar4"/>
              <w:jc w:val="both"/>
              <w:rPr>
                <w:color w:val="0000FF"/>
              </w:rPr>
            </w:pPr>
            <w:r>
              <w:rPr>
                <w:color w:val="0000FF"/>
              </w:rPr>
              <w:t xml:space="preserve">dezastrelor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Dan </w:t>
            </w:r>
          </w:p>
          <w:p w:rsidR="004B3B20" w:rsidRDefault="00654EDB">
            <w:pPr>
              <w:pStyle w:val="spar4"/>
              <w:jc w:val="both"/>
              <w:rPr>
                <w:color w:val="0000FF"/>
              </w:rPr>
            </w:pPr>
            <w:r>
              <w:rPr>
                <w:color w:val="0000FF"/>
              </w:rPr>
              <w:t xml:space="preserve">MĂNĂSTIREANU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Medicina de călătorie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Prof. dr. Streinu Cercel Adrian</w:t>
            </w:r>
          </w:p>
          <w:p w:rsidR="004B3B20" w:rsidRDefault="00654EDB">
            <w:pPr>
              <w:pStyle w:val="spar4"/>
              <w:jc w:val="both"/>
              <w:rPr>
                <w:color w:val="0000FF"/>
              </w:rPr>
            </w:pPr>
            <w:r>
              <w:rPr>
                <w:color w:val="0000FF"/>
              </w:rPr>
              <w:t>Hristea Adriana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Bucureşti Constanţa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Medicină aerospaţială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Marian Macri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Medicină hiperbară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Marian Macri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Constanţa </w:t>
            </w:r>
          </w:p>
          <w:p w:rsidR="004B3B20" w:rsidRDefault="00654EDB">
            <w:pPr>
              <w:pStyle w:val="spar4"/>
              <w:jc w:val="both"/>
              <w:rPr>
                <w:color w:val="0000FF"/>
              </w:rPr>
            </w:pPr>
            <w:r>
              <w:rPr>
                <w:color w:val="0000FF"/>
              </w:rPr>
              <w:t xml:space="preserve">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Medicină de </w:t>
            </w:r>
          </w:p>
          <w:p w:rsidR="004B3B20" w:rsidRDefault="00654EDB">
            <w:pPr>
              <w:pStyle w:val="spar4"/>
              <w:jc w:val="both"/>
              <w:rPr>
                <w:color w:val="0000FF"/>
              </w:rPr>
            </w:pPr>
            <w:r>
              <w:rPr>
                <w:color w:val="0000FF"/>
              </w:rPr>
              <w:t xml:space="preserve">întreprindere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Eugenia </w:t>
            </w:r>
          </w:p>
          <w:p w:rsidR="004B3B20" w:rsidRDefault="00654EDB">
            <w:pPr>
              <w:pStyle w:val="spar4"/>
              <w:jc w:val="both"/>
              <w:rPr>
                <w:color w:val="0000FF"/>
              </w:rPr>
            </w:pPr>
            <w:r>
              <w:rPr>
                <w:color w:val="0000FF"/>
              </w:rPr>
              <w:t xml:space="preserve">NAGHI </w:t>
            </w:r>
          </w:p>
          <w:p w:rsidR="004B3B20" w:rsidRDefault="00654EDB">
            <w:pPr>
              <w:pStyle w:val="spar4"/>
              <w:jc w:val="both"/>
              <w:rPr>
                <w:color w:val="0000FF"/>
              </w:rPr>
            </w:pPr>
            <w:r>
              <w:rPr>
                <w:color w:val="0000FF"/>
              </w:rPr>
              <w:t xml:space="preserve">Prof. Dr. Dorin </w:t>
            </w:r>
          </w:p>
          <w:p w:rsidR="004B3B20" w:rsidRDefault="00654EDB">
            <w:pPr>
              <w:pStyle w:val="spar4"/>
              <w:jc w:val="both"/>
              <w:rPr>
                <w:color w:val="0000FF"/>
              </w:rPr>
            </w:pPr>
            <w:r>
              <w:rPr>
                <w:color w:val="0000FF"/>
              </w:rPr>
              <w:t xml:space="preserve">BARDAC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Medicină materno-fetală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Florin Stamatian </w:t>
            </w:r>
          </w:p>
          <w:p w:rsidR="004B3B20" w:rsidRDefault="00654EDB">
            <w:pPr>
              <w:pStyle w:val="spar4"/>
              <w:jc w:val="both"/>
              <w:rPr>
                <w:color w:val="0000FF"/>
              </w:rPr>
            </w:pPr>
            <w:r>
              <w:rPr>
                <w:color w:val="0000FF"/>
              </w:rPr>
              <w:t xml:space="preserve">Prof. Dr. Radu Vlădăreanu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Medicină respiratorie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Orăşeanu Dumitru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Sibiu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Medicină şcolară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Aurelia Cordeanu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Sibiu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Nefrologie şi dializă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Balgradean </w:t>
            </w:r>
          </w:p>
          <w:p w:rsidR="004B3B20" w:rsidRDefault="00654EDB">
            <w:pPr>
              <w:pStyle w:val="spar4"/>
              <w:jc w:val="both"/>
              <w:rPr>
                <w:color w:val="0000FF"/>
              </w:rPr>
            </w:pPr>
            <w:r>
              <w:rPr>
                <w:color w:val="0000FF"/>
              </w:rPr>
              <w:t xml:space="preserve">Mihaela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Neurochirurgie </w:t>
            </w:r>
          </w:p>
          <w:p w:rsidR="004B3B20" w:rsidRDefault="00654EDB">
            <w:pPr>
              <w:pStyle w:val="spar4"/>
              <w:jc w:val="both"/>
              <w:rPr>
                <w:color w:val="0000FF"/>
              </w:rPr>
            </w:pPr>
            <w:r>
              <w:rPr>
                <w:color w:val="0000FF"/>
              </w:rPr>
              <w:t xml:space="preserve">endovasculară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Gorgan </w:t>
            </w:r>
          </w:p>
          <w:p w:rsidR="004B3B20" w:rsidRDefault="00654EDB">
            <w:pPr>
              <w:pStyle w:val="spar4"/>
              <w:jc w:val="both"/>
              <w:rPr>
                <w:color w:val="0000FF"/>
              </w:rPr>
            </w:pPr>
            <w:r>
              <w:rPr>
                <w:color w:val="0000FF"/>
              </w:rPr>
              <w:t xml:space="preserve">Radu Mircea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Marina </w:t>
            </w:r>
          </w:p>
          <w:p w:rsidR="004B3B20" w:rsidRDefault="00654EDB">
            <w:pPr>
              <w:pStyle w:val="spar4"/>
              <w:jc w:val="both"/>
              <w:rPr>
                <w:color w:val="0000FF"/>
              </w:rPr>
            </w:pPr>
            <w:r>
              <w:rPr>
                <w:color w:val="0000FF"/>
              </w:rPr>
              <w:t xml:space="preserve">ŢICMEANU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Ioan </w:t>
            </w:r>
          </w:p>
          <w:p w:rsidR="004B3B20" w:rsidRDefault="00654EDB">
            <w:pPr>
              <w:pStyle w:val="spar4"/>
              <w:jc w:val="both"/>
              <w:rPr>
                <w:color w:val="0000FF"/>
              </w:rPr>
            </w:pPr>
            <w:r>
              <w:rPr>
                <w:color w:val="0000FF"/>
              </w:rPr>
              <w:t xml:space="preserve">BURAGA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Electromiografia în </w:t>
            </w:r>
          </w:p>
          <w:p w:rsidR="004B3B20" w:rsidRDefault="00654EDB">
            <w:pPr>
              <w:pStyle w:val="spar4"/>
              <w:jc w:val="both"/>
              <w:rPr>
                <w:color w:val="0000FF"/>
              </w:rPr>
            </w:pPr>
            <w:r>
              <w:rPr>
                <w:color w:val="0000FF"/>
              </w:rPr>
              <w:t xml:space="preserve">Reabilitarea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Berteanu Mihai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PEC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Ovidiu </w:t>
            </w:r>
          </w:p>
          <w:p w:rsidR="004B3B20" w:rsidRDefault="00654EDB">
            <w:pPr>
              <w:pStyle w:val="spar4"/>
              <w:jc w:val="both"/>
              <w:rPr>
                <w:color w:val="0000FF"/>
              </w:rPr>
            </w:pPr>
            <w:r>
              <w:rPr>
                <w:color w:val="0000FF"/>
              </w:rPr>
              <w:t xml:space="preserve">BĂJENARU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Parazitologie clinică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Carmen CREŢU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Planificare familială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Blidaru Iolanda, </w:t>
            </w:r>
          </w:p>
          <w:p w:rsidR="004B3B20" w:rsidRDefault="00654EDB">
            <w:pPr>
              <w:pStyle w:val="spar4"/>
              <w:jc w:val="both"/>
              <w:rPr>
                <w:color w:val="0000FF"/>
              </w:rPr>
            </w:pPr>
            <w:r>
              <w:rPr>
                <w:color w:val="0000FF"/>
              </w:rPr>
              <w:t xml:space="preserve">Conf. Dr. Manuela Russu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Tg.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Psihofarmacologie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M .D. </w:t>
            </w:r>
          </w:p>
          <w:p w:rsidR="004B3B20" w:rsidRDefault="00654EDB">
            <w:pPr>
              <w:pStyle w:val="spar4"/>
              <w:jc w:val="both"/>
              <w:rPr>
                <w:color w:val="0000FF"/>
              </w:rPr>
            </w:pPr>
            <w:r>
              <w:rPr>
                <w:color w:val="0000FF"/>
              </w:rPr>
              <w:t xml:space="preserve">GHEORGHE </w:t>
            </w:r>
          </w:p>
          <w:p w:rsidR="004B3B20" w:rsidRDefault="00654EDB">
            <w:pPr>
              <w:pStyle w:val="spar4"/>
              <w:jc w:val="both"/>
              <w:rPr>
                <w:color w:val="0000FF"/>
              </w:rPr>
            </w:pPr>
            <w:r>
              <w:rPr>
                <w:color w:val="0000FF"/>
              </w:rPr>
              <w:t xml:space="preserve">Prof. Dr. Dragoş MARINESCU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Psihogeriatrie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Cătălina TUDOSE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lastRenderedPageBreak/>
              <w:t xml:space="preserve">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Psihoterapie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Ileana BOTEZAT </w:t>
            </w:r>
          </w:p>
          <w:p w:rsidR="004B3B20" w:rsidRDefault="00654EDB">
            <w:pPr>
              <w:pStyle w:val="spar4"/>
              <w:jc w:val="both"/>
              <w:rPr>
                <w:color w:val="0000FF"/>
              </w:rPr>
            </w:pPr>
            <w:r>
              <w:rPr>
                <w:color w:val="0000FF"/>
              </w:rPr>
              <w:t xml:space="preserve">ANTONESCU </w:t>
            </w:r>
          </w:p>
          <w:p w:rsidR="004B3B20" w:rsidRDefault="00654EDB">
            <w:pPr>
              <w:pStyle w:val="spar4"/>
              <w:jc w:val="both"/>
              <w:rPr>
                <w:color w:val="0000FF"/>
              </w:rPr>
            </w:pPr>
            <w:r>
              <w:rPr>
                <w:color w:val="0000FF"/>
              </w:rPr>
              <w:t xml:space="preserve">Dr. Radu </w:t>
            </w:r>
          </w:p>
          <w:p w:rsidR="004B3B20" w:rsidRDefault="00654EDB">
            <w:pPr>
              <w:pStyle w:val="spar4"/>
              <w:jc w:val="both"/>
              <w:rPr>
                <w:color w:val="0000FF"/>
              </w:rPr>
            </w:pPr>
            <w:r>
              <w:rPr>
                <w:color w:val="0000FF"/>
              </w:rPr>
              <w:t xml:space="preserve">TEODORESCU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Radiostereo-chirurgie </w:t>
            </w:r>
          </w:p>
          <w:p w:rsidR="004B3B20" w:rsidRDefault="00654EDB">
            <w:pPr>
              <w:pStyle w:val="spar4"/>
              <w:jc w:val="both"/>
              <w:rPr>
                <w:color w:val="0000FF"/>
              </w:rPr>
            </w:pPr>
            <w:r>
              <w:rPr>
                <w:color w:val="0000FF"/>
              </w:rPr>
              <w:t xml:space="preserve">gamma knife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Gorgan Radu </w:t>
            </w:r>
          </w:p>
          <w:p w:rsidR="004B3B20" w:rsidRDefault="00654EDB">
            <w:pPr>
              <w:pStyle w:val="spar4"/>
              <w:jc w:val="both"/>
              <w:rPr>
                <w:color w:val="0000FF"/>
              </w:rPr>
            </w:pPr>
            <w:r>
              <w:rPr>
                <w:color w:val="0000FF"/>
              </w:rPr>
              <w:t xml:space="preserve">Mircea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Reumatologie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Conf. dr. Lazăr Călin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Iaşi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Radiologia intervenţională </w:t>
            </w:r>
          </w:p>
          <w:p w:rsidR="004B3B20" w:rsidRDefault="00654EDB">
            <w:pPr>
              <w:pStyle w:val="spar4"/>
              <w:jc w:val="both"/>
              <w:rPr>
                <w:color w:val="0000FF"/>
              </w:rPr>
            </w:pPr>
            <w:r>
              <w:rPr>
                <w:color w:val="0000FF"/>
              </w:rPr>
              <w:t xml:space="preserve">diagnostică - nivel 1 </w:t>
            </w:r>
          </w:p>
          <w:p w:rsidR="004B3B20" w:rsidRDefault="00654EDB">
            <w:pPr>
              <w:pStyle w:val="spar4"/>
              <w:jc w:val="both"/>
              <w:rPr>
                <w:color w:val="0000FF"/>
              </w:rPr>
            </w:pPr>
            <w:r>
              <w:rPr>
                <w:color w:val="0000FF"/>
              </w:rPr>
              <w:t>(tehnici de</w:t>
            </w:r>
          </w:p>
          <w:p w:rsidR="004B3B20" w:rsidRDefault="00654EDB">
            <w:pPr>
              <w:pStyle w:val="spar4"/>
              <w:jc w:val="both"/>
              <w:rPr>
                <w:color w:val="0000FF"/>
              </w:rPr>
            </w:pPr>
            <w:r>
              <w:rPr>
                <w:color w:val="0000FF"/>
              </w:rPr>
              <w:t>bază)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Iana Gheorghe </w:t>
            </w:r>
          </w:p>
          <w:p w:rsidR="004B3B20" w:rsidRDefault="00654EDB">
            <w:pPr>
              <w:pStyle w:val="spar4"/>
              <w:jc w:val="both"/>
              <w:rPr>
                <w:color w:val="0000FF"/>
              </w:rPr>
            </w:pPr>
            <w:r>
              <w:rPr>
                <w:color w:val="0000FF"/>
              </w:rPr>
              <w:t>Conf. dr. Popa Valeriu Bogdan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Bucureşti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Radiologia intervenţională </w:t>
            </w:r>
          </w:p>
          <w:p w:rsidR="004B3B20" w:rsidRDefault="00654EDB">
            <w:pPr>
              <w:pStyle w:val="spar4"/>
              <w:jc w:val="both"/>
              <w:rPr>
                <w:color w:val="0000FF"/>
              </w:rPr>
            </w:pPr>
            <w:r>
              <w:rPr>
                <w:color w:val="0000FF"/>
              </w:rPr>
              <w:t xml:space="preserve">terapeutică - nivel </w:t>
            </w:r>
          </w:p>
          <w:p w:rsidR="004B3B20" w:rsidRDefault="00654EDB">
            <w:pPr>
              <w:pStyle w:val="spar4"/>
              <w:jc w:val="both"/>
              <w:rPr>
                <w:color w:val="0000FF"/>
              </w:rPr>
            </w:pPr>
            <w:r>
              <w:rPr>
                <w:color w:val="0000FF"/>
              </w:rPr>
              <w:t>2 (avansat)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Iana Gheorghe </w:t>
            </w:r>
          </w:p>
          <w:p w:rsidR="004B3B20" w:rsidRDefault="00654EDB">
            <w:pPr>
              <w:pStyle w:val="spar4"/>
              <w:jc w:val="both"/>
              <w:rPr>
                <w:color w:val="0000FF"/>
              </w:rPr>
            </w:pPr>
            <w:r>
              <w:rPr>
                <w:color w:val="0000FF"/>
              </w:rPr>
              <w:t>Conf. dr. Popa Valeriu Bogdan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Bucureşti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Senologie imagistică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Mihai LESARU </w:t>
            </w:r>
          </w:p>
          <w:p w:rsidR="004B3B20" w:rsidRDefault="00654EDB">
            <w:pPr>
              <w:pStyle w:val="spar4"/>
              <w:jc w:val="both"/>
              <w:rPr>
                <w:color w:val="0000FF"/>
              </w:rPr>
            </w:pPr>
            <w:r>
              <w:rPr>
                <w:color w:val="0000FF"/>
              </w:rPr>
              <w:t xml:space="preserve">Dr. Cristina CIORTEA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X</w:t>
            </w:r>
            <w:r>
              <w:rPr>
                <w:rFonts w:ascii="Segoe UI Symbol" w:hAnsi="Segoe UI Symbol" w:cs="Segoe UI Symbol"/>
                <w:color w:val="0000FF"/>
              </w:rPr>
              <w:t>♦</w:t>
            </w:r>
            <w:r>
              <w:rPr>
                <w:color w:val="0000FF"/>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Sexologie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Voichiţa Mogoş </w:t>
            </w:r>
          </w:p>
          <w:p w:rsidR="004B3B20" w:rsidRDefault="00654EDB">
            <w:pPr>
              <w:pStyle w:val="spar4"/>
              <w:jc w:val="both"/>
              <w:rPr>
                <w:color w:val="0000FF"/>
              </w:rPr>
            </w:pPr>
            <w:r>
              <w:rPr>
                <w:color w:val="0000FF"/>
              </w:rPr>
              <w:t xml:space="preserve">Prof. dr. Cătălina Poiană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Stimulatoare şi </w:t>
            </w:r>
          </w:p>
          <w:p w:rsidR="004B3B20" w:rsidRDefault="00654EDB">
            <w:pPr>
              <w:pStyle w:val="spar4"/>
              <w:jc w:val="both"/>
              <w:rPr>
                <w:color w:val="0000FF"/>
              </w:rPr>
            </w:pPr>
            <w:r>
              <w:rPr>
                <w:color w:val="0000FF"/>
              </w:rPr>
              <w:t xml:space="preserve">defibrilatoare cardiace </w:t>
            </w:r>
          </w:p>
          <w:p w:rsidR="004B3B20" w:rsidRDefault="00654EDB">
            <w:pPr>
              <w:pStyle w:val="spar4"/>
              <w:jc w:val="both"/>
              <w:rPr>
                <w:color w:val="0000FF"/>
              </w:rPr>
            </w:pPr>
            <w:r>
              <w:rPr>
                <w:color w:val="0000FF"/>
              </w:rPr>
              <w:t xml:space="preserve">implantabile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Dobreanu Dan </w:t>
            </w:r>
          </w:p>
          <w:p w:rsidR="004B3B20" w:rsidRDefault="00654EDB">
            <w:pPr>
              <w:pStyle w:val="spar4"/>
              <w:jc w:val="both"/>
              <w:rPr>
                <w:color w:val="0000FF"/>
              </w:rPr>
            </w:pPr>
            <w:r>
              <w:rPr>
                <w:color w:val="0000FF"/>
              </w:rPr>
              <w:t xml:space="preserve">Dr. Cozma Dragoş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Târgu </w:t>
            </w:r>
          </w:p>
          <w:p w:rsidR="004B3B20" w:rsidRDefault="00654EDB">
            <w:pPr>
              <w:pStyle w:val="spar4"/>
              <w:jc w:val="both"/>
              <w:rPr>
                <w:color w:val="0000FF"/>
              </w:rPr>
            </w:pPr>
            <w:r>
              <w:rPr>
                <w:color w:val="0000FF"/>
              </w:rPr>
              <w:t xml:space="preserve">Mureş,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Braşov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Terapia durerii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Conf.Dr. Florin </w:t>
            </w:r>
          </w:p>
          <w:p w:rsidR="004B3B20" w:rsidRDefault="00654EDB">
            <w:pPr>
              <w:pStyle w:val="spar4"/>
              <w:jc w:val="both"/>
              <w:rPr>
                <w:color w:val="0000FF"/>
              </w:rPr>
            </w:pPr>
            <w:r>
              <w:rPr>
                <w:color w:val="0000FF"/>
              </w:rPr>
              <w:t xml:space="preserve">COSTANDACHE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Terapie intensivă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Dorel </w:t>
            </w:r>
          </w:p>
          <w:p w:rsidR="004B3B20" w:rsidRDefault="00654EDB">
            <w:pPr>
              <w:pStyle w:val="spar4"/>
              <w:jc w:val="both"/>
              <w:rPr>
                <w:color w:val="0000FF"/>
              </w:rPr>
            </w:pPr>
            <w:r>
              <w:rPr>
                <w:color w:val="0000FF"/>
              </w:rPr>
              <w:t xml:space="preserve">Săndesc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Terapie intensivă </w:t>
            </w:r>
          </w:p>
          <w:p w:rsidR="004B3B20" w:rsidRDefault="00654EDB">
            <w:pPr>
              <w:pStyle w:val="spar4"/>
              <w:jc w:val="both"/>
              <w:rPr>
                <w:color w:val="0000FF"/>
              </w:rPr>
            </w:pPr>
            <w:r>
              <w:rPr>
                <w:color w:val="0000FF"/>
              </w:rPr>
              <w:t xml:space="preserve">pediatrică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Şef lucrări Ciomârtan </w:t>
            </w:r>
          </w:p>
          <w:p w:rsidR="004B3B20" w:rsidRDefault="00654EDB">
            <w:pPr>
              <w:pStyle w:val="spar4"/>
              <w:jc w:val="both"/>
              <w:rPr>
                <w:color w:val="0000FF"/>
              </w:rPr>
            </w:pPr>
            <w:r>
              <w:rPr>
                <w:color w:val="0000FF"/>
              </w:rPr>
              <w:t xml:space="preserve">Tatiana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Terapia durerii în </w:t>
            </w:r>
          </w:p>
          <w:p w:rsidR="004B3B20" w:rsidRDefault="00654EDB">
            <w:pPr>
              <w:pStyle w:val="spar4"/>
              <w:jc w:val="both"/>
              <w:rPr>
                <w:color w:val="0000FF"/>
              </w:rPr>
            </w:pPr>
            <w:r>
              <w:rPr>
                <w:color w:val="0000FF"/>
              </w:rPr>
              <w:t xml:space="preserve">Reabilitarea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Berteanu Mihai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Termografie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Dr. Ioan MOGOŞ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Toxicologie clinică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Victor VOICU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Tratamentul infertilită- </w:t>
            </w:r>
          </w:p>
          <w:p w:rsidR="004B3B20" w:rsidRDefault="00654EDB">
            <w:pPr>
              <w:pStyle w:val="spar4"/>
              <w:jc w:val="both"/>
              <w:rPr>
                <w:color w:val="0000FF"/>
              </w:rPr>
            </w:pPr>
            <w:r>
              <w:rPr>
                <w:color w:val="0000FF"/>
              </w:rPr>
              <w:t xml:space="preserve">ţii cuplului şi reprodu- </w:t>
            </w:r>
          </w:p>
          <w:p w:rsidR="004B3B20" w:rsidRDefault="00654EDB">
            <w:pPr>
              <w:pStyle w:val="spar4"/>
              <w:jc w:val="both"/>
              <w:rPr>
                <w:color w:val="0000FF"/>
              </w:rPr>
            </w:pPr>
            <w:r>
              <w:rPr>
                <w:color w:val="0000FF"/>
              </w:rPr>
              <w:t xml:space="preserve">cerea umană asistată (de </w:t>
            </w:r>
          </w:p>
          <w:p w:rsidR="004B3B20" w:rsidRDefault="00654EDB">
            <w:pPr>
              <w:pStyle w:val="spar4"/>
              <w:jc w:val="both"/>
              <w:rPr>
                <w:color w:val="0000FF"/>
              </w:rPr>
            </w:pPr>
            <w:r>
              <w:rPr>
                <w:color w:val="0000FF"/>
              </w:rPr>
              <w:t xml:space="preserve">exemplu, fertilizare in </w:t>
            </w:r>
          </w:p>
          <w:p w:rsidR="004B3B20" w:rsidRDefault="00654EDB">
            <w:pPr>
              <w:pStyle w:val="spar4"/>
              <w:jc w:val="both"/>
              <w:rPr>
                <w:color w:val="0000FF"/>
              </w:rPr>
            </w:pPr>
            <w:r>
              <w:rPr>
                <w:color w:val="0000FF"/>
              </w:rPr>
              <w:t xml:space="preserve">vitro)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Florin Stamatian </w:t>
            </w:r>
          </w:p>
          <w:p w:rsidR="004B3B20" w:rsidRDefault="00654EDB">
            <w:pPr>
              <w:pStyle w:val="spar4"/>
              <w:jc w:val="both"/>
              <w:rPr>
                <w:color w:val="0000FF"/>
              </w:rPr>
            </w:pPr>
            <w:r>
              <w:rPr>
                <w:color w:val="0000FF"/>
              </w:rPr>
              <w:t xml:space="preserve">Prof. dr. Bogdan Marinescu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Ultrasonografia </w:t>
            </w:r>
          </w:p>
          <w:p w:rsidR="004B3B20" w:rsidRDefault="00654EDB">
            <w:pPr>
              <w:pStyle w:val="spar4"/>
              <w:jc w:val="both"/>
              <w:rPr>
                <w:color w:val="0000FF"/>
              </w:rPr>
            </w:pPr>
            <w:r>
              <w:rPr>
                <w:color w:val="0000FF"/>
              </w:rPr>
              <w:t xml:space="preserve">aparatului urinar la </w:t>
            </w:r>
          </w:p>
          <w:p w:rsidR="004B3B20" w:rsidRDefault="00654EDB">
            <w:pPr>
              <w:pStyle w:val="spar4"/>
              <w:jc w:val="both"/>
              <w:rPr>
                <w:color w:val="0000FF"/>
              </w:rPr>
            </w:pPr>
            <w:r>
              <w:rPr>
                <w:color w:val="0000FF"/>
              </w:rPr>
              <w:t xml:space="preserve">adult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Checheriţă Ionel </w:t>
            </w:r>
          </w:p>
          <w:p w:rsidR="004B3B20" w:rsidRDefault="00654EDB">
            <w:pPr>
              <w:pStyle w:val="spar4"/>
              <w:jc w:val="both"/>
              <w:rPr>
                <w:color w:val="0000FF"/>
              </w:rPr>
            </w:pPr>
            <w:r>
              <w:rPr>
                <w:color w:val="0000FF"/>
              </w:rPr>
              <w:t xml:space="preserve">Alexandru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Eliminată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Ultrasonografie </w:t>
            </w:r>
          </w:p>
          <w:p w:rsidR="004B3B20" w:rsidRDefault="00654EDB">
            <w:pPr>
              <w:pStyle w:val="spar4"/>
              <w:jc w:val="both"/>
              <w:rPr>
                <w:color w:val="0000FF"/>
              </w:rPr>
            </w:pPr>
            <w:r>
              <w:rPr>
                <w:color w:val="0000FF"/>
              </w:rPr>
              <w:t xml:space="preserve">generală nivel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Adrian </w:t>
            </w:r>
          </w:p>
          <w:p w:rsidR="004B3B20" w:rsidRDefault="00654EDB">
            <w:pPr>
              <w:pStyle w:val="spar4"/>
              <w:jc w:val="both"/>
              <w:rPr>
                <w:color w:val="0000FF"/>
              </w:rPr>
            </w:pPr>
            <w:r>
              <w:rPr>
                <w:color w:val="0000FF"/>
              </w:rPr>
              <w:t xml:space="preserve">Costache </w:t>
            </w:r>
          </w:p>
          <w:p w:rsidR="004B3B20" w:rsidRDefault="00654EDB">
            <w:pPr>
              <w:pStyle w:val="spar4"/>
              <w:jc w:val="both"/>
              <w:rPr>
                <w:color w:val="0000FF"/>
              </w:rPr>
            </w:pPr>
            <w:r>
              <w:rPr>
                <w:color w:val="0000FF"/>
              </w:rPr>
              <w:t xml:space="preserve">prof. dr. Radu Badea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 Napoca, </w:t>
            </w:r>
          </w:p>
          <w:p w:rsidR="004B3B20" w:rsidRDefault="00654EDB">
            <w:pPr>
              <w:pStyle w:val="spar4"/>
              <w:jc w:val="both"/>
              <w:rPr>
                <w:color w:val="0000FF"/>
              </w:rPr>
            </w:pPr>
            <w:r>
              <w:rPr>
                <w:color w:val="0000FF"/>
              </w:rPr>
              <w:t xml:space="preserve">Constanţa, </w:t>
            </w:r>
          </w:p>
          <w:p w:rsidR="004B3B20" w:rsidRDefault="00654EDB">
            <w:pPr>
              <w:pStyle w:val="spar4"/>
              <w:jc w:val="both"/>
              <w:rPr>
                <w:color w:val="0000FF"/>
              </w:rPr>
            </w:pPr>
            <w:r>
              <w:rPr>
                <w:color w:val="0000FF"/>
              </w:rPr>
              <w:t>Craiova, Iaşi,</w:t>
            </w:r>
          </w:p>
          <w:p w:rsidR="004B3B20" w:rsidRDefault="00654EDB">
            <w:pPr>
              <w:pStyle w:val="spar4"/>
              <w:jc w:val="both"/>
              <w:rPr>
                <w:color w:val="0000FF"/>
              </w:rPr>
            </w:pPr>
            <w:r>
              <w:rPr>
                <w:color w:val="0000FF"/>
              </w:rPr>
              <w:t>Oradea, Sibiu,</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X&lt;&gt;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Ultrasonografie </w:t>
            </w:r>
          </w:p>
          <w:p w:rsidR="004B3B20" w:rsidRDefault="00654EDB">
            <w:pPr>
              <w:pStyle w:val="spar4"/>
              <w:jc w:val="both"/>
              <w:rPr>
                <w:color w:val="0000FF"/>
              </w:rPr>
            </w:pPr>
            <w:r>
              <w:rPr>
                <w:color w:val="0000FF"/>
              </w:rPr>
              <w:t xml:space="preserve">generală nivel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conf. dr. Adrian </w:t>
            </w:r>
          </w:p>
          <w:p w:rsidR="004B3B20" w:rsidRDefault="00654EDB">
            <w:pPr>
              <w:pStyle w:val="spar4"/>
              <w:jc w:val="both"/>
              <w:rPr>
                <w:color w:val="0000FF"/>
              </w:rPr>
            </w:pPr>
            <w:r>
              <w:rPr>
                <w:color w:val="0000FF"/>
              </w:rPr>
              <w:t xml:space="preserve">Costache </w:t>
            </w:r>
          </w:p>
          <w:p w:rsidR="004B3B20" w:rsidRDefault="00654EDB">
            <w:pPr>
              <w:pStyle w:val="spar4"/>
              <w:jc w:val="both"/>
              <w:rPr>
                <w:color w:val="0000FF"/>
              </w:rPr>
            </w:pPr>
            <w:r>
              <w:rPr>
                <w:color w:val="0000FF"/>
              </w:rPr>
              <w:t xml:space="preserve">prof. dr. Radu Badea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Constanţa, </w:t>
            </w:r>
          </w:p>
          <w:p w:rsidR="004B3B20" w:rsidRDefault="00654EDB">
            <w:pPr>
              <w:pStyle w:val="spar4"/>
              <w:jc w:val="both"/>
              <w:rPr>
                <w:color w:val="0000FF"/>
              </w:rPr>
            </w:pPr>
            <w:r>
              <w:rPr>
                <w:color w:val="0000FF"/>
              </w:rPr>
              <w:t>Craiova, Iaşi,</w:t>
            </w:r>
          </w:p>
          <w:p w:rsidR="004B3B20" w:rsidRDefault="00654EDB">
            <w:pPr>
              <w:pStyle w:val="spar4"/>
              <w:jc w:val="both"/>
              <w:rPr>
                <w:color w:val="0000FF"/>
              </w:rPr>
            </w:pPr>
            <w:r>
              <w:rPr>
                <w:color w:val="0000FF"/>
              </w:rPr>
              <w:t>Oradea, Sibiu,</w:t>
            </w:r>
          </w:p>
          <w:p w:rsidR="004B3B20" w:rsidRDefault="00654EDB">
            <w:pPr>
              <w:pStyle w:val="spar4"/>
              <w:jc w:val="both"/>
              <w:rPr>
                <w:color w:val="0000FF"/>
              </w:rPr>
            </w:pPr>
            <w:r>
              <w:rPr>
                <w:color w:val="0000FF"/>
              </w:rPr>
              <w:t xml:space="preserve">Târgu Mureş, </w:t>
            </w:r>
          </w:p>
          <w:p w:rsidR="004B3B20" w:rsidRDefault="00654EDB">
            <w:pPr>
              <w:pStyle w:val="spar4"/>
              <w:jc w:val="both"/>
              <w:rPr>
                <w:color w:val="0000FF"/>
              </w:rPr>
            </w:pPr>
            <w:r>
              <w:rPr>
                <w:color w:val="0000FF"/>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X&lt;&gt;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Ultrasonografie Doppler </w:t>
            </w:r>
          </w:p>
          <w:p w:rsidR="004B3B20" w:rsidRDefault="00654EDB">
            <w:pPr>
              <w:pStyle w:val="spar4"/>
              <w:jc w:val="both"/>
              <w:rPr>
                <w:color w:val="0000FF"/>
              </w:rPr>
            </w:pPr>
            <w:r>
              <w:rPr>
                <w:color w:val="0000FF"/>
              </w:rPr>
              <w:t xml:space="preserve">cerebrală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Ovidiu </w:t>
            </w:r>
          </w:p>
          <w:p w:rsidR="004B3B20" w:rsidRDefault="00654EDB">
            <w:pPr>
              <w:pStyle w:val="spar4"/>
              <w:jc w:val="both"/>
              <w:rPr>
                <w:color w:val="0000FF"/>
              </w:rPr>
            </w:pPr>
            <w:r>
              <w:rPr>
                <w:color w:val="0000FF"/>
              </w:rPr>
              <w:t xml:space="preserve">BĂJENARU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Ultrasonografia </w:t>
            </w:r>
          </w:p>
          <w:p w:rsidR="004B3B20" w:rsidRDefault="00654EDB">
            <w:pPr>
              <w:pStyle w:val="spar4"/>
              <w:jc w:val="both"/>
              <w:rPr>
                <w:color w:val="0000FF"/>
              </w:rPr>
            </w:pPr>
            <w:r>
              <w:rPr>
                <w:color w:val="0000FF"/>
              </w:rPr>
              <w:t xml:space="preserve">obstetricală şi </w:t>
            </w:r>
          </w:p>
          <w:p w:rsidR="004B3B20" w:rsidRDefault="00654EDB">
            <w:pPr>
              <w:pStyle w:val="spar4"/>
              <w:jc w:val="both"/>
              <w:rPr>
                <w:color w:val="0000FF"/>
              </w:rPr>
            </w:pPr>
            <w:r>
              <w:rPr>
                <w:color w:val="0000FF"/>
              </w:rPr>
              <w:t xml:space="preserve">ginecologică, nivel I </w:t>
            </w:r>
          </w:p>
          <w:p w:rsidR="004B3B20" w:rsidRDefault="00654EDB">
            <w:pPr>
              <w:pStyle w:val="spar4"/>
              <w:jc w:val="both"/>
              <w:rPr>
                <w:color w:val="0000FF"/>
              </w:rPr>
            </w:pPr>
            <w:r>
              <w:rPr>
                <w:color w:val="0000FF"/>
              </w:rPr>
              <w:t>(diagnostic de sarcină şi</w:t>
            </w:r>
          </w:p>
          <w:p w:rsidR="004B3B20" w:rsidRDefault="00654EDB">
            <w:pPr>
              <w:pStyle w:val="spar4"/>
              <w:jc w:val="both"/>
              <w:rPr>
                <w:color w:val="0000FF"/>
              </w:rPr>
            </w:pPr>
            <w:r>
              <w:rPr>
                <w:color w:val="0000FF"/>
              </w:rPr>
              <w:t xml:space="preserve">patologie ginecologică)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Florin Stamatian </w:t>
            </w:r>
          </w:p>
          <w:p w:rsidR="004B3B20" w:rsidRDefault="00654EDB">
            <w:pPr>
              <w:pStyle w:val="spar4"/>
              <w:jc w:val="both"/>
              <w:rPr>
                <w:color w:val="0000FF"/>
              </w:rPr>
            </w:pPr>
            <w:r>
              <w:rPr>
                <w:color w:val="0000FF"/>
              </w:rPr>
              <w:t xml:space="preserve">Prof. Dr. Radu Vlădăreanu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Craiova,Iaşi,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Ultrasonografia </w:t>
            </w:r>
          </w:p>
          <w:p w:rsidR="004B3B20" w:rsidRDefault="00654EDB">
            <w:pPr>
              <w:pStyle w:val="spar4"/>
              <w:jc w:val="both"/>
              <w:rPr>
                <w:color w:val="0000FF"/>
              </w:rPr>
            </w:pPr>
            <w:r>
              <w:rPr>
                <w:color w:val="0000FF"/>
              </w:rPr>
              <w:t xml:space="preserve">obstetricală şi </w:t>
            </w:r>
          </w:p>
          <w:p w:rsidR="004B3B20" w:rsidRDefault="00654EDB">
            <w:pPr>
              <w:pStyle w:val="spar4"/>
              <w:jc w:val="both"/>
              <w:rPr>
                <w:color w:val="0000FF"/>
              </w:rPr>
            </w:pPr>
            <w:r>
              <w:rPr>
                <w:color w:val="0000FF"/>
              </w:rPr>
              <w:t xml:space="preserve">ginecologică, nivel II </w:t>
            </w:r>
          </w:p>
          <w:p w:rsidR="004B3B20" w:rsidRDefault="00654EDB">
            <w:pPr>
              <w:pStyle w:val="spar4"/>
              <w:jc w:val="both"/>
              <w:rPr>
                <w:color w:val="0000FF"/>
              </w:rPr>
            </w:pPr>
            <w:r>
              <w:rPr>
                <w:color w:val="0000FF"/>
              </w:rPr>
              <w:t xml:space="preserve">(diagnostic de </w:t>
            </w:r>
          </w:p>
          <w:p w:rsidR="004B3B20" w:rsidRDefault="00654EDB">
            <w:pPr>
              <w:pStyle w:val="spar4"/>
              <w:jc w:val="both"/>
              <w:rPr>
                <w:color w:val="0000FF"/>
              </w:rPr>
            </w:pPr>
            <w:r>
              <w:rPr>
                <w:color w:val="0000FF"/>
              </w:rPr>
              <w:t xml:space="preserve">morfopatologie fetală)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Florin Stamatian </w:t>
            </w:r>
          </w:p>
          <w:p w:rsidR="004B3B20" w:rsidRDefault="00654EDB">
            <w:pPr>
              <w:pStyle w:val="spar4"/>
              <w:jc w:val="both"/>
              <w:rPr>
                <w:color w:val="0000FF"/>
              </w:rPr>
            </w:pPr>
            <w:r>
              <w:rPr>
                <w:color w:val="0000FF"/>
              </w:rPr>
              <w:t xml:space="preserve">prof. Dr. Radu Vlădăreanu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Cluj-Napoca </w:t>
            </w:r>
          </w:p>
          <w:p w:rsidR="004B3B20" w:rsidRDefault="00654EDB">
            <w:pPr>
              <w:pStyle w:val="spar4"/>
              <w:jc w:val="both"/>
              <w:rPr>
                <w:color w:val="0000FF"/>
              </w:rPr>
            </w:pPr>
            <w:r>
              <w:rPr>
                <w:color w:val="0000FF"/>
              </w:rPr>
              <w:t xml:space="preserve">Iaşi, </w:t>
            </w:r>
          </w:p>
          <w:p w:rsidR="004B3B20" w:rsidRDefault="00654EDB">
            <w:pPr>
              <w:pStyle w:val="spar4"/>
              <w:jc w:val="both"/>
              <w:rPr>
                <w:color w:val="0000FF"/>
              </w:rPr>
            </w:pPr>
            <w:r>
              <w:rPr>
                <w:color w:val="0000FF"/>
              </w:rPr>
              <w:t xml:space="preserve">Timişoara,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r w:rsidR="004B3B20">
        <w:trPr>
          <w:divId w:val="1330251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Uroginecologie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Prof. dr. Szabo Bela </w:t>
            </w:r>
          </w:p>
          <w:p w:rsidR="004B3B20" w:rsidRDefault="00654EDB">
            <w:pPr>
              <w:pStyle w:val="spar4"/>
              <w:jc w:val="both"/>
              <w:rPr>
                <w:color w:val="0000FF"/>
              </w:rPr>
            </w:pPr>
            <w:r>
              <w:rPr>
                <w:color w:val="0000FF"/>
              </w:rPr>
              <w:t xml:space="preserve">Prof. dr. Bumbu Gheorghe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Bucureşti, </w:t>
            </w:r>
          </w:p>
          <w:p w:rsidR="004B3B20" w:rsidRDefault="00654EDB">
            <w:pPr>
              <w:pStyle w:val="spar4"/>
              <w:jc w:val="both"/>
              <w:rPr>
                <w:color w:val="0000FF"/>
              </w:rPr>
            </w:pPr>
            <w:r>
              <w:rPr>
                <w:color w:val="0000FF"/>
              </w:rPr>
              <w:t xml:space="preserve">Oradea, </w:t>
            </w:r>
          </w:p>
          <w:p w:rsidR="004B3B20" w:rsidRDefault="00654EDB">
            <w:pPr>
              <w:pStyle w:val="spar4"/>
              <w:jc w:val="both"/>
              <w:rPr>
                <w:color w:val="0000FF"/>
              </w:rPr>
            </w:pPr>
            <w:r>
              <w:rPr>
                <w:color w:val="0000FF"/>
              </w:rPr>
              <w:t xml:space="preserve">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4"/>
              <w:jc w:val="both"/>
              <w:rPr>
                <w:color w:val="0000FF"/>
              </w:rPr>
            </w:pPr>
            <w:r>
              <w:rPr>
                <w:color w:val="0000FF"/>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autoSpaceDE/>
              <w:autoSpaceDN/>
              <w:jc w:val="both"/>
              <w:rPr>
                <w:rFonts w:ascii="Times New Roman" w:eastAsia="Times New Roman" w:hAnsi="Times New Roman"/>
                <w:sz w:val="20"/>
                <w:szCs w:val="20"/>
              </w:rPr>
            </w:pPr>
          </w:p>
        </w:tc>
      </w:tr>
    </w:tbl>
    <w:p w:rsidR="004B3B20" w:rsidRDefault="00654EDB">
      <w:pPr>
        <w:pStyle w:val="spar"/>
        <w:jc w:val="both"/>
        <w:divId w:val="1330251399"/>
        <w:rPr>
          <w:color w:val="0000FF"/>
        </w:rPr>
      </w:pPr>
      <w:r>
        <w:rPr>
          <w:rFonts w:ascii="Verdana" w:hAnsi="Verdana"/>
          <w:color w:val="0000FF"/>
          <w:sz w:val="20"/>
          <w:szCs w:val="20"/>
          <w:shd w:val="clear" w:color="auto" w:fill="FFFFFF"/>
        </w:rPr>
        <w:t>1.#Ultrasonografia generală nivelul I, Ultrasonografia obstetricală şi ginecologică nivelul I şi Chirurgia laparoscopică nivelul I reprezintă o primă etapă din instruirea în domeniu, în cadrul specializării, în prezent. Pentru a avea posibilitatea de a emite buletine de diagnostic sau a practica tehnicile respective este necesară completarea pregătirii cu nivelul II, care corespunde competenţei în Ecografie generală, Ecografie obstetricală şi ginecologică, Chirurgie laparoscopică - tehnici avansate.</w:t>
      </w:r>
    </w:p>
    <w:p w:rsidR="004B3B20" w:rsidRDefault="00654EDB">
      <w:pPr>
        <w:pStyle w:val="spar"/>
        <w:jc w:val="both"/>
        <w:divId w:val="1330251399"/>
        <w:rPr>
          <w:rFonts w:ascii="Verdana" w:hAnsi="Verdana"/>
          <w:color w:val="0000FF"/>
          <w:sz w:val="20"/>
          <w:szCs w:val="20"/>
          <w:shd w:val="clear" w:color="auto" w:fill="FFFFFF"/>
        </w:rPr>
      </w:pPr>
      <w:r>
        <w:rPr>
          <w:rFonts w:ascii="Verdana" w:hAnsi="Verdana"/>
          <w:color w:val="0000FF"/>
          <w:sz w:val="20"/>
          <w:szCs w:val="20"/>
          <w:shd w:val="clear" w:color="auto" w:fill="FFFFFF"/>
        </w:rPr>
        <w:t>*Pentru a putea practica Endoscopia bronşică, Colposcopia, Histeroscopia, CT, IRM, pregătirea are loc în interiorul specializării, dar, în faza actuală de dezvoltare, este necesară susţinerea unui examen suplimentar, după confirmarea ca medic specialist.</w:t>
      </w:r>
    </w:p>
    <w:p w:rsidR="004B3B20" w:rsidRDefault="00654EDB">
      <w:pPr>
        <w:pStyle w:val="spar"/>
        <w:jc w:val="both"/>
        <w:divId w:val="1330251399"/>
        <w:rPr>
          <w:rFonts w:ascii="Verdana" w:hAnsi="Verdana"/>
          <w:color w:val="0000FF"/>
          <w:sz w:val="20"/>
          <w:szCs w:val="20"/>
          <w:shd w:val="clear" w:color="auto" w:fill="FFFFFF"/>
        </w:rPr>
      </w:pPr>
      <w:r>
        <w:rPr>
          <w:rFonts w:ascii="Segoe UI Symbol" w:hAnsi="Segoe UI Symbol" w:cs="Segoe UI Symbol"/>
          <w:color w:val="0000FF"/>
          <w:sz w:val="20"/>
          <w:szCs w:val="20"/>
          <w:shd w:val="clear" w:color="auto" w:fill="FFFFFF"/>
        </w:rPr>
        <w:t>♦</w:t>
      </w:r>
      <w:r>
        <w:rPr>
          <w:rFonts w:ascii="Verdana" w:hAnsi="Verdana"/>
          <w:color w:val="0000FF"/>
          <w:sz w:val="20"/>
          <w:szCs w:val="20"/>
          <w:shd w:val="clear" w:color="auto" w:fill="FFFFFF"/>
        </w:rPr>
        <w:t>Aceste programe sunt module în rezidenţiatul actual, iar abilităţile respective vor intra în competenţa profesională standard a unui specialist.</w:t>
      </w:r>
    </w:p>
    <w:p w:rsidR="004B3B20" w:rsidRDefault="00654EDB">
      <w:pPr>
        <w:pStyle w:val="spar"/>
        <w:jc w:val="both"/>
        <w:divId w:val="1330251399"/>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În mod expres, în cazul Gastroenterologiei, abilităţile de Endoscopie digestivă diagnostică şi Ecografie generală fac parte din competenţa profesională standard a unui medic specialist.</w:t>
      </w:r>
    </w:p>
    <w:p w:rsidR="004B3B20" w:rsidRDefault="00654EDB">
      <w:pPr>
        <w:pStyle w:val="spar"/>
        <w:jc w:val="both"/>
        <w:divId w:val="1330251399"/>
        <w:rPr>
          <w:rFonts w:ascii="Verdana" w:hAnsi="Verdana"/>
          <w:color w:val="0000FF"/>
          <w:sz w:val="20"/>
          <w:szCs w:val="20"/>
          <w:shd w:val="clear" w:color="auto" w:fill="FFFFFF"/>
        </w:rPr>
      </w:pPr>
      <w:r>
        <w:rPr>
          <w:rFonts w:ascii="Verdana" w:hAnsi="Verdana"/>
          <w:color w:val="0000FF"/>
          <w:sz w:val="20"/>
          <w:szCs w:val="20"/>
          <w:shd w:val="clear" w:color="auto" w:fill="FFFFFF"/>
        </w:rPr>
        <w:t>2. În perioada 2012-2015, activitatea de pregătire a medicilor specialişti şi primari în Obstetrică-ginecologie înscrişi în Centrul Universitar Oradea la programul de studii complementare în Chirurgie laparoscopică ginecologică se va desfăşura în coordonarea responsabililor de program din centrele universitare Bucureşti şi Târgu Mureş.</w:t>
      </w:r>
    </w:p>
    <w:p w:rsidR="004B3B20" w:rsidRDefault="00654EDB">
      <w:pPr>
        <w:autoSpaceDE/>
        <w:autoSpaceDN/>
        <w:jc w:val="both"/>
        <w:divId w:val="1330251399"/>
        <w:rPr>
          <w:rStyle w:val="sanxbdy"/>
          <w:rFonts w:eastAsia="Times New Roman"/>
        </w:rPr>
      </w:pPr>
      <w:r>
        <w:rPr>
          <w:rStyle w:val="sanxbdy"/>
          <w:rFonts w:eastAsia="Times New Roman"/>
        </w:rPr>
        <w:t xml:space="preserve">Notă CTCE </w:t>
      </w:r>
    </w:p>
    <w:p w:rsidR="004B3B20" w:rsidRDefault="00654EDB">
      <w:pPr>
        <w:pStyle w:val="spar"/>
        <w:jc w:val="both"/>
        <w:divId w:val="1330251399"/>
        <w:rPr>
          <w:color w:val="0000FF"/>
        </w:rPr>
      </w:pPr>
      <w:r>
        <w:rPr>
          <w:rFonts w:ascii="Verdana" w:hAnsi="Verdana"/>
          <w:color w:val="0000FF"/>
          <w:sz w:val="20"/>
          <w:szCs w:val="20"/>
          <w:shd w:val="clear" w:color="auto" w:fill="FFFFFF"/>
        </w:rPr>
        <w:t>Aceste semne sunt reprezentate în Monitorul Oficial, conform imaginii asociate.</w:t>
      </w:r>
    </w:p>
    <w:p w:rsidR="004B3B20" w:rsidRDefault="00654EDB">
      <w:pPr>
        <w:pStyle w:val="NormalWeb"/>
        <w:spacing w:before="0" w:after="0"/>
        <w:jc w:val="both"/>
        <w:divId w:val="13302513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12-04-2019 Poziția 57^2 din Anexa I a fost modificată de </w:t>
      </w:r>
      <w:r>
        <w:rPr>
          <w:rFonts w:ascii="Verdana" w:hAnsi="Verdana"/>
          <w:color w:val="0000FF"/>
          <w:sz w:val="20"/>
          <w:szCs w:val="20"/>
          <w:u w:val="single"/>
          <w:shd w:val="clear" w:color="auto" w:fill="FFFFFF"/>
        </w:rPr>
        <w:t>Articolul I din ORDINUL nr. 465 din 28 martie 2019, publicat în MONITORUL OFICIAL nr. 282 din 12 aprilie 2019</w:t>
      </w:r>
    </w:p>
    <w:p w:rsidR="004B3B20" w:rsidRDefault="00654EDB">
      <w:pPr>
        <w:pStyle w:val="sanxttl"/>
        <w:divId w:val="810829265"/>
      </w:pPr>
      <w:r>
        <w:t>Anexa II</w:t>
      </w:r>
    </w:p>
    <w:p w:rsidR="004B3B20" w:rsidRDefault="00654EDB">
      <w:pPr>
        <w:pStyle w:val="spar"/>
        <w:jc w:val="both"/>
        <w:divId w:val="810829265"/>
        <w:rPr>
          <w:rFonts w:ascii="Verdana" w:hAnsi="Verdana"/>
          <w:color w:val="0000FF"/>
          <w:sz w:val="20"/>
          <w:szCs w:val="20"/>
          <w:shd w:val="clear" w:color="auto" w:fill="FFFFFF"/>
        </w:rPr>
      </w:pPr>
      <w:r>
        <w:rPr>
          <w:rFonts w:ascii="Verdana" w:hAnsi="Verdana"/>
          <w:color w:val="0000FF"/>
          <w:sz w:val="20"/>
          <w:szCs w:val="20"/>
          <w:shd w:val="clear" w:color="auto" w:fill="FFFFFF"/>
        </w:rPr>
        <w:t>Catalogul naţional de programe de studii complementare</w:t>
      </w:r>
    </w:p>
    <w:p w:rsidR="004B3B20" w:rsidRDefault="00654EDB">
      <w:pPr>
        <w:pStyle w:val="spar"/>
        <w:jc w:val="both"/>
        <w:divId w:val="810829265"/>
        <w:rPr>
          <w:rFonts w:ascii="Verdana" w:hAnsi="Verdana"/>
          <w:color w:val="0000FF"/>
          <w:sz w:val="20"/>
          <w:szCs w:val="20"/>
          <w:shd w:val="clear" w:color="auto" w:fill="FFFFFF"/>
        </w:rPr>
      </w:pPr>
      <w:r>
        <w:rPr>
          <w:rFonts w:ascii="Verdana" w:hAnsi="Verdana"/>
          <w:color w:val="0000FF"/>
          <w:sz w:val="20"/>
          <w:szCs w:val="20"/>
          <w:shd w:val="clear" w:color="auto" w:fill="FFFFFF"/>
        </w:rPr>
        <w:t>specialităţi medico-dentare şi pentru medicii dentişti</w:t>
      </w:r>
    </w:p>
    <w:p w:rsidR="004B3B20" w:rsidRDefault="00654EDB">
      <w:pPr>
        <w:pStyle w:val="spar"/>
        <w:jc w:val="both"/>
        <w:divId w:val="810829265"/>
        <w:rPr>
          <w:rFonts w:ascii="Verdana" w:hAnsi="Verdana"/>
          <w:color w:val="0000FF"/>
          <w:sz w:val="20"/>
          <w:szCs w:val="20"/>
          <w:shd w:val="clear" w:color="auto" w:fill="FFFFFF"/>
        </w:rPr>
      </w:pPr>
      <w:r>
        <w:rPr>
          <w:rFonts w:ascii="Verdana" w:hAnsi="Verdana"/>
          <w:color w:val="0000FF"/>
          <w:sz w:val="20"/>
          <w:szCs w:val="20"/>
          <w:shd w:val="clear" w:color="auto" w:fill="FFFFFF"/>
        </w:rPr>
        <w:t>cu drept de liberă practică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4"/>
        <w:gridCol w:w="1996"/>
        <w:gridCol w:w="2578"/>
        <w:gridCol w:w="931"/>
      </w:tblGrid>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NR. </w:t>
            </w:r>
          </w:p>
          <w:p w:rsidR="004B3B20" w:rsidRDefault="00654EDB">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ATESTAT DE PREGĂTIRE </w:t>
            </w:r>
          </w:p>
          <w:p w:rsidR="004B3B20" w:rsidRDefault="00654EDB">
            <w:pPr>
              <w:pStyle w:val="spar1"/>
              <w:jc w:val="both"/>
              <w:rPr>
                <w:color w:val="0000FF"/>
              </w:rPr>
            </w:pPr>
            <w:r>
              <w:rPr>
                <w:color w:val="0000FF"/>
              </w:rPr>
              <w:t>COMPLEMENTARĂ ÎN: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RESPONSABIL </w:t>
            </w:r>
          </w:p>
          <w:p w:rsidR="004B3B20" w:rsidRDefault="00654EDB">
            <w:pPr>
              <w:pStyle w:val="spar1"/>
              <w:jc w:val="both"/>
              <w:rPr>
                <w:color w:val="0000FF"/>
              </w:rPr>
            </w:pPr>
            <w:r>
              <w:rPr>
                <w:color w:val="0000FF"/>
              </w:rPr>
              <w:t>NAŢIONAL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CENTRU DE </w:t>
            </w:r>
          </w:p>
          <w:p w:rsidR="004B3B20" w:rsidRDefault="00654EDB">
            <w:pPr>
              <w:pStyle w:val="spar1"/>
              <w:jc w:val="both"/>
              <w:rPr>
                <w:color w:val="0000FF"/>
              </w:rPr>
            </w:pPr>
            <w:r>
              <w:rPr>
                <w:color w:val="0000FF"/>
              </w:rPr>
              <w:t xml:space="preserve">PREGĂTIRE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Acupunctură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Dumitra CONSTANTIN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Apiterapie-fitoterapie- </w:t>
            </w:r>
          </w:p>
          <w:p w:rsidR="004B3B20" w:rsidRDefault="00654EDB">
            <w:pPr>
              <w:pStyle w:val="spar1"/>
              <w:jc w:val="both"/>
              <w:rPr>
                <w:color w:val="0000FF"/>
              </w:rPr>
            </w:pPr>
            <w:r>
              <w:rPr>
                <w:color w:val="0000FF"/>
              </w:rPr>
              <w:t xml:space="preserve">aromaterapie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Viorica ISTUDOR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rFonts w:ascii="Times New Roman" w:eastAsia="Times New Roman" w:hAnsi="Times New Roman"/>
                <w:sz w:val="20"/>
                <w:szCs w:val="20"/>
              </w:rPr>
            </w:pP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Homeopatie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Dr. Liliana Doina Pavlovschi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Constanţa </w:t>
            </w:r>
          </w:p>
          <w:p w:rsidR="004B3B20" w:rsidRDefault="00654EDB">
            <w:pPr>
              <w:pStyle w:val="spar1"/>
              <w:jc w:val="both"/>
              <w:rPr>
                <w:color w:val="0000FF"/>
              </w:rPr>
            </w:pPr>
            <w:r>
              <w:rPr>
                <w:color w:val="0000FF"/>
              </w:rPr>
              <w:t xml:space="preserve">Cluj-Napoca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Timişoara </w:t>
            </w:r>
          </w:p>
          <w:p w:rsidR="004B3B20" w:rsidRDefault="00654EDB">
            <w:pPr>
              <w:pStyle w:val="spar1"/>
              <w:jc w:val="both"/>
              <w:rPr>
                <w:color w:val="0000FF"/>
              </w:rPr>
            </w:pPr>
            <w:r>
              <w:rPr>
                <w:color w:val="0000FF"/>
              </w:rPr>
              <w:t xml:space="preserve">Sibiu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Homeopatie clinică şi </w:t>
            </w:r>
          </w:p>
          <w:p w:rsidR="004B3B20" w:rsidRDefault="00654EDB">
            <w:pPr>
              <w:pStyle w:val="spar1"/>
              <w:jc w:val="both"/>
              <w:rPr>
                <w:color w:val="0000FF"/>
              </w:rPr>
            </w:pPr>
            <w:r>
              <w:rPr>
                <w:color w:val="0000FF"/>
              </w:rPr>
              <w:t xml:space="preserve">etică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Cristina GAVRILOVICI </w:t>
            </w:r>
          </w:p>
          <w:p w:rsidR="004B3B20" w:rsidRDefault="00654EDB">
            <w:pPr>
              <w:pStyle w:val="spar1"/>
              <w:jc w:val="both"/>
              <w:rPr>
                <w:color w:val="0000FF"/>
              </w:rPr>
            </w:pPr>
            <w:r>
              <w:rPr>
                <w:color w:val="0000FF"/>
              </w:rPr>
              <w:t xml:space="preserve">Lect. univ. dr. Dumitru GAFIŢANU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Iaşi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Implantologie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Augustin MIHAI </w:t>
            </w:r>
          </w:p>
          <w:p w:rsidR="004B3B20" w:rsidRDefault="00654EDB">
            <w:pPr>
              <w:pStyle w:val="spar1"/>
              <w:jc w:val="both"/>
              <w:rPr>
                <w:color w:val="0000FF"/>
              </w:rPr>
            </w:pPr>
            <w:r>
              <w:rPr>
                <w:color w:val="0000FF"/>
              </w:rPr>
              <w:t xml:space="preserve">Prof. Dr. Dorin BRATU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Cluj-Napoca </w:t>
            </w:r>
          </w:p>
          <w:p w:rsidR="004B3B20" w:rsidRDefault="00654EDB">
            <w:pPr>
              <w:pStyle w:val="spar1"/>
              <w:jc w:val="both"/>
              <w:rPr>
                <w:color w:val="0000FF"/>
              </w:rPr>
            </w:pPr>
            <w:r>
              <w:rPr>
                <w:color w:val="0000FF"/>
              </w:rPr>
              <w:t xml:space="preserve">Timişoara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Inhalosedare prin </w:t>
            </w:r>
          </w:p>
          <w:p w:rsidR="004B3B20" w:rsidRDefault="00654EDB">
            <w:pPr>
              <w:pStyle w:val="spar1"/>
              <w:jc w:val="both"/>
              <w:rPr>
                <w:color w:val="0000FF"/>
              </w:rPr>
            </w:pPr>
            <w:r>
              <w:rPr>
                <w:color w:val="0000FF"/>
              </w:rPr>
              <w:t xml:space="preserve">amestec inhalator cu </w:t>
            </w:r>
          </w:p>
          <w:p w:rsidR="004B3B20" w:rsidRDefault="00654EDB">
            <w:pPr>
              <w:pStyle w:val="spar1"/>
              <w:jc w:val="both"/>
              <w:rPr>
                <w:color w:val="0000FF"/>
              </w:rPr>
            </w:pPr>
            <w:r>
              <w:rPr>
                <w:color w:val="0000FF"/>
              </w:rPr>
              <w:t xml:space="preserve">protoxid de azot şi </w:t>
            </w:r>
          </w:p>
          <w:p w:rsidR="004B3B20" w:rsidRDefault="00654EDB">
            <w:pPr>
              <w:pStyle w:val="spar1"/>
              <w:jc w:val="both"/>
              <w:rPr>
                <w:color w:val="0000FF"/>
              </w:rPr>
            </w:pPr>
            <w:r>
              <w:rPr>
                <w:color w:val="0000FF"/>
              </w:rPr>
              <w:t xml:space="preserve">oxigen, în medicină </w:t>
            </w:r>
          </w:p>
          <w:p w:rsidR="004B3B20" w:rsidRDefault="00654EDB">
            <w:pPr>
              <w:pStyle w:val="spar1"/>
              <w:jc w:val="both"/>
              <w:rPr>
                <w:color w:val="0000FF"/>
              </w:rPr>
            </w:pPr>
            <w:r>
              <w:rPr>
                <w:color w:val="0000FF"/>
              </w:rPr>
              <w:t xml:space="preserve">dentară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Bucur Alexandru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medical al </w:t>
            </w:r>
          </w:p>
          <w:p w:rsidR="004B3B20" w:rsidRDefault="00654EDB">
            <w:pPr>
              <w:pStyle w:val="spar1"/>
              <w:jc w:val="both"/>
              <w:rPr>
                <w:color w:val="0000FF"/>
              </w:rPr>
            </w:pPr>
            <w:r>
              <w:rPr>
                <w:color w:val="0000FF"/>
              </w:rPr>
              <w:t xml:space="preserve">dezastrelor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Dan MĂNĂSTIREANU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Managementul cabinetului</w:t>
            </w:r>
          </w:p>
          <w:p w:rsidR="004B3B20" w:rsidRDefault="00654EDB">
            <w:pPr>
              <w:pStyle w:val="spar1"/>
              <w:jc w:val="both"/>
              <w:rPr>
                <w:color w:val="0000FF"/>
              </w:rPr>
            </w:pPr>
            <w:r>
              <w:rPr>
                <w:color w:val="0000FF"/>
              </w:rPr>
              <w:t xml:space="preserve">medico-dentar şi </w:t>
            </w:r>
          </w:p>
          <w:p w:rsidR="004B3B20" w:rsidRDefault="00654EDB">
            <w:pPr>
              <w:pStyle w:val="spar1"/>
              <w:jc w:val="both"/>
              <w:rPr>
                <w:color w:val="0000FF"/>
              </w:rPr>
            </w:pPr>
            <w:r>
              <w:rPr>
                <w:color w:val="0000FF"/>
              </w:rPr>
              <w:t xml:space="preserve">promovarea sănătăţii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Dana Galieta MINCA </w:t>
            </w:r>
          </w:p>
          <w:p w:rsidR="004B3B20" w:rsidRDefault="00654EDB">
            <w:pPr>
              <w:pStyle w:val="spar1"/>
              <w:jc w:val="both"/>
              <w:rPr>
                <w:color w:val="0000FF"/>
              </w:rPr>
            </w:pPr>
            <w:r>
              <w:rPr>
                <w:color w:val="0000FF"/>
              </w:rPr>
              <w:t xml:space="preserve">Prof. Dr. Corneliu AMARIEI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Cluj-Napoca </w:t>
            </w:r>
          </w:p>
          <w:p w:rsidR="004B3B20" w:rsidRDefault="00654EDB">
            <w:pPr>
              <w:pStyle w:val="spar1"/>
              <w:jc w:val="both"/>
              <w:rPr>
                <w:color w:val="0000FF"/>
              </w:rPr>
            </w:pPr>
            <w:r>
              <w:rPr>
                <w:color w:val="0000FF"/>
              </w:rPr>
              <w:t xml:space="preserve">Constanţa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Timişoara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Managementul serviciilor</w:t>
            </w:r>
          </w:p>
          <w:p w:rsidR="004B3B20" w:rsidRDefault="00654EDB">
            <w:pPr>
              <w:pStyle w:val="spar1"/>
              <w:jc w:val="both"/>
              <w:rPr>
                <w:color w:val="0000FF"/>
              </w:rPr>
            </w:pPr>
            <w:r>
              <w:rPr>
                <w:color w:val="0000FF"/>
              </w:rPr>
              <w:t xml:space="preserve">de sănătate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SNSPMPDSB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Cluj-Napoca </w:t>
            </w:r>
          </w:p>
          <w:p w:rsidR="004B3B20" w:rsidRDefault="00654EDB">
            <w:pPr>
              <w:pStyle w:val="spar1"/>
              <w:jc w:val="both"/>
              <w:rPr>
                <w:color w:val="0000FF"/>
              </w:rPr>
            </w:pPr>
            <w:r>
              <w:rPr>
                <w:color w:val="0000FF"/>
              </w:rPr>
              <w:t xml:space="preserve">Constanţa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Oradea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Tg. Mureş </w:t>
            </w:r>
          </w:p>
          <w:p w:rsidR="004B3B20" w:rsidRDefault="00654EDB">
            <w:pPr>
              <w:pStyle w:val="spar1"/>
              <w:jc w:val="both"/>
              <w:rPr>
                <w:color w:val="0000FF"/>
              </w:rPr>
            </w:pPr>
            <w:r>
              <w:rPr>
                <w:color w:val="0000FF"/>
              </w:rPr>
              <w:t xml:space="preserve">Timişoara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rFonts w:ascii="Times New Roman" w:eastAsia="Times New Roman" w:hAnsi="Times New Roman"/>
                <w:sz w:val="20"/>
                <w:szCs w:val="20"/>
              </w:rPr>
            </w:pP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Pedodonţie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Rodica LUCA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Terapia durerii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Florin COSTANDACHE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Termografie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Dr. Ioan MOGOŞ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810829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Utilizarea terapeutică </w:t>
            </w:r>
          </w:p>
          <w:p w:rsidR="004B3B20" w:rsidRDefault="00654EDB">
            <w:pPr>
              <w:pStyle w:val="spar1"/>
              <w:jc w:val="both"/>
              <w:rPr>
                <w:color w:val="0000FF"/>
              </w:rPr>
            </w:pPr>
            <w:r>
              <w:rPr>
                <w:color w:val="0000FF"/>
              </w:rPr>
              <w:t xml:space="preserve">şi chirurgicală a </w:t>
            </w:r>
          </w:p>
          <w:p w:rsidR="004B3B20" w:rsidRDefault="00654EDB">
            <w:pPr>
              <w:pStyle w:val="spar1"/>
              <w:jc w:val="both"/>
              <w:rPr>
                <w:color w:val="0000FF"/>
              </w:rPr>
            </w:pPr>
            <w:r>
              <w:rPr>
                <w:color w:val="0000FF"/>
              </w:rPr>
              <w:t xml:space="preserve">LASER-ilor în </w:t>
            </w:r>
          </w:p>
          <w:p w:rsidR="004B3B20" w:rsidRDefault="00654EDB">
            <w:pPr>
              <w:pStyle w:val="spar1"/>
              <w:jc w:val="both"/>
              <w:rPr>
                <w:color w:val="0000FF"/>
              </w:rPr>
            </w:pPr>
            <w:r>
              <w:rPr>
                <w:color w:val="0000FF"/>
              </w:rPr>
              <w:t xml:space="preserve">Medicină dentară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Carmen TODEA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Timişoara </w:t>
            </w:r>
          </w:p>
        </w:tc>
      </w:tr>
    </w:tbl>
    <w:p w:rsidR="004B3B20" w:rsidRDefault="00654EDB">
      <w:pPr>
        <w:pStyle w:val="NormalWeb"/>
        <w:spacing w:before="0" w:after="0"/>
        <w:jc w:val="both"/>
        <w:divId w:val="810829265"/>
      </w:pPr>
      <w:r>
        <w:rPr>
          <w:rFonts w:ascii="Verdana" w:hAnsi="Verdana"/>
          <w:color w:val="000000"/>
          <w:sz w:val="20"/>
          <w:szCs w:val="20"/>
          <w:shd w:val="clear" w:color="auto" w:fill="FFFFFF"/>
        </w:rPr>
        <w:t xml:space="preserve">La data de 29-05-2013 Punctul 4^1 al anexei II a fost introdus de </w:t>
      </w:r>
      <w:r>
        <w:rPr>
          <w:rFonts w:ascii="Verdana" w:hAnsi="Verdana"/>
          <w:color w:val="0000FF"/>
          <w:sz w:val="20"/>
          <w:szCs w:val="20"/>
          <w:u w:val="single"/>
          <w:shd w:val="clear" w:color="auto" w:fill="FFFFFF"/>
        </w:rPr>
        <w:t>pct. 2 al art. I din ORDINUL nr. 659 din 15 mai 2013, publicat în MONITORUL OFICIAL nr. 310 din 29 mai 2013.</w:t>
      </w:r>
    </w:p>
    <w:p w:rsidR="004B3B20" w:rsidRDefault="00654EDB">
      <w:pPr>
        <w:pStyle w:val="sanxttl"/>
        <w:divId w:val="700785313"/>
      </w:pPr>
      <w:r>
        <w:t>Anexa III</w:t>
      </w:r>
    </w:p>
    <w:p w:rsidR="004B3B20" w:rsidRDefault="00654EDB">
      <w:pPr>
        <w:pStyle w:val="spar"/>
        <w:jc w:val="both"/>
        <w:divId w:val="700785313"/>
        <w:rPr>
          <w:rFonts w:ascii="Verdana" w:hAnsi="Verdana"/>
          <w:color w:val="0000FF"/>
          <w:sz w:val="20"/>
          <w:szCs w:val="20"/>
          <w:shd w:val="clear" w:color="auto" w:fill="FFFFFF"/>
        </w:rPr>
      </w:pPr>
      <w:r>
        <w:rPr>
          <w:rFonts w:ascii="Verdana" w:hAnsi="Verdana"/>
          <w:color w:val="0000FF"/>
          <w:sz w:val="20"/>
          <w:szCs w:val="20"/>
          <w:shd w:val="clear" w:color="auto" w:fill="FFFFFF"/>
        </w:rPr>
        <w:t>Catalogul naţional de programe de studii complementare -</w:t>
      </w:r>
    </w:p>
    <w:p w:rsidR="004B3B20" w:rsidRDefault="00654EDB">
      <w:pPr>
        <w:pStyle w:val="spar"/>
        <w:jc w:val="both"/>
        <w:divId w:val="700785313"/>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specialităţi farmaceutice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2"/>
        <w:gridCol w:w="2147"/>
        <w:gridCol w:w="2287"/>
        <w:gridCol w:w="931"/>
      </w:tblGrid>
      <w:tr w:rsidR="004B3B20">
        <w:trPr>
          <w:divId w:val="7007853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NR. </w:t>
            </w:r>
          </w:p>
          <w:p w:rsidR="004B3B20" w:rsidRDefault="00654EDB">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ATESTAT DE PREGĂTIRE </w:t>
            </w:r>
          </w:p>
          <w:p w:rsidR="004B3B20" w:rsidRDefault="00654EDB">
            <w:pPr>
              <w:pStyle w:val="spar1"/>
              <w:jc w:val="both"/>
              <w:rPr>
                <w:color w:val="0000FF"/>
              </w:rPr>
            </w:pPr>
            <w:r>
              <w:rPr>
                <w:color w:val="0000FF"/>
              </w:rPr>
              <w:t>COMPLEMENTARĂ ÎN: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RESPONSABIL </w:t>
            </w:r>
          </w:p>
          <w:p w:rsidR="004B3B20" w:rsidRDefault="00654EDB">
            <w:pPr>
              <w:pStyle w:val="spar1"/>
              <w:jc w:val="both"/>
              <w:rPr>
                <w:color w:val="0000FF"/>
              </w:rPr>
            </w:pPr>
            <w:r>
              <w:rPr>
                <w:color w:val="0000FF"/>
              </w:rPr>
              <w:t xml:space="preserve">NAŢIONAL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CENTRU DE </w:t>
            </w:r>
          </w:p>
          <w:p w:rsidR="004B3B20" w:rsidRDefault="00654EDB">
            <w:pPr>
              <w:pStyle w:val="spar1"/>
              <w:jc w:val="both"/>
              <w:rPr>
                <w:color w:val="0000FF"/>
              </w:rPr>
            </w:pPr>
            <w:r>
              <w:rPr>
                <w:color w:val="0000FF"/>
              </w:rPr>
              <w:t xml:space="preserve">PREGĂTIRE </w:t>
            </w:r>
          </w:p>
        </w:tc>
      </w:tr>
      <w:tr w:rsidR="004B3B20">
        <w:trPr>
          <w:divId w:val="7007853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Apiterapie-fitoterapie- </w:t>
            </w:r>
          </w:p>
          <w:p w:rsidR="004B3B20" w:rsidRDefault="00654EDB">
            <w:pPr>
              <w:pStyle w:val="spar1"/>
              <w:jc w:val="both"/>
              <w:rPr>
                <w:color w:val="0000FF"/>
              </w:rPr>
            </w:pPr>
            <w:r>
              <w:rPr>
                <w:color w:val="0000FF"/>
              </w:rPr>
              <w:t xml:space="preserve">aromoterapie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Viorica ISTUDOR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7007853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Farmacie homeopată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Aurelia CRISTEA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Cluj-Napoca </w:t>
            </w:r>
          </w:p>
        </w:tc>
      </w:tr>
      <w:tr w:rsidR="004B3B20">
        <w:trPr>
          <w:divId w:val="7007853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Farmacologie experimentală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Aurelia CRISTEA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7007853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medical al </w:t>
            </w:r>
          </w:p>
          <w:p w:rsidR="004B3B20" w:rsidRDefault="00654EDB">
            <w:pPr>
              <w:pStyle w:val="spar1"/>
              <w:jc w:val="both"/>
              <w:rPr>
                <w:color w:val="0000FF"/>
              </w:rPr>
            </w:pPr>
            <w:r>
              <w:rPr>
                <w:color w:val="0000FF"/>
              </w:rPr>
              <w:t xml:space="preserve">dezastrelor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Dan MĂNĂSTIREANU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7007853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serviciilor </w:t>
            </w:r>
          </w:p>
          <w:p w:rsidR="004B3B20" w:rsidRDefault="00654EDB">
            <w:pPr>
              <w:pStyle w:val="spar1"/>
              <w:jc w:val="both"/>
              <w:rPr>
                <w:color w:val="0000FF"/>
              </w:rPr>
            </w:pPr>
            <w:r>
              <w:rPr>
                <w:color w:val="0000FF"/>
              </w:rPr>
              <w:t xml:space="preserve">de sănătate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Dana Galieta MINCĂ </w:t>
            </w:r>
          </w:p>
          <w:p w:rsidR="004B3B20" w:rsidRDefault="00654EDB">
            <w:pPr>
              <w:pStyle w:val="spar1"/>
              <w:jc w:val="both"/>
              <w:rPr>
                <w:color w:val="0000FF"/>
              </w:rPr>
            </w:pPr>
            <w:r>
              <w:rPr>
                <w:color w:val="0000FF"/>
              </w:rPr>
              <w:t xml:space="preserve">Prof. Dr. Cristian VLĂDESCU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Cluj-Napoca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Tg-Mureş </w:t>
            </w:r>
          </w:p>
          <w:p w:rsidR="004B3B20" w:rsidRDefault="00654EDB">
            <w:pPr>
              <w:pStyle w:val="spar1"/>
              <w:jc w:val="both"/>
              <w:rPr>
                <w:color w:val="0000FF"/>
              </w:rPr>
            </w:pPr>
            <w:r>
              <w:rPr>
                <w:color w:val="0000FF"/>
              </w:rPr>
              <w:t xml:space="preserve">Timişoara </w:t>
            </w:r>
          </w:p>
        </w:tc>
      </w:tr>
    </w:tbl>
    <w:p w:rsidR="004B3B20" w:rsidRDefault="00654EDB">
      <w:pPr>
        <w:pStyle w:val="NormalWeb"/>
        <w:spacing w:before="0" w:after="0"/>
        <w:jc w:val="both"/>
        <w:divId w:val="700785313"/>
      </w:pPr>
      <w:r>
        <w:rPr>
          <w:rFonts w:ascii="Verdana" w:hAnsi="Verdana"/>
          <w:color w:val="000000"/>
          <w:sz w:val="20"/>
          <w:szCs w:val="20"/>
          <w:shd w:val="clear" w:color="auto" w:fill="FFFFFF"/>
        </w:rPr>
        <w:t xml:space="preserve">La data de 29-05-2013 Pct. 2 al anexei 3 a fost modificat de </w:t>
      </w:r>
      <w:r>
        <w:rPr>
          <w:rFonts w:ascii="Verdana" w:hAnsi="Verdana"/>
          <w:color w:val="0000FF"/>
          <w:sz w:val="20"/>
          <w:szCs w:val="20"/>
          <w:u w:val="single"/>
          <w:shd w:val="clear" w:color="auto" w:fill="FFFFFF"/>
        </w:rPr>
        <w:t>pct. 3 al art. I din ORDINUL nr. 659 din 15 mai 2013, publicat în MONITORUL OFICIAL nr. 310 din 29 mai 2013.</w:t>
      </w:r>
    </w:p>
    <w:p w:rsidR="004B3B20" w:rsidRDefault="00654EDB">
      <w:pPr>
        <w:pStyle w:val="sanxttl"/>
        <w:divId w:val="362636887"/>
      </w:pPr>
      <w:r>
        <w:t>Anexa IV</w:t>
      </w:r>
    </w:p>
    <w:p w:rsidR="004B3B20" w:rsidRDefault="00654EDB">
      <w:pPr>
        <w:pStyle w:val="spar"/>
        <w:jc w:val="both"/>
        <w:divId w:val="362636887"/>
        <w:rPr>
          <w:rFonts w:ascii="Verdana" w:hAnsi="Verdana"/>
          <w:color w:val="0000FF"/>
          <w:sz w:val="20"/>
          <w:szCs w:val="20"/>
          <w:shd w:val="clear" w:color="auto" w:fill="FFFFFF"/>
        </w:rPr>
      </w:pPr>
      <w:r>
        <w:rPr>
          <w:rFonts w:ascii="Verdana" w:hAnsi="Verdana"/>
          <w:color w:val="0000FF"/>
          <w:sz w:val="20"/>
          <w:szCs w:val="20"/>
          <w:shd w:val="clear" w:color="auto" w:fill="FFFFFF"/>
        </w:rPr>
        <w:t>Catalogul naţional de programe de studii complementare</w:t>
      </w:r>
    </w:p>
    <w:p w:rsidR="004B3B20" w:rsidRDefault="00654EDB">
      <w:pPr>
        <w:pStyle w:val="spar"/>
        <w:jc w:val="both"/>
        <w:divId w:val="362636887"/>
        <w:rPr>
          <w:rFonts w:ascii="Verdana" w:hAnsi="Verdana"/>
          <w:color w:val="0000FF"/>
          <w:sz w:val="20"/>
          <w:szCs w:val="20"/>
          <w:shd w:val="clear" w:color="auto" w:fill="FFFFFF"/>
        </w:rPr>
      </w:pPr>
      <w:r>
        <w:rPr>
          <w:rFonts w:ascii="Verdana" w:hAnsi="Verdana"/>
          <w:color w:val="0000FF"/>
          <w:sz w:val="20"/>
          <w:szCs w:val="20"/>
          <w:shd w:val="clear" w:color="auto" w:fill="FFFFFF"/>
        </w:rPr>
        <w:t>pentru medici de medicină generală cu drept de liberă practică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4"/>
        <w:gridCol w:w="1996"/>
        <w:gridCol w:w="2578"/>
        <w:gridCol w:w="956"/>
      </w:tblGrid>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NR. </w:t>
            </w:r>
          </w:p>
          <w:p w:rsidR="004B3B20" w:rsidRDefault="00654EDB">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ATESTAT DE PREGĂTIRE </w:t>
            </w:r>
          </w:p>
          <w:p w:rsidR="004B3B20" w:rsidRDefault="00654EDB">
            <w:pPr>
              <w:pStyle w:val="spar1"/>
              <w:jc w:val="both"/>
              <w:rPr>
                <w:color w:val="0000FF"/>
              </w:rPr>
            </w:pPr>
            <w:r>
              <w:rPr>
                <w:color w:val="0000FF"/>
              </w:rPr>
              <w:t>COMPLEMENTARĂ ÎN: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RESPONSABIL </w:t>
            </w:r>
          </w:p>
          <w:p w:rsidR="004B3B20" w:rsidRDefault="00654EDB">
            <w:pPr>
              <w:pStyle w:val="spar1"/>
              <w:jc w:val="both"/>
              <w:rPr>
                <w:color w:val="0000FF"/>
              </w:rPr>
            </w:pPr>
            <w:r>
              <w:rPr>
                <w:color w:val="0000FF"/>
              </w:rPr>
              <w:t>NAŢIONAL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CENTRU DE </w:t>
            </w:r>
          </w:p>
          <w:p w:rsidR="004B3B20" w:rsidRDefault="00654EDB">
            <w:pPr>
              <w:pStyle w:val="spar1"/>
              <w:jc w:val="both"/>
              <w:rPr>
                <w:color w:val="0000FF"/>
              </w:rPr>
            </w:pPr>
            <w:r>
              <w:rPr>
                <w:color w:val="0000FF"/>
              </w:rPr>
              <w:t xml:space="preserve">PREGĂTIRE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Acupunctură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Dumitru CONSTANTIN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Apiterapie-fitoterapie- </w:t>
            </w:r>
          </w:p>
          <w:p w:rsidR="004B3B20" w:rsidRDefault="00654EDB">
            <w:pPr>
              <w:pStyle w:val="spar1"/>
              <w:jc w:val="both"/>
              <w:rPr>
                <w:color w:val="0000FF"/>
              </w:rPr>
            </w:pPr>
            <w:r>
              <w:rPr>
                <w:color w:val="0000FF"/>
              </w:rPr>
              <w:t xml:space="preserve">aromaterapie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Viorica ISTUDOR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Asistenţă medicală de </w:t>
            </w:r>
          </w:p>
          <w:p w:rsidR="004B3B20" w:rsidRDefault="00654EDB">
            <w:pPr>
              <w:pStyle w:val="spar1"/>
              <w:jc w:val="both"/>
              <w:rPr>
                <w:color w:val="0000FF"/>
              </w:rPr>
            </w:pPr>
            <w:r>
              <w:rPr>
                <w:color w:val="0000FF"/>
              </w:rPr>
              <w:t xml:space="preserve">urgenţă prespitalicească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Dr. Cristian Boeriu </w:t>
            </w:r>
          </w:p>
          <w:p w:rsidR="004B3B20" w:rsidRDefault="00654EDB">
            <w:pPr>
              <w:pStyle w:val="spar1"/>
              <w:jc w:val="both"/>
              <w:rPr>
                <w:color w:val="0000FF"/>
              </w:rPr>
            </w:pPr>
            <w:r>
              <w:rPr>
                <w:color w:val="0000FF"/>
              </w:rPr>
              <w:t xml:space="preserve">Dr. Hadrian Borcea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Craiova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Oradea </w:t>
            </w:r>
          </w:p>
          <w:p w:rsidR="004B3B20" w:rsidRDefault="00654EDB">
            <w:pPr>
              <w:pStyle w:val="spar1"/>
              <w:jc w:val="both"/>
              <w:rPr>
                <w:color w:val="0000FF"/>
              </w:rPr>
            </w:pPr>
            <w:r>
              <w:rPr>
                <w:color w:val="0000FF"/>
              </w:rPr>
              <w:t>Târgu Mureş</w:t>
            </w:r>
          </w:p>
          <w:p w:rsidR="004B3B20" w:rsidRDefault="00654EDB">
            <w:pPr>
              <w:pStyle w:val="spar1"/>
              <w:jc w:val="both"/>
              <w:rPr>
                <w:color w:val="0000FF"/>
              </w:rPr>
            </w:pPr>
            <w:r>
              <w:rPr>
                <w:color w:val="0000FF"/>
              </w:rPr>
              <w:t xml:space="preserve">Timişoara </w:t>
            </w:r>
          </w:p>
          <w:p w:rsidR="004B3B20" w:rsidRDefault="00654EDB">
            <w:pPr>
              <w:pStyle w:val="spar1"/>
              <w:jc w:val="both"/>
              <w:rPr>
                <w:color w:val="0000FF"/>
              </w:rPr>
            </w:pPr>
            <w:r>
              <w:rPr>
                <w:color w:val="0000FF"/>
              </w:rPr>
              <w:t xml:space="preserve">Arad </w:t>
            </w:r>
          </w:p>
          <w:p w:rsidR="004B3B20" w:rsidRDefault="00654EDB">
            <w:pPr>
              <w:pStyle w:val="spar1"/>
              <w:jc w:val="both"/>
              <w:rPr>
                <w:color w:val="0000FF"/>
              </w:rPr>
            </w:pPr>
            <w:r>
              <w:rPr>
                <w:color w:val="0000FF"/>
              </w:rPr>
              <w:t xml:space="preserve">Galaţi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Asistenţă medicală din </w:t>
            </w:r>
          </w:p>
          <w:p w:rsidR="004B3B20" w:rsidRDefault="00654EDB">
            <w:pPr>
              <w:pStyle w:val="spar1"/>
              <w:jc w:val="both"/>
              <w:rPr>
                <w:color w:val="0000FF"/>
              </w:rPr>
            </w:pPr>
            <w:r>
              <w:rPr>
                <w:color w:val="0000FF"/>
              </w:rPr>
              <w:t xml:space="preserve">cadrul structurilor de </w:t>
            </w:r>
          </w:p>
          <w:p w:rsidR="004B3B20" w:rsidRDefault="00654EDB">
            <w:pPr>
              <w:pStyle w:val="spar1"/>
              <w:jc w:val="both"/>
              <w:rPr>
                <w:color w:val="0000FF"/>
              </w:rPr>
            </w:pPr>
            <w:r>
              <w:rPr>
                <w:color w:val="0000FF"/>
              </w:rPr>
              <w:t xml:space="preserve">primire a urgenţelor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Dr. Cristian Boeriu </w:t>
            </w:r>
          </w:p>
          <w:p w:rsidR="004B3B20" w:rsidRDefault="00654EDB">
            <w:pPr>
              <w:pStyle w:val="spar1"/>
              <w:jc w:val="both"/>
              <w:rPr>
                <w:color w:val="0000FF"/>
              </w:rPr>
            </w:pPr>
            <w:r>
              <w:rPr>
                <w:color w:val="0000FF"/>
              </w:rPr>
              <w:t xml:space="preserve">Dr. Hadrian Borcea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Craiova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Oradea </w:t>
            </w:r>
          </w:p>
          <w:p w:rsidR="004B3B20" w:rsidRDefault="00654EDB">
            <w:pPr>
              <w:pStyle w:val="spar1"/>
              <w:jc w:val="both"/>
              <w:rPr>
                <w:color w:val="0000FF"/>
              </w:rPr>
            </w:pPr>
            <w:r>
              <w:rPr>
                <w:color w:val="0000FF"/>
              </w:rPr>
              <w:t>Târgu Mureş</w:t>
            </w:r>
          </w:p>
          <w:p w:rsidR="004B3B20" w:rsidRDefault="00654EDB">
            <w:pPr>
              <w:pStyle w:val="spar1"/>
              <w:jc w:val="both"/>
              <w:rPr>
                <w:color w:val="0000FF"/>
              </w:rPr>
            </w:pPr>
            <w:r>
              <w:rPr>
                <w:color w:val="0000FF"/>
              </w:rPr>
              <w:t xml:space="preserve">Timişoara </w:t>
            </w:r>
          </w:p>
          <w:p w:rsidR="004B3B20" w:rsidRDefault="00654EDB">
            <w:pPr>
              <w:pStyle w:val="spar1"/>
              <w:jc w:val="both"/>
              <w:rPr>
                <w:color w:val="0000FF"/>
              </w:rPr>
            </w:pPr>
            <w:r>
              <w:rPr>
                <w:color w:val="0000FF"/>
              </w:rPr>
              <w:t xml:space="preserve">Arad </w:t>
            </w:r>
          </w:p>
          <w:p w:rsidR="004B3B20" w:rsidRDefault="00654EDB">
            <w:pPr>
              <w:pStyle w:val="spar1"/>
              <w:jc w:val="both"/>
              <w:rPr>
                <w:color w:val="0000FF"/>
              </w:rPr>
            </w:pPr>
            <w:r>
              <w:rPr>
                <w:color w:val="0000FF"/>
              </w:rPr>
              <w:t xml:space="preserve">Galaţi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Fitoterapie şi </w:t>
            </w:r>
          </w:p>
          <w:p w:rsidR="004B3B20" w:rsidRDefault="00654EDB">
            <w:pPr>
              <w:pStyle w:val="spar1"/>
              <w:jc w:val="both"/>
              <w:rPr>
                <w:color w:val="0000FF"/>
              </w:rPr>
            </w:pPr>
            <w:r>
              <w:rPr>
                <w:color w:val="0000FF"/>
              </w:rPr>
              <w:t xml:space="preserve">fitofarmacologie practică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Monica HĂNCIANU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Iaşi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Homeopatie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Dr. Liliana Doina Pavlovschi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Constanţa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Timişoara </w:t>
            </w:r>
          </w:p>
          <w:p w:rsidR="004B3B20" w:rsidRDefault="00654EDB">
            <w:pPr>
              <w:pStyle w:val="spar1"/>
              <w:jc w:val="both"/>
              <w:rPr>
                <w:color w:val="0000FF"/>
              </w:rPr>
            </w:pPr>
            <w:r>
              <w:rPr>
                <w:color w:val="0000FF"/>
              </w:rPr>
              <w:t xml:space="preserve">Sibiu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Homeopatie clinică şi </w:t>
            </w:r>
          </w:p>
          <w:p w:rsidR="004B3B20" w:rsidRDefault="00654EDB">
            <w:pPr>
              <w:pStyle w:val="spar1"/>
              <w:jc w:val="both"/>
              <w:rPr>
                <w:color w:val="0000FF"/>
              </w:rPr>
            </w:pPr>
            <w:r>
              <w:rPr>
                <w:color w:val="0000FF"/>
              </w:rPr>
              <w:t xml:space="preserve">etică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Cristina GAVRILOVICI </w:t>
            </w:r>
          </w:p>
          <w:p w:rsidR="004B3B20" w:rsidRDefault="00654EDB">
            <w:pPr>
              <w:pStyle w:val="spar1"/>
              <w:jc w:val="both"/>
              <w:rPr>
                <w:color w:val="0000FF"/>
              </w:rPr>
            </w:pPr>
            <w:r>
              <w:rPr>
                <w:color w:val="0000FF"/>
              </w:rPr>
              <w:t xml:space="preserve">Lect. univ. dr. Dumitru GAFIŢANU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Iaşi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Îngrijiri paliative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Rodica ANGHEL </w:t>
            </w:r>
          </w:p>
          <w:p w:rsidR="004B3B20" w:rsidRDefault="00654EDB">
            <w:pPr>
              <w:pStyle w:val="spar1"/>
              <w:jc w:val="both"/>
              <w:rPr>
                <w:color w:val="0000FF"/>
              </w:rPr>
            </w:pPr>
            <w:r>
              <w:rPr>
                <w:color w:val="0000FF"/>
              </w:rPr>
              <w:t xml:space="preserve">Dr. Daniela MOŞOIU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Braşov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cabinetului </w:t>
            </w:r>
          </w:p>
          <w:p w:rsidR="004B3B20" w:rsidRDefault="00654EDB">
            <w:pPr>
              <w:pStyle w:val="spar1"/>
              <w:jc w:val="both"/>
              <w:rPr>
                <w:color w:val="0000FF"/>
              </w:rPr>
            </w:pPr>
            <w:r>
              <w:rPr>
                <w:color w:val="0000FF"/>
              </w:rPr>
              <w:t xml:space="preserve">medical şi promovarea </w:t>
            </w:r>
          </w:p>
          <w:p w:rsidR="004B3B20" w:rsidRDefault="00654EDB">
            <w:pPr>
              <w:pStyle w:val="spar1"/>
              <w:jc w:val="both"/>
              <w:rPr>
                <w:color w:val="0000FF"/>
              </w:rPr>
            </w:pPr>
            <w:r>
              <w:rPr>
                <w:color w:val="0000FF"/>
              </w:rPr>
              <w:t xml:space="preserve">sănătăţii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Dana Galieta MINCA </w:t>
            </w:r>
          </w:p>
          <w:p w:rsidR="004B3B20" w:rsidRDefault="00654EDB">
            <w:pPr>
              <w:pStyle w:val="spar1"/>
              <w:jc w:val="both"/>
              <w:rPr>
                <w:color w:val="0000FF"/>
              </w:rPr>
            </w:pPr>
            <w:r>
              <w:rPr>
                <w:color w:val="0000FF"/>
              </w:rPr>
              <w:t xml:space="preserve">Conf. Dr. Georgeta ZANOVSCHI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Timişoara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general al </w:t>
            </w:r>
          </w:p>
          <w:p w:rsidR="004B3B20" w:rsidRDefault="00654EDB">
            <w:pPr>
              <w:pStyle w:val="spar1"/>
              <w:jc w:val="both"/>
              <w:rPr>
                <w:color w:val="0000FF"/>
              </w:rPr>
            </w:pPr>
            <w:r>
              <w:rPr>
                <w:color w:val="0000FF"/>
              </w:rPr>
              <w:t xml:space="preserve">tulburărilor respiratorii </w:t>
            </w:r>
          </w:p>
          <w:p w:rsidR="004B3B20" w:rsidRDefault="00654EDB">
            <w:pPr>
              <w:pStyle w:val="spar1"/>
              <w:jc w:val="both"/>
              <w:rPr>
                <w:color w:val="0000FF"/>
              </w:rPr>
            </w:pPr>
            <w:r>
              <w:rPr>
                <w:color w:val="0000FF"/>
              </w:rPr>
              <w:t xml:space="preserve">din timpul somnului </w:t>
            </w:r>
          </w:p>
          <w:p w:rsidR="004B3B20" w:rsidRDefault="00654EDB">
            <w:pPr>
              <w:pStyle w:val="spar1"/>
              <w:jc w:val="both"/>
              <w:rPr>
                <w:color w:val="0000FF"/>
              </w:rPr>
            </w:pPr>
            <w:r>
              <w:rPr>
                <w:color w:val="0000FF"/>
              </w:rPr>
              <w:t xml:space="preserve">- Somnologie (nivel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Florin Mihălţan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Oradea </w:t>
            </w:r>
          </w:p>
          <w:p w:rsidR="004B3B20" w:rsidRDefault="00654EDB">
            <w:pPr>
              <w:pStyle w:val="spar1"/>
              <w:jc w:val="both"/>
              <w:rPr>
                <w:color w:val="0000FF"/>
              </w:rPr>
            </w:pPr>
            <w:r>
              <w:rPr>
                <w:color w:val="0000FF"/>
              </w:rPr>
              <w:t xml:space="preserve">Timişoara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medicul </w:t>
            </w:r>
          </w:p>
          <w:p w:rsidR="004B3B20" w:rsidRDefault="00654EDB">
            <w:pPr>
              <w:pStyle w:val="spar1"/>
              <w:jc w:val="both"/>
              <w:rPr>
                <w:color w:val="0000FF"/>
              </w:rPr>
            </w:pPr>
            <w:r>
              <w:rPr>
                <w:color w:val="0000FF"/>
              </w:rPr>
              <w:t xml:space="preserve">al dezastrelor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Dan MĂNĂSTIREANU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medical al </w:t>
            </w:r>
          </w:p>
          <w:p w:rsidR="004B3B20" w:rsidRDefault="00654EDB">
            <w:pPr>
              <w:pStyle w:val="spar1"/>
              <w:jc w:val="both"/>
              <w:rPr>
                <w:color w:val="0000FF"/>
              </w:rPr>
            </w:pPr>
            <w:r>
              <w:rPr>
                <w:color w:val="0000FF"/>
              </w:rPr>
              <w:t xml:space="preserve">antrenamentului sportiv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Ioan DRĂGAN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Medicină aero-spaţială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Marian Macri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rFonts w:ascii="Times New Roman" w:eastAsia="Times New Roman" w:hAnsi="Times New Roman"/>
                <w:sz w:val="20"/>
                <w:szCs w:val="20"/>
              </w:rPr>
            </w:pP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Medicină de întreprindere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Eugenia NAGHI </w:t>
            </w:r>
          </w:p>
          <w:p w:rsidR="004B3B20" w:rsidRDefault="00654EDB">
            <w:pPr>
              <w:pStyle w:val="spar1"/>
              <w:jc w:val="both"/>
              <w:rPr>
                <w:color w:val="0000FF"/>
              </w:rPr>
            </w:pPr>
            <w:r>
              <w:rPr>
                <w:color w:val="0000FF"/>
              </w:rPr>
              <w:t xml:space="preserve">Prof. Dr. Dorin BARDAC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Craiova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Timişoara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Medicină şcolară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Cordeanu Aurelia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Craiova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Timişoara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Planificare familială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Conf. Dr. Blidaru Iolanda </w:t>
            </w:r>
          </w:p>
          <w:p w:rsidR="004B3B20" w:rsidRDefault="00654EDB">
            <w:pPr>
              <w:pStyle w:val="spar1"/>
              <w:jc w:val="both"/>
              <w:rPr>
                <w:color w:val="0000FF"/>
              </w:rPr>
            </w:pPr>
            <w:r>
              <w:rPr>
                <w:color w:val="0000FF"/>
              </w:rPr>
              <w:t xml:space="preserve">Conf. Dr. Manuela Russu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Craiova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Timişoara </w:t>
            </w:r>
          </w:p>
          <w:p w:rsidR="004B3B20" w:rsidRDefault="00654EDB">
            <w:pPr>
              <w:pStyle w:val="spar1"/>
              <w:jc w:val="both"/>
              <w:rPr>
                <w:color w:val="0000FF"/>
              </w:rPr>
            </w:pPr>
            <w:r>
              <w:rPr>
                <w:color w:val="0000FF"/>
              </w:rPr>
              <w:t xml:space="preserve">Tg. Mureş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Ultrasonografie generală </w:t>
            </w:r>
          </w:p>
          <w:p w:rsidR="004B3B20" w:rsidRDefault="00654EDB">
            <w:pPr>
              <w:pStyle w:val="spar1"/>
              <w:jc w:val="both"/>
              <w:rPr>
                <w:color w:val="0000FF"/>
              </w:rPr>
            </w:pPr>
            <w:r>
              <w:rPr>
                <w:color w:val="0000FF"/>
              </w:rPr>
              <w:t xml:space="preserve">nivelul I +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Petre Adrian MIRCEA </w:t>
            </w:r>
          </w:p>
          <w:p w:rsidR="004B3B20" w:rsidRDefault="00654EDB">
            <w:pPr>
              <w:pStyle w:val="spar1"/>
              <w:jc w:val="both"/>
              <w:rPr>
                <w:color w:val="0000FF"/>
              </w:rPr>
            </w:pPr>
            <w:r>
              <w:rPr>
                <w:color w:val="0000FF"/>
              </w:rPr>
              <w:t xml:space="preserve">Conf. Dr. Adrian COSTACHE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Braşov </w:t>
            </w:r>
          </w:p>
          <w:p w:rsidR="004B3B20" w:rsidRDefault="00654EDB">
            <w:pPr>
              <w:pStyle w:val="spar1"/>
              <w:jc w:val="both"/>
              <w:rPr>
                <w:color w:val="0000FF"/>
              </w:rPr>
            </w:pPr>
            <w:r>
              <w:rPr>
                <w:color w:val="0000FF"/>
              </w:rPr>
              <w:t>Cluj-Napoca</w:t>
            </w:r>
          </w:p>
          <w:p w:rsidR="004B3B20" w:rsidRDefault="00654EDB">
            <w:pPr>
              <w:pStyle w:val="spar1"/>
              <w:jc w:val="both"/>
              <w:rPr>
                <w:color w:val="0000FF"/>
              </w:rPr>
            </w:pPr>
            <w:r>
              <w:rPr>
                <w:color w:val="0000FF"/>
              </w:rPr>
              <w:t xml:space="preserve">Constanţa </w:t>
            </w:r>
          </w:p>
          <w:p w:rsidR="004B3B20" w:rsidRDefault="00654EDB">
            <w:pPr>
              <w:pStyle w:val="spar1"/>
              <w:jc w:val="both"/>
              <w:rPr>
                <w:color w:val="0000FF"/>
              </w:rPr>
            </w:pPr>
            <w:r>
              <w:rPr>
                <w:color w:val="0000FF"/>
              </w:rPr>
              <w:t xml:space="preserve">Craiova </w:t>
            </w:r>
          </w:p>
          <w:p w:rsidR="004B3B20" w:rsidRDefault="00654EDB">
            <w:pPr>
              <w:pStyle w:val="spar1"/>
              <w:jc w:val="both"/>
              <w:rPr>
                <w:color w:val="0000FF"/>
              </w:rPr>
            </w:pPr>
            <w:r>
              <w:rPr>
                <w:color w:val="0000FF"/>
              </w:rPr>
              <w:t xml:space="preserve">Iaşi </w:t>
            </w:r>
          </w:p>
          <w:p w:rsidR="004B3B20" w:rsidRDefault="00654EDB">
            <w:pPr>
              <w:pStyle w:val="spar1"/>
              <w:jc w:val="both"/>
              <w:rPr>
                <w:color w:val="0000FF"/>
              </w:rPr>
            </w:pPr>
            <w:r>
              <w:rPr>
                <w:color w:val="0000FF"/>
              </w:rPr>
              <w:t xml:space="preserve">Sibiu </w:t>
            </w:r>
          </w:p>
          <w:p w:rsidR="004B3B20" w:rsidRDefault="00654EDB">
            <w:pPr>
              <w:pStyle w:val="spar1"/>
              <w:jc w:val="both"/>
              <w:rPr>
                <w:color w:val="0000FF"/>
              </w:rPr>
            </w:pPr>
            <w:r>
              <w:rPr>
                <w:color w:val="0000FF"/>
              </w:rPr>
              <w:t xml:space="preserve">Timişoara </w:t>
            </w:r>
          </w:p>
        </w:tc>
      </w:tr>
      <w:tr w:rsidR="004B3B20">
        <w:trPr>
          <w:divId w:val="362636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Eliminată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4B3B20">
            <w:pPr>
              <w:rPr>
                <w:rFonts w:ascii="Times New Roman" w:eastAsia="Times New Roman" w:hAnsi="Times New Roman"/>
                <w:sz w:val="20"/>
                <w:szCs w:val="20"/>
              </w:rPr>
            </w:pPr>
          </w:p>
        </w:tc>
      </w:tr>
    </w:tbl>
    <w:p w:rsidR="004B3B20" w:rsidRDefault="00654EDB">
      <w:pPr>
        <w:pStyle w:val="NormalWeb"/>
        <w:spacing w:before="0" w:after="0"/>
        <w:jc w:val="both"/>
        <w:divId w:val="362636887"/>
      </w:pPr>
      <w:r>
        <w:rPr>
          <w:rFonts w:ascii="Verdana" w:hAnsi="Verdana"/>
          <w:color w:val="000000"/>
          <w:sz w:val="20"/>
          <w:szCs w:val="20"/>
          <w:shd w:val="clear" w:color="auto" w:fill="FFFFFF"/>
        </w:rPr>
        <w:t xml:space="preserve">La data de 27-08-2014 Pct. 9 din anexa IV a fost abrogat de </w:t>
      </w:r>
      <w:r>
        <w:rPr>
          <w:rFonts w:ascii="Verdana" w:hAnsi="Verdana"/>
          <w:color w:val="0000FF"/>
          <w:sz w:val="20"/>
          <w:szCs w:val="20"/>
          <w:u w:val="single"/>
          <w:shd w:val="clear" w:color="auto" w:fill="FFFFFF"/>
        </w:rPr>
        <w:t>pct. 12 al art. I din ORDINUL nr. 959 din 21 august 2014, publicat în MONITORUL OFICIAL nr. 626 din 27 august 2014.</w:t>
      </w:r>
    </w:p>
    <w:p w:rsidR="004B3B20" w:rsidRDefault="00654EDB">
      <w:pPr>
        <w:pStyle w:val="sanxttl"/>
        <w:divId w:val="1351948565"/>
      </w:pPr>
      <w:r>
        <w:t>Anexa V</w:t>
      </w:r>
    </w:p>
    <w:p w:rsidR="004B3B20" w:rsidRDefault="00654EDB">
      <w:pPr>
        <w:pStyle w:val="spar"/>
        <w:jc w:val="both"/>
        <w:divId w:val="1351948565"/>
        <w:rPr>
          <w:rFonts w:ascii="Verdana" w:hAnsi="Verdana"/>
          <w:color w:val="0000FF"/>
          <w:sz w:val="20"/>
          <w:szCs w:val="20"/>
          <w:shd w:val="clear" w:color="auto" w:fill="FFFFFF"/>
        </w:rPr>
      </w:pPr>
      <w:r>
        <w:rPr>
          <w:rFonts w:ascii="Verdana" w:hAnsi="Verdana"/>
          <w:color w:val="0000FF"/>
          <w:sz w:val="20"/>
          <w:szCs w:val="20"/>
          <w:shd w:val="clear" w:color="auto" w:fill="FFFFFF"/>
        </w:rPr>
        <w:t>Catalogul naţional de programe de studii complementare</w:t>
      </w:r>
    </w:p>
    <w:p w:rsidR="004B3B20" w:rsidRDefault="00654EDB">
      <w:pPr>
        <w:pStyle w:val="spar"/>
        <w:jc w:val="both"/>
        <w:divId w:val="1351948565"/>
        <w:rPr>
          <w:rFonts w:ascii="Verdana" w:hAnsi="Verdana"/>
          <w:color w:val="0000FF"/>
          <w:sz w:val="20"/>
          <w:szCs w:val="20"/>
          <w:shd w:val="clear" w:color="auto" w:fill="FFFFFF"/>
        </w:rPr>
      </w:pPr>
      <w:r>
        <w:rPr>
          <w:rFonts w:ascii="Verdana" w:hAnsi="Verdana"/>
          <w:color w:val="0000FF"/>
          <w:sz w:val="20"/>
          <w:szCs w:val="20"/>
          <w:shd w:val="clear" w:color="auto" w:fill="FFFFFF"/>
        </w:rPr>
        <w:t>pentru farmacişti cu drept de liberă practică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2"/>
        <w:gridCol w:w="2832"/>
        <w:gridCol w:w="2287"/>
        <w:gridCol w:w="931"/>
      </w:tblGrid>
      <w:tr w:rsidR="004B3B20">
        <w:trPr>
          <w:divId w:val="13519485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NR. </w:t>
            </w:r>
          </w:p>
          <w:p w:rsidR="004B3B20" w:rsidRDefault="00654EDB">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ATESTAT DE PREGĂTIRE </w:t>
            </w:r>
          </w:p>
          <w:p w:rsidR="004B3B20" w:rsidRDefault="00654EDB">
            <w:pPr>
              <w:pStyle w:val="spar1"/>
              <w:jc w:val="both"/>
              <w:rPr>
                <w:color w:val="0000FF"/>
              </w:rPr>
            </w:pPr>
            <w:r>
              <w:rPr>
                <w:color w:val="0000FF"/>
              </w:rPr>
              <w:t>COMPLEMENTARĂ ÎN: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RESPONSABIL </w:t>
            </w:r>
          </w:p>
          <w:p w:rsidR="004B3B20" w:rsidRDefault="00654EDB">
            <w:pPr>
              <w:pStyle w:val="spar1"/>
              <w:jc w:val="both"/>
              <w:rPr>
                <w:color w:val="0000FF"/>
              </w:rPr>
            </w:pPr>
            <w:r>
              <w:rPr>
                <w:color w:val="0000FF"/>
              </w:rPr>
              <w:t xml:space="preserve">NAŢIONAL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CENTRU DE </w:t>
            </w:r>
          </w:p>
          <w:p w:rsidR="004B3B20" w:rsidRDefault="00654EDB">
            <w:pPr>
              <w:pStyle w:val="spar1"/>
              <w:jc w:val="both"/>
              <w:rPr>
                <w:color w:val="0000FF"/>
              </w:rPr>
            </w:pPr>
            <w:r>
              <w:rPr>
                <w:color w:val="0000FF"/>
              </w:rPr>
              <w:t xml:space="preserve">PREGĂTIRE </w:t>
            </w:r>
          </w:p>
        </w:tc>
      </w:tr>
      <w:tr w:rsidR="004B3B20">
        <w:trPr>
          <w:divId w:val="13519485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Apiterapie-fitoterapie-aromaterapie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Viorica ISTUDOR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r w:rsidR="004B3B20">
        <w:trPr>
          <w:divId w:val="13519485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Farmacie homeopată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Aurelia CRISTEA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p w:rsidR="004B3B20" w:rsidRDefault="00654EDB">
            <w:pPr>
              <w:pStyle w:val="spar1"/>
              <w:jc w:val="both"/>
              <w:rPr>
                <w:color w:val="0000FF"/>
              </w:rPr>
            </w:pPr>
            <w:r>
              <w:rPr>
                <w:color w:val="0000FF"/>
              </w:rPr>
              <w:t xml:space="preserve">Cluj-Napoca </w:t>
            </w:r>
          </w:p>
        </w:tc>
      </w:tr>
      <w:tr w:rsidR="004B3B20">
        <w:trPr>
          <w:divId w:val="13519485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Managementul medical al dezastrelor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Prof. Dr. Dan MĂNĂSTIREANU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FF"/>
              </w:rPr>
            </w:pPr>
            <w:r>
              <w:rPr>
                <w:color w:val="0000FF"/>
              </w:rPr>
              <w:t xml:space="preserve">Bucureşti </w:t>
            </w:r>
          </w:p>
        </w:tc>
      </w:tr>
    </w:tbl>
    <w:p w:rsidR="004B3B20" w:rsidRDefault="00654EDB">
      <w:pPr>
        <w:pStyle w:val="NormalWeb"/>
        <w:spacing w:before="0" w:after="0"/>
        <w:jc w:val="both"/>
        <w:divId w:val="1351948565"/>
      </w:pPr>
      <w:r>
        <w:rPr>
          <w:rFonts w:ascii="Verdana" w:hAnsi="Verdana"/>
          <w:color w:val="000000"/>
          <w:sz w:val="20"/>
          <w:szCs w:val="20"/>
          <w:shd w:val="clear" w:color="auto" w:fill="FFFFFF"/>
        </w:rPr>
        <w:t xml:space="preserve">La data de 29-05-2013 Punctul 2 al anexei V a fost modificat de </w:t>
      </w:r>
      <w:r>
        <w:rPr>
          <w:rFonts w:ascii="Verdana" w:hAnsi="Verdana"/>
          <w:color w:val="0000FF"/>
          <w:sz w:val="20"/>
          <w:szCs w:val="20"/>
          <w:u w:val="single"/>
          <w:shd w:val="clear" w:color="auto" w:fill="FFFFFF"/>
        </w:rPr>
        <w:t>pct. 5 al art. I din ORDINUL nr. 659 din 15 mai 2013, publicat în MONITORUL OFICIAL nr. 310 din 29 mai 2013.</w:t>
      </w:r>
    </w:p>
    <w:p w:rsidR="004B3B20" w:rsidRDefault="00654EDB">
      <w:pPr>
        <w:pStyle w:val="sanxttl"/>
        <w:divId w:val="875894601"/>
      </w:pPr>
      <w:r>
        <w:t>Anexa VI</w:t>
      </w:r>
    </w:p>
    <w:p w:rsidR="004B3B20" w:rsidRDefault="00654EDB">
      <w:pPr>
        <w:pStyle w:val="sanxden"/>
        <w:divId w:val="875894601"/>
        <w:rPr>
          <w:rStyle w:val="sanxbdy"/>
          <w:b w:val="0"/>
          <w:bCs w:val="0"/>
        </w:rPr>
      </w:pPr>
      <w:r>
        <w:rPr>
          <w:rStyle w:val="sden1"/>
          <w:b/>
          <w:bCs/>
          <w:specVanish w:val="0"/>
        </w:rPr>
        <w:t xml:space="preserve">NORME METODOLOGICE din 20 aprilie 2005 </w:t>
      </w:r>
    </w:p>
    <w:p w:rsidR="004B3B20" w:rsidRDefault="00654EDB">
      <w:pPr>
        <w:pStyle w:val="shdr"/>
        <w:divId w:val="875894601"/>
      </w:pPr>
      <w:r>
        <w:rPr>
          <w:shd w:val="clear" w:color="auto" w:fill="FFFFFF"/>
        </w:rPr>
        <w:t>de organizare şi desfăşurare a programelor de studii complementare în vederea obţinerii de atestate de către medici, medici dentişti şi farmacişti</w:t>
      </w:r>
    </w:p>
    <w:p w:rsidR="004B3B20" w:rsidRDefault="00654EDB">
      <w:pPr>
        <w:pStyle w:val="sntattl"/>
        <w:jc w:val="both"/>
        <w:divId w:val="879978766"/>
        <w:rPr>
          <w:shd w:val="clear" w:color="auto" w:fill="FFFFFF"/>
        </w:rPr>
      </w:pPr>
      <w:r>
        <w:rPr>
          <w:shd w:val="clear" w:color="auto" w:fill="FFFFFF"/>
        </w:rPr>
        <w:t xml:space="preserve">Notă </w:t>
      </w:r>
    </w:p>
    <w:p w:rsidR="004B3B20" w:rsidRDefault="00654EDB">
      <w:pPr>
        <w:autoSpaceDE/>
        <w:autoSpaceDN/>
        <w:jc w:val="both"/>
        <w:divId w:val="1406296209"/>
        <w:rPr>
          <w:rFonts w:eastAsia="Times New Roman"/>
          <w:color w:val="000000"/>
          <w:sz w:val="17"/>
          <w:szCs w:val="17"/>
          <w:shd w:val="clear" w:color="auto" w:fill="FFFFFF"/>
        </w:rPr>
      </w:pPr>
      <w:r>
        <w:rPr>
          <w:rFonts w:eastAsia="Times New Roman"/>
          <w:color w:val="000000"/>
          <w:sz w:val="17"/>
          <w:szCs w:val="17"/>
          <w:shd w:val="clear" w:color="auto" w:fill="FFFFFF"/>
        </w:rPr>
        <w:t xml:space="preserve">Aprobate prin </w:t>
      </w:r>
      <w:r>
        <w:rPr>
          <w:rFonts w:eastAsia="Times New Roman"/>
          <w:color w:val="0000FF"/>
          <w:sz w:val="20"/>
          <w:szCs w:val="20"/>
          <w:u w:val="single"/>
          <w:shd w:val="clear" w:color="auto" w:fill="FFFFFF"/>
        </w:rPr>
        <w:t>ORDINUL nr. 418 din 20 aprilie 2005</w:t>
      </w:r>
      <w:r>
        <w:rPr>
          <w:rFonts w:eastAsia="Times New Roman"/>
          <w:color w:val="000000"/>
          <w:sz w:val="17"/>
          <w:szCs w:val="17"/>
          <w:shd w:val="clear" w:color="auto" w:fill="FFFFFF"/>
        </w:rPr>
        <w:t>, publicat în Monitorul Oficial nr. 489 din 9 iunie 2005.</w:t>
      </w:r>
    </w:p>
    <w:p w:rsidR="004B3B20" w:rsidRDefault="00654EDB">
      <w:pPr>
        <w:autoSpaceDE/>
        <w:autoSpaceDN/>
        <w:jc w:val="both"/>
        <w:divId w:val="875894601"/>
        <w:rPr>
          <w:rStyle w:val="sanxbdy"/>
        </w:rPr>
      </w:pPr>
      <w:r>
        <w:rPr>
          <w:rStyle w:val="sanxbdy"/>
          <w:rFonts w:eastAsia="Times New Roman"/>
        </w:rPr>
        <w:t xml:space="preserve">Notă CTCE </w:t>
      </w:r>
      <w:r>
        <w:rPr>
          <w:rStyle w:val="spar3"/>
          <w:rFonts w:eastAsia="Times New Roman"/>
          <w:specVanish w:val="0"/>
        </w:rPr>
        <w:t xml:space="preserve">Forma consolidată a </w:t>
      </w:r>
      <w:r>
        <w:rPr>
          <w:rStyle w:val="spar3"/>
          <w:rFonts w:eastAsia="Times New Roman"/>
          <w:color w:val="0000FF"/>
          <w:u w:val="single"/>
          <w:specVanish w:val="0"/>
        </w:rPr>
        <w:t>NORMELOR METODOLOGICE din 20 aprilie 2005</w:t>
      </w:r>
      <w:r>
        <w:rPr>
          <w:rStyle w:val="spar3"/>
          <w:rFonts w:eastAsia="Times New Roman"/>
          <w:specVanish w:val="0"/>
        </w:rPr>
        <w:t xml:space="preserve">, publicate în Monitorul Oficial nr. 489 din 9 iunie 2005, la data de 05 Mai 2019 este realizată prin includerea modificărilor și completărilor aduse de: </w:t>
      </w:r>
      <w:r>
        <w:rPr>
          <w:rStyle w:val="spar3"/>
          <w:rFonts w:eastAsia="Times New Roman"/>
          <w:color w:val="0000FF"/>
          <w:u w:val="single"/>
          <w:specVanish w:val="0"/>
        </w:rPr>
        <w:t>ORDINUL nr. 403 din 30 martie 2009</w:t>
      </w:r>
      <w:r>
        <w:rPr>
          <w:rStyle w:val="spar3"/>
          <w:rFonts w:eastAsia="Times New Roman"/>
          <w:specVanish w:val="0"/>
        </w:rPr>
        <w:t xml:space="preserve">; </w:t>
      </w:r>
      <w:r>
        <w:rPr>
          <w:rStyle w:val="spar3"/>
          <w:rFonts w:eastAsia="Times New Roman"/>
          <w:color w:val="0000FF"/>
          <w:u w:val="single"/>
          <w:specVanish w:val="0"/>
        </w:rPr>
        <w:t>ORDINUL nr. 296 din 8 aprilie 2010</w:t>
      </w:r>
      <w:r>
        <w:rPr>
          <w:rStyle w:val="spar3"/>
          <w:rFonts w:eastAsia="Times New Roman"/>
          <w:specVanish w:val="0"/>
        </w:rPr>
        <w:t xml:space="preserve">; </w:t>
      </w:r>
      <w:r>
        <w:rPr>
          <w:rStyle w:val="spar3"/>
          <w:rFonts w:eastAsia="Times New Roman"/>
          <w:color w:val="0000FF"/>
          <w:u w:val="single"/>
          <w:specVanish w:val="0"/>
        </w:rPr>
        <w:t>ORDINUL nr. 120 din 15 februarie 2011</w:t>
      </w:r>
      <w:r>
        <w:rPr>
          <w:rStyle w:val="spar3"/>
          <w:rFonts w:eastAsia="Times New Roman"/>
          <w:specVanish w:val="0"/>
        </w:rPr>
        <w:t xml:space="preserve">; </w:t>
      </w:r>
      <w:r>
        <w:rPr>
          <w:rStyle w:val="spar3"/>
          <w:rFonts w:eastAsia="Times New Roman"/>
          <w:color w:val="0000FF"/>
          <w:u w:val="single"/>
          <w:specVanish w:val="0"/>
        </w:rPr>
        <w:t>ORDINUL nr. 269 din 29 martie 2011</w:t>
      </w:r>
      <w:r>
        <w:rPr>
          <w:rStyle w:val="spar3"/>
          <w:rFonts w:eastAsia="Times New Roman"/>
          <w:specVanish w:val="0"/>
        </w:rPr>
        <w:t xml:space="preserve">; </w:t>
      </w:r>
      <w:r>
        <w:rPr>
          <w:rStyle w:val="spar3"/>
          <w:rFonts w:eastAsia="Times New Roman"/>
          <w:color w:val="0000FF"/>
          <w:u w:val="single"/>
          <w:specVanish w:val="0"/>
        </w:rPr>
        <w:t>ORDINUL nr. 183 din 28 februarie 2012</w:t>
      </w:r>
      <w:r>
        <w:rPr>
          <w:rStyle w:val="spar3"/>
          <w:rFonts w:eastAsia="Times New Roman"/>
          <w:specVanish w:val="0"/>
        </w:rPr>
        <w:t xml:space="preserve">; </w:t>
      </w:r>
      <w:r>
        <w:rPr>
          <w:rStyle w:val="spar3"/>
          <w:rFonts w:eastAsia="Times New Roman"/>
          <w:color w:val="0000FF"/>
          <w:u w:val="single"/>
          <w:specVanish w:val="0"/>
        </w:rPr>
        <w:t>ORDINUL nr. 659 din 15 mai 2013</w:t>
      </w:r>
      <w:r>
        <w:rPr>
          <w:rStyle w:val="spar3"/>
          <w:rFonts w:eastAsia="Times New Roman"/>
          <w:specVanish w:val="0"/>
        </w:rPr>
        <w:t xml:space="preserve">; </w:t>
      </w:r>
      <w:r>
        <w:rPr>
          <w:rStyle w:val="spar3"/>
          <w:rFonts w:eastAsia="Times New Roman"/>
          <w:color w:val="0000FF"/>
          <w:u w:val="single"/>
          <w:specVanish w:val="0"/>
        </w:rPr>
        <w:t>ORDINUL nr. 270 din 7 martie 2014</w:t>
      </w:r>
      <w:r>
        <w:rPr>
          <w:rStyle w:val="spar3"/>
          <w:rFonts w:eastAsia="Times New Roman"/>
          <w:specVanish w:val="0"/>
        </w:rPr>
        <w:t xml:space="preserve">; </w:t>
      </w:r>
      <w:r>
        <w:rPr>
          <w:rStyle w:val="spar3"/>
          <w:rFonts w:eastAsia="Times New Roman"/>
          <w:color w:val="0000FF"/>
          <w:u w:val="single"/>
          <w:specVanish w:val="0"/>
        </w:rPr>
        <w:t>ORDINUL nr. 959 din 21 august 2014</w:t>
      </w:r>
      <w:r>
        <w:rPr>
          <w:rStyle w:val="spar3"/>
          <w:rFonts w:eastAsia="Times New Roman"/>
          <w:specVanish w:val="0"/>
        </w:rPr>
        <w:t xml:space="preserve">; </w:t>
      </w:r>
      <w:r>
        <w:rPr>
          <w:rStyle w:val="spar3"/>
          <w:rFonts w:eastAsia="Times New Roman"/>
          <w:color w:val="0000FF"/>
          <w:u w:val="single"/>
          <w:specVanish w:val="0"/>
        </w:rPr>
        <w:t>ORDINUL nr. 179 din 29 ianuarie 2018</w:t>
      </w:r>
      <w:r>
        <w:rPr>
          <w:rStyle w:val="spar3"/>
          <w:rFonts w:eastAsia="Times New Roman"/>
          <w:specVanish w:val="0"/>
        </w:rPr>
        <w:t xml:space="preserve">; </w:t>
      </w:r>
      <w:r>
        <w:rPr>
          <w:rStyle w:val="spar3"/>
          <w:rFonts w:eastAsia="Times New Roman"/>
          <w:color w:val="0000FF"/>
          <w:u w:val="single"/>
          <w:specVanish w:val="0"/>
        </w:rPr>
        <w:t>ORDINUL nr. 1.385 din 31 octombrie 2018</w:t>
      </w:r>
      <w:r>
        <w:rPr>
          <w:rStyle w:val="spar3"/>
          <w:rFonts w:eastAsia="Times New Roman"/>
          <w:specVanish w:val="0"/>
        </w:rPr>
        <w:t xml:space="preserve">; </w:t>
      </w:r>
      <w:r>
        <w:rPr>
          <w:rStyle w:val="spar3"/>
          <w:rFonts w:eastAsia="Times New Roman"/>
          <w:color w:val="0000FF"/>
          <w:u w:val="single"/>
          <w:specVanish w:val="0"/>
        </w:rPr>
        <w:t>ORDINUL nr. 253 din 25 februarie 2019</w:t>
      </w:r>
      <w:r>
        <w:rPr>
          <w:rStyle w:val="spar3"/>
          <w:rFonts w:eastAsia="Times New Roman"/>
          <w:specVanish w:val="0"/>
        </w:rPr>
        <w:t xml:space="preserve">; </w:t>
      </w:r>
      <w:r>
        <w:rPr>
          <w:rStyle w:val="spar3"/>
          <w:rFonts w:eastAsia="Times New Roman"/>
          <w:color w:val="0000FF"/>
          <w:u w:val="single"/>
          <w:specVanish w:val="0"/>
        </w:rPr>
        <w:t>ORDINUL nr. 465 din 28 martie 2019</w:t>
      </w:r>
      <w:r>
        <w:rPr>
          <w:rStyle w:val="spar3"/>
          <w:rFonts w:eastAsia="Times New Roman"/>
          <w:specVanish w:val="0"/>
        </w:rPr>
        <w:t>.</w:t>
      </w:r>
    </w:p>
    <w:p w:rsidR="004B3B20" w:rsidRDefault="00654EDB">
      <w:pPr>
        <w:pStyle w:val="spar"/>
        <w:jc w:val="both"/>
        <w:divId w:val="875894601"/>
      </w:pPr>
      <w:r>
        <w:rPr>
          <w:rFonts w:ascii="Verdana" w:hAnsi="Verdana"/>
          <w:color w:val="000000"/>
          <w:sz w:val="20"/>
          <w:szCs w:val="20"/>
          <w:shd w:val="clear" w:color="auto" w:fill="FFFFFF"/>
        </w:rPr>
        <w:t>Conţinutul acestui act aparţine exclusiv S.C. Centrul Teritorial de Calcul Electronic S.A. Piatra-Neamţ şi nu este un document cu caracter oficial, fiind destinat informării utilizatorilor.</w:t>
      </w:r>
    </w:p>
    <w:p w:rsidR="004B3B20" w:rsidRDefault="00654EDB">
      <w:pPr>
        <w:autoSpaceDE/>
        <w:autoSpaceDN/>
        <w:jc w:val="both"/>
        <w:divId w:val="1613518306"/>
        <w:rPr>
          <w:rFonts w:eastAsia="Times New Roman"/>
          <w:color w:val="000000"/>
          <w:sz w:val="20"/>
          <w:szCs w:val="20"/>
          <w:shd w:val="clear" w:color="auto" w:fill="FFFFFF"/>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 xml:space="preserve">Atestatele de studii complementare reprezintă finalitatea programelor de pregătire postuniversitară prevăzute de </w:t>
      </w:r>
      <w:r>
        <w:rPr>
          <w:rStyle w:val="spctbdy"/>
          <w:rFonts w:eastAsia="Times New Roman"/>
          <w:color w:val="0000FF"/>
          <w:u w:val="single"/>
        </w:rPr>
        <w:t>Hotărârea Guvernului nr. 899/2002</w:t>
      </w:r>
      <w:r>
        <w:rPr>
          <w:rStyle w:val="spctbdy"/>
          <w:rFonts w:eastAsia="Times New Roman"/>
        </w:rPr>
        <w:t xml:space="preserve"> privind organizarea învăţământului preuniversitar medical şi farmaceutic uman, cu modificările şi completările ulterioare.</w:t>
      </w:r>
    </w:p>
    <w:p w:rsidR="004B3B20" w:rsidRDefault="00654EDB">
      <w:pPr>
        <w:autoSpaceDE/>
        <w:autoSpaceDN/>
        <w:jc w:val="both"/>
        <w:divId w:val="156895418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Programele de atestate de studii complementare, definite ca forme de educaţie medicală continuă a medicilor, medicilor dentişti şi farmaciştilor, au ca scop dobândirea de noi cunoştinţe teoretice şi abilităţi practice atât pentru creşterea performanţelor profesionale individuale, cât şi, implicit, a calităţii serviciilor de sănătate acordate populaţiei.</w:t>
      </w:r>
    </w:p>
    <w:p w:rsidR="004B3B20" w:rsidRDefault="00654EDB">
      <w:pPr>
        <w:autoSpaceDE/>
        <w:autoSpaceDN/>
        <w:jc w:val="both"/>
        <w:divId w:val="64482346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Programele de studii complementare se organizează de către Ministerul Sănătăţii, sub coordonarea Centrului Naţional de Perfecţionare în Domeniul Sanitar Bucureşti, în colaborare cu departamentele de învăţământ postuniversitar din instituţiile de învătământ superior de stat sau private cu profil medical, medico-dentar şi farmaceutic uman acreditate sau cu alţi furnizori acreditaţi, conform </w:t>
      </w:r>
      <w:r>
        <w:rPr>
          <w:rStyle w:val="spctbdy"/>
          <w:rFonts w:eastAsia="Times New Roman"/>
          <w:color w:val="0000FF"/>
          <w:u w:val="single"/>
        </w:rPr>
        <w:t>Hotărârii Guvernului nr. 899/2002</w:t>
      </w:r>
      <w:r>
        <w:rPr>
          <w:rStyle w:val="spctbdy"/>
          <w:rFonts w:eastAsia="Times New Roman"/>
        </w:rPr>
        <w:t>, cu modificările şi completările ulterioare.</w:t>
      </w:r>
    </w:p>
    <w:p w:rsidR="004B3B20" w:rsidRDefault="00654EDB">
      <w:pPr>
        <w:autoSpaceDE/>
        <w:autoSpaceDN/>
        <w:jc w:val="both"/>
        <w:divId w:val="103778254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Fiecare program de pregătire în vederea obţinerii atestatului de studii complementare are un responsabil naţional acreditat de conducerea Ministerului Sănătăţii, la propunerea comisiilor sale de specialitate, având şi avizul comisiilor omoloage ale Colegiului Medicilor din România, respectiv Colegiului Medicilor Dentişti din România sau Colegiului Farmaciştilor din România, după caz.</w:t>
      </w:r>
    </w:p>
    <w:p w:rsidR="004B3B20" w:rsidRDefault="00654EDB">
      <w:pPr>
        <w:autoSpaceDE/>
        <w:autoSpaceDN/>
        <w:jc w:val="both"/>
        <w:divId w:val="67214922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Ca urmare a acreditării, responsabililor şi lectorilor li se conferă atestatul de studii complementare corespunzător programului respectiv.</w:t>
      </w:r>
    </w:p>
    <w:p w:rsidR="004B3B20" w:rsidRDefault="00654EDB">
      <w:pPr>
        <w:autoSpaceDE/>
        <w:autoSpaceDN/>
        <w:jc w:val="both"/>
        <w:divId w:val="71777774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Prin efectul prezentului ordin responsabilii şi lectorii programelor de competenţe şi supraspecializări acreditaţi de Ministerul Sănătăţii în baza normelor anterioare devin responsabili, respectiv lectori ai programelor de studii complementare în vederea obţinerii de atestate.</w:t>
      </w:r>
    </w:p>
    <w:p w:rsidR="004B3B20" w:rsidRDefault="00654EDB">
      <w:pPr>
        <w:autoSpaceDE/>
        <w:autoSpaceDN/>
        <w:jc w:val="both"/>
        <w:divId w:val="8581280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Pregătirea se desfăşoară sub formă unimodulară sau plurimodulară, în centre de pregătire şi în instituţii acreditate de conducerea Ministerului Sănătăţii în acest scop, la propunerea Centrului Naţional de Perfecţionare în Domeniul Sanitar Bucureşti, care efectuează periodic evaluarea centrelor de pregătire şi a instituţiilor medicale, conform prezentei anexe.</w:t>
      </w:r>
    </w:p>
    <w:p w:rsidR="004B3B20" w:rsidRDefault="00654EDB">
      <w:pPr>
        <w:autoSpaceDE/>
        <w:autoSpaceDN/>
        <w:jc w:val="both"/>
        <w:divId w:val="62465344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Pe durata de desfăşurare a programelor de studii complementare, responsabilitatea activităţilor efectuate de cursanţi, a calităţii instruirii şi a evaluării acesteia este asumată prin contract şi revine responsabilului de program, respectiv responsabilului de modul.</w:t>
      </w:r>
    </w:p>
    <w:p w:rsidR="004B3B20" w:rsidRDefault="00654EDB">
      <w:pPr>
        <w:autoSpaceDE/>
        <w:autoSpaceDN/>
        <w:jc w:val="both"/>
        <w:divId w:val="1497457156"/>
        <w:rPr>
          <w:rStyle w:val="spctbdy"/>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 xml:space="preserve">(1) Responsabilul naţional desemnat de Comisia de specialitate a Ministerului Sănătăţii elaborează curriculumul de pregătire a programului de studii complementare, potrivit </w:t>
      </w:r>
      <w:r>
        <w:rPr>
          <w:rStyle w:val="spctbdy"/>
          <w:rFonts w:eastAsia="Times New Roman"/>
          <w:color w:val="0000FF"/>
          <w:u w:val="single"/>
        </w:rPr>
        <w:t>anexei nr. VII</w:t>
      </w:r>
      <w:r>
        <w:rPr>
          <w:rStyle w:val="spctbdy"/>
          <w:rFonts w:eastAsia="Times New Roman"/>
        </w:rPr>
        <w:t>, acesta urmând a fi validat de Centrul Naţional de Perfecţionare în Domeniul Sanitar Bucureşti.</w:t>
      </w:r>
    </w:p>
    <w:p w:rsidR="004B3B20" w:rsidRDefault="00654EDB">
      <w:pPr>
        <w:autoSpaceDE/>
        <w:autoSpaceDN/>
        <w:jc w:val="both"/>
        <w:divId w:val="32270515"/>
      </w:pPr>
      <w:r>
        <w:rPr>
          <w:rStyle w:val="salnttl1"/>
          <w:rFonts w:eastAsia="Times New Roman"/>
          <w:specVanish w:val="0"/>
        </w:rPr>
        <w:t>(2)</w:t>
      </w:r>
      <w:r>
        <w:rPr>
          <w:rStyle w:val="salnbdy"/>
          <w:rFonts w:eastAsia="Times New Roman"/>
        </w:rPr>
        <w:t>După validare, curriculumul se trimite spre avizare Colegiului Medicilor din România, respectiv Colegiului Medicilor Dentişti din România sau Colegiului Farmaciştilor din România, după caz.</w:t>
      </w:r>
    </w:p>
    <w:p w:rsidR="004B3B20" w:rsidRDefault="00654EDB">
      <w:pPr>
        <w:autoSpaceDE/>
        <w:autoSpaceDN/>
        <w:jc w:val="both"/>
        <w:divId w:val="106314416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Ulterior validării şi avizării, conducerea Ministerului Sănătăţii aprobă curriculumul programului de studii complementare în vederea obţinerii atestatului.</w:t>
      </w:r>
    </w:p>
    <w:p w:rsidR="004B3B20" w:rsidRDefault="00654EDB">
      <w:pPr>
        <w:autoSpaceDE/>
        <w:autoSpaceDN/>
        <w:jc w:val="both"/>
        <w:divId w:val="1375737494"/>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 xml:space="preserve">Înscrierile la programele de studii complementare în vederea obţinerii de atestate se fac la Centrul Naţional de Perfecţionare în Domeniul Sanitar Bucureşti, potrivit </w:t>
      </w:r>
      <w:r>
        <w:rPr>
          <w:rStyle w:val="spctbdy"/>
          <w:rFonts w:eastAsia="Times New Roman"/>
          <w:color w:val="0000FF"/>
          <w:u w:val="single"/>
        </w:rPr>
        <w:t>anexei nr. VIII</w:t>
      </w:r>
      <w:r>
        <w:rPr>
          <w:rStyle w:val="spctbdy"/>
          <w:rFonts w:eastAsia="Times New Roman"/>
        </w:rPr>
        <w:t>.</w:t>
      </w:r>
    </w:p>
    <w:p w:rsidR="004B3B20" w:rsidRDefault="00654EDB">
      <w:pPr>
        <w:autoSpaceDE/>
        <w:autoSpaceDN/>
        <w:jc w:val="both"/>
        <w:divId w:val="115949110"/>
        <w:rPr>
          <w:rStyle w:val="spctbdy"/>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(1) Medicii, medicii dentişti şi farmaciştii încadraţi în unităţi sanitare publice nu pot participa concomitent la două programe de studii complementare care implică scoaterea din activitate a cursanţilor.</w:t>
      </w:r>
    </w:p>
    <w:p w:rsidR="004B3B20" w:rsidRDefault="00654EDB">
      <w:pPr>
        <w:autoSpaceDE/>
        <w:autoSpaceDN/>
        <w:jc w:val="both"/>
        <w:divId w:val="2068842887"/>
      </w:pPr>
      <w:r>
        <w:rPr>
          <w:rStyle w:val="salnttl1"/>
          <w:rFonts w:eastAsia="Times New Roman"/>
          <w:specVanish w:val="0"/>
        </w:rPr>
        <w:t>(2)</w:t>
      </w:r>
      <w:r>
        <w:rPr>
          <w:rStyle w:val="salnbdy"/>
          <w:rFonts w:eastAsia="Times New Roman"/>
        </w:rPr>
        <w:t xml:space="preserve">Pe durata efectuării programului de studii complementare în vederea obţinerii de atestate care necesită scoaterea din activitate, contractul individual de muncă al cursantului poate fi suspendat, conform prevederilor </w:t>
      </w:r>
      <w:r>
        <w:rPr>
          <w:rStyle w:val="salnbdy"/>
          <w:rFonts w:eastAsia="Times New Roman"/>
          <w:color w:val="0000FF"/>
          <w:u w:val="single"/>
        </w:rPr>
        <w:t>Legii nr. 53/2003</w:t>
      </w:r>
      <w:r>
        <w:rPr>
          <w:rStyle w:val="salnbdy"/>
          <w:rFonts w:eastAsia="Times New Roman"/>
        </w:rPr>
        <w:t xml:space="preserve"> - Codul muncii, cu modificările ulterioare.</w:t>
      </w:r>
    </w:p>
    <w:p w:rsidR="004B3B20" w:rsidRDefault="00654EDB">
      <w:pPr>
        <w:autoSpaceDE/>
        <w:autoSpaceDN/>
        <w:jc w:val="both"/>
        <w:divId w:val="629553252"/>
        <w:rPr>
          <w:rStyle w:val="spctbdy"/>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 xml:space="preserve">(1) Programele de studii complementare în vederea obţinerii de atestate se finalizează prin examen organizat de Ministerul Sănătăţii. Nota minimă necesară pentru obţinerea atestatului este 7,00. Rezidenţii confirmaţi în specialităţi în al căror curriculum este prevăzut un modul în domeniul în care se obţin atestate de studii complementare sunt îndreptăţiţi să practice abilităţile respective, cu excepţiile prevăzute în </w:t>
      </w:r>
      <w:r>
        <w:rPr>
          <w:rStyle w:val="spctbdy"/>
          <w:rFonts w:eastAsia="Times New Roman"/>
          <w:color w:val="0000FF"/>
          <w:u w:val="single"/>
        </w:rPr>
        <w:t>anexa nr. I</w:t>
      </w:r>
      <w:r>
        <w:rPr>
          <w:rStyle w:val="spctbdy"/>
          <w:rFonts w:eastAsia="Times New Roman"/>
        </w:rPr>
        <w:t xml:space="preserve"> (# şi *).</w:t>
      </w:r>
    </w:p>
    <w:p w:rsidR="004B3B20" w:rsidRDefault="00654EDB">
      <w:pPr>
        <w:autoSpaceDE/>
        <w:autoSpaceDN/>
        <w:jc w:val="both"/>
        <w:divId w:val="1180778986"/>
      </w:pPr>
      <w:r>
        <w:rPr>
          <w:rStyle w:val="salnttl1"/>
          <w:rFonts w:eastAsia="Times New Roman"/>
          <w:specVanish w:val="0"/>
        </w:rPr>
        <w:t>(2)</w:t>
      </w:r>
      <w:r>
        <w:rPr>
          <w:rStyle w:val="salnbdy"/>
          <w:rFonts w:eastAsia="Times New Roman"/>
        </w:rPr>
        <w:t>Absolvenţii programelor de studii complementare se pot prezenta la examenul pentru obţinerea atestatului numai în primii 2 ani de la finalizarea pregătirii.</w:t>
      </w:r>
    </w:p>
    <w:p w:rsidR="004B3B20" w:rsidRDefault="00654EDB">
      <w:pPr>
        <w:autoSpaceDE/>
        <w:autoSpaceDN/>
        <w:jc w:val="both"/>
        <w:divId w:val="121064717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Medicii, medicii dentişti şi farmaciştii care la data apariţiei prezentului ordin au efectuat sau efectuează programe de pregătire similare programelor de studii complementare în vederea obţinerii de atestate şi care nu au susţinut examenul final în vederea certificării vor putea fi incluşi în sesiunile de examen organizate de Ministerul Sănătăţii, la propunerea Centrului Naţional de Perfecţionare în Domeniul Sanitar Bucureşti.</w:t>
      </w:r>
    </w:p>
    <w:p w:rsidR="004B3B20" w:rsidRDefault="00654EDB">
      <w:pPr>
        <w:autoSpaceDE/>
        <w:autoSpaceDN/>
        <w:jc w:val="both"/>
        <w:divId w:val="1594163891"/>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În urma promovării examenului de atestare, Ministerul Sănătăţii, prin Centrul Naţional de Perfecţionare în Domeniul Sanitar Bucureşti, eliberează atestatele de studii complementare.</w:t>
      </w:r>
    </w:p>
    <w:p w:rsidR="004B3B20" w:rsidRDefault="00654EDB">
      <w:pPr>
        <w:autoSpaceDE/>
        <w:autoSpaceDN/>
        <w:jc w:val="both"/>
        <w:divId w:val="170149513"/>
        <w:rPr>
          <w:rStyle w:val="spctbdy"/>
        </w:rPr>
      </w:pPr>
      <w:r>
        <w:rPr>
          <w:rStyle w:val="spctttl1"/>
          <w:rFonts w:eastAsia="Times New Roman"/>
        </w:rPr>
        <w:lastRenderedPageBreak/>
        <w:t>14.</w:t>
      </w:r>
      <w:r>
        <w:rPr>
          <w:rFonts w:eastAsia="Times New Roman"/>
          <w:color w:val="000000"/>
          <w:sz w:val="20"/>
          <w:szCs w:val="20"/>
          <w:shd w:val="clear" w:color="auto" w:fill="FFFFFF"/>
        </w:rPr>
        <w:t xml:space="preserve"> </w:t>
      </w:r>
      <w:r>
        <w:rPr>
          <w:rStyle w:val="spctbdy"/>
          <w:rFonts w:eastAsia="Times New Roman"/>
        </w:rPr>
        <w:t>(1) Pentru organizarea şi desfăşurarea programelor de studii complementare în vederea obţinerii de atestate şi susţinerea examenelor de finalizare se percep taxe stabilite conform legii.</w:t>
      </w:r>
    </w:p>
    <w:p w:rsidR="004B3B20" w:rsidRDefault="00654EDB">
      <w:pPr>
        <w:autoSpaceDE/>
        <w:autoSpaceDN/>
        <w:jc w:val="both"/>
        <w:divId w:val="60490533"/>
      </w:pPr>
      <w:r>
        <w:rPr>
          <w:rStyle w:val="salnttl1"/>
          <w:rFonts w:eastAsia="Times New Roman"/>
          <w:specVanish w:val="0"/>
        </w:rPr>
        <w:t>(2)</w:t>
      </w:r>
      <w:r>
        <w:rPr>
          <w:rStyle w:val="salnbdy"/>
          <w:rFonts w:eastAsia="Times New Roman"/>
        </w:rPr>
        <w:t>Centrul Naţional de Perfecţionare în Domeniul Sanitar Bucureşti stabileşte taxa de instruire, conform bugetului de cheltuieli aferent programului de pregătire propus de responsabilul de program.</w:t>
      </w:r>
    </w:p>
    <w:p w:rsidR="004B3B20" w:rsidRDefault="00654EDB">
      <w:pPr>
        <w:autoSpaceDE/>
        <w:autoSpaceDN/>
        <w:jc w:val="both"/>
        <w:divId w:val="76199802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Din sumele reprezentând taxe de participare la programele de pregătire pentru obţinerea de atestate, 33% revine Centrului Naţional de Perfecţionare în Domeniul Sanitar Bucureşti, pentru acoperirea managementului programelor la nivel naţional, 67% revenind instituţiilor de învăţământ superior acreditate sau persoanelor juridice ori fizice acreditate, care au calitatea de parteneri contractuali.</w:t>
      </w:r>
    </w:p>
    <w:p w:rsidR="004B3B20" w:rsidRDefault="00654EDB">
      <w:pPr>
        <w:autoSpaceDE/>
        <w:autoSpaceDN/>
        <w:jc w:val="both"/>
        <w:divId w:val="127581965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Taxele de participare la programele de studii complementare în vederea obţinerii de atestate sunt suportate de beneficiari sau de angajatorii acestora.</w:t>
      </w:r>
    </w:p>
    <w:p w:rsidR="004B3B20" w:rsidRDefault="00654EDB">
      <w:pPr>
        <w:autoSpaceDE/>
        <w:autoSpaceDN/>
        <w:jc w:val="both"/>
        <w:divId w:val="121577777"/>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Certificatele de competenţă şi certificatele de supraspecializare eliberate în baza normelor anterioare conferă posesorilor aceleaşi drepturi ca şi atestatele de studii complementare, fiind echivalente. Acestea pot fi înlocuite, la cerere, cu atestate de studii complementare.</w:t>
      </w:r>
    </w:p>
    <w:p w:rsidR="004B3B20" w:rsidRDefault="00654EDB">
      <w:pPr>
        <w:autoSpaceDE/>
        <w:autoSpaceDN/>
        <w:jc w:val="both"/>
        <w:divId w:val="1677658190"/>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Documentele care atestă instruirea similară ca durată, conţinut şi evaluare a programelor de studii complementare în vederea obţinerii de atestate, însuşită în străinătate de medicii, medicii dentişti şi farmaciştii cetăţeni români, cetăţeni ai unui stat membru al Uniunii Europene, ai unui stat aparţinând Spaţiului Economic European sau ai Confederaţiei Elveţiene, se recunosc de către Ministerul Sănătăţii, cu avizul Colegiului Medicilor din România, respectiv al Colegiului Medicilor Dentişti din România sau al Colegiului Farmaciştilor din România.</w:t>
      </w:r>
    </w:p>
    <w:p w:rsidR="004B3B20" w:rsidRDefault="00654EDB">
      <w:pPr>
        <w:pStyle w:val="spar"/>
        <w:jc w:val="both"/>
        <w:divId w:val="87589460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4B3B20" w:rsidRDefault="00654EDB">
      <w:pPr>
        <w:pStyle w:val="sanxttl"/>
        <w:divId w:val="1827933047"/>
      </w:pPr>
      <w:r>
        <w:t>Anexa VII</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771"/>
      </w:tblGrid>
      <w:tr w:rsidR="004B3B20">
        <w:trPr>
          <w:divId w:val="1827933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00"/>
              </w:rPr>
            </w:pPr>
            <w:r>
              <w:rPr>
                <w:color w:val="000000"/>
              </w:rPr>
              <w:t xml:space="preserve">CURRICULUM DE PREGĂTIRE PENTRU OBŢINEREA ATESTATULUI DE STUDII </w:t>
            </w:r>
          </w:p>
          <w:p w:rsidR="004B3B20" w:rsidRDefault="00654EDB">
            <w:pPr>
              <w:pStyle w:val="spar1"/>
              <w:jc w:val="both"/>
              <w:rPr>
                <w:color w:val="000000"/>
              </w:rPr>
            </w:pPr>
            <w:r>
              <w:rPr>
                <w:color w:val="000000"/>
              </w:rPr>
              <w:t xml:space="preserve">COMPLEMENTARE îN </w:t>
            </w:r>
          </w:p>
          <w:p w:rsidR="004B3B20" w:rsidRDefault="00654EDB">
            <w:pPr>
              <w:pStyle w:val="spar1"/>
              <w:jc w:val="both"/>
              <w:rPr>
                <w:color w:val="000000"/>
              </w:rPr>
            </w:pPr>
            <w:r>
              <w:rPr>
                <w:color w:val="000000"/>
              </w:rPr>
              <w:t xml:space="preserve">............................................................... </w:t>
            </w:r>
          </w:p>
        </w:tc>
      </w:tr>
    </w:tbl>
    <w:p w:rsidR="004B3B20" w:rsidRDefault="00654EDB">
      <w:pPr>
        <w:autoSpaceDE/>
        <w:autoSpaceDN/>
        <w:jc w:val="both"/>
        <w:divId w:val="2129736157"/>
        <w:rPr>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Organizarea programului:</w:t>
      </w:r>
    </w:p>
    <w:p w:rsidR="004B3B20" w:rsidRDefault="00654EDB">
      <w:pPr>
        <w:autoSpaceDE/>
        <w:autoSpaceDN/>
        <w:jc w:val="both"/>
        <w:divId w:val="185289517"/>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Durata - în ore de pregătire teoretică şi practică/zi/săptămână/lună/modul/program</w:t>
      </w:r>
    </w:p>
    <w:p w:rsidR="004B3B20" w:rsidRDefault="00654EDB">
      <w:pPr>
        <w:autoSpaceDE/>
        <w:autoSpaceDN/>
        <w:jc w:val="both"/>
        <w:divId w:val="594553174"/>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Perioada de desfăşurare - pe parcursul a câte săptămâni/luni/ani</w:t>
      </w:r>
    </w:p>
    <w:p w:rsidR="004B3B20" w:rsidRDefault="00654EDB">
      <w:pPr>
        <w:autoSpaceDE/>
        <w:autoSpaceDN/>
        <w:jc w:val="both"/>
        <w:divId w:val="1693720835"/>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Centre de pregătire propuse spre acreditare în temeiul:</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Criterii: dotare, calitatea personalului, experienţă, facilităţi etc.</w:t>
      </w:r>
    </w:p>
    <w:p w:rsidR="004B3B20" w:rsidRDefault="00654EDB">
      <w:pPr>
        <w:autoSpaceDE/>
        <w:autoSpaceDN/>
        <w:jc w:val="both"/>
        <w:divId w:val="229198175"/>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Responsabilul naţional al programului:</w:t>
      </w:r>
    </w:p>
    <w:p w:rsidR="004B3B20" w:rsidRDefault="00654EDB">
      <w:pPr>
        <w:autoSpaceDE/>
        <w:autoSpaceDN/>
        <w:jc w:val="both"/>
        <w:divId w:val="1597667651"/>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Responsabili de program - în centrele de pregătire propuse de coordonator:</w:t>
      </w:r>
    </w:p>
    <w:p w:rsidR="004B3B20" w:rsidRDefault="00654EDB">
      <w:pPr>
        <w:autoSpaceDE/>
        <w:autoSpaceDN/>
        <w:jc w:val="both"/>
        <w:divId w:val="821197937"/>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Lectorii propuşi spre acreditare: tabel cu numele, specialitatea, gradul profesional, gradul universitar, locul şi data naşterii</w:t>
      </w:r>
    </w:p>
    <w:p w:rsidR="004B3B20" w:rsidRDefault="00654EDB">
      <w:pPr>
        <w:autoSpaceDE/>
        <w:autoSpaceDN/>
        <w:jc w:val="both"/>
        <w:divId w:val="641159486"/>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Metodologie:</w:t>
      </w:r>
    </w:p>
    <w:p w:rsidR="004B3B20" w:rsidRDefault="00654EDB">
      <w:pPr>
        <w:autoSpaceDE/>
        <w:autoSpaceDN/>
        <w:jc w:val="both"/>
        <w:divId w:val="1294017255"/>
        <w:rPr>
          <w:rFonts w:eastAsia="Times New Roman"/>
          <w:color w:val="000000"/>
          <w:sz w:val="20"/>
          <w:szCs w:val="20"/>
          <w:shd w:val="clear" w:color="auto" w:fill="FFFFFF"/>
        </w:rPr>
      </w:pPr>
      <w:r>
        <w:rPr>
          <w:rStyle w:val="spctttl1"/>
          <w:rFonts w:eastAsia="Times New Roman"/>
        </w:rPr>
        <w:t>1.7.1.</w:t>
      </w:r>
      <w:r>
        <w:rPr>
          <w:rFonts w:eastAsia="Times New Roman"/>
          <w:color w:val="000000"/>
          <w:sz w:val="20"/>
          <w:szCs w:val="20"/>
          <w:shd w:val="clear" w:color="auto" w:fill="FFFFFF"/>
        </w:rPr>
        <w:t xml:space="preserve"> </w:t>
      </w:r>
      <w:r>
        <w:rPr>
          <w:rStyle w:val="spctbdy"/>
          <w:rFonts w:eastAsia="Times New Roman"/>
        </w:rPr>
        <w:t>tehnici şi metode de lucru;</w:t>
      </w:r>
    </w:p>
    <w:p w:rsidR="004B3B20" w:rsidRDefault="00654EDB">
      <w:pPr>
        <w:autoSpaceDE/>
        <w:autoSpaceDN/>
        <w:jc w:val="both"/>
        <w:divId w:val="303244601"/>
        <w:rPr>
          <w:rFonts w:eastAsia="Times New Roman"/>
          <w:color w:val="000000"/>
          <w:sz w:val="20"/>
          <w:szCs w:val="20"/>
          <w:shd w:val="clear" w:color="auto" w:fill="FFFFFF"/>
        </w:rPr>
      </w:pPr>
      <w:r>
        <w:rPr>
          <w:rStyle w:val="spctttl1"/>
          <w:rFonts w:eastAsia="Times New Roman"/>
        </w:rPr>
        <w:t>1.7.2.</w:t>
      </w:r>
      <w:r>
        <w:rPr>
          <w:rFonts w:eastAsia="Times New Roman"/>
          <w:color w:val="000000"/>
          <w:sz w:val="20"/>
          <w:szCs w:val="20"/>
          <w:shd w:val="clear" w:color="auto" w:fill="FFFFFF"/>
        </w:rPr>
        <w:t xml:space="preserve"> </w:t>
      </w:r>
      <w:r>
        <w:rPr>
          <w:rStyle w:val="spctbdy"/>
          <w:rFonts w:eastAsia="Times New Roman"/>
        </w:rPr>
        <w:t>structura programului: cu/fără extragere din activitate</w:t>
      </w:r>
    </w:p>
    <w:p w:rsidR="004B3B20" w:rsidRDefault="00654EDB">
      <w:pPr>
        <w:autoSpaceDE/>
        <w:autoSpaceDN/>
        <w:jc w:val="both"/>
        <w:divId w:val="2076468603"/>
        <w:rPr>
          <w:rStyle w:val="spctbdy"/>
        </w:rPr>
      </w:pPr>
      <w:r>
        <w:rPr>
          <w:rStyle w:val="spctttl1"/>
          <w:rFonts w:eastAsia="Times New Roman"/>
        </w:rPr>
        <w:t>1.7.3.</w:t>
      </w:r>
      <w:r>
        <w:rPr>
          <w:rFonts w:eastAsia="Times New Roman"/>
          <w:color w:val="000000"/>
          <w:sz w:val="20"/>
          <w:szCs w:val="20"/>
          <w:shd w:val="clear" w:color="auto" w:fill="FFFFFF"/>
        </w:rPr>
        <w:t xml:space="preserve"> </w:t>
      </w:r>
      <w:r>
        <w:rPr>
          <w:rStyle w:val="spctbdy"/>
          <w:rFonts w:eastAsia="Times New Roman"/>
        </w:rPr>
        <w:t>programul de instruire se va desfăşura conform:</w:t>
      </w:r>
    </w:p>
    <w:p w:rsidR="004B3B20" w:rsidRDefault="00654EDB">
      <w:pPr>
        <w:autoSpaceDE/>
        <w:autoSpaceDN/>
        <w:jc w:val="both"/>
        <w:divId w:val="43335628"/>
      </w:pPr>
      <w:r>
        <w:rPr>
          <w:rStyle w:val="slinttl1"/>
          <w:rFonts w:eastAsia="Times New Roman"/>
        </w:rPr>
        <w:t>– </w:t>
      </w:r>
      <w:r>
        <w:rPr>
          <w:rStyle w:val="slinbdy"/>
          <w:rFonts w:eastAsia="Times New Roman"/>
        </w:rPr>
        <w:t>programei analitice (anexa nr. I)</w:t>
      </w:r>
    </w:p>
    <w:p w:rsidR="004B3B20" w:rsidRDefault="00654EDB">
      <w:pPr>
        <w:autoSpaceDE/>
        <w:autoSpaceDN/>
        <w:jc w:val="both"/>
        <w:divId w:val="583952254"/>
        <w:rPr>
          <w:rFonts w:eastAsia="Times New Roman"/>
          <w:color w:val="000000"/>
          <w:sz w:val="20"/>
          <w:szCs w:val="20"/>
          <w:shd w:val="clear" w:color="auto" w:fill="FFFFFF"/>
        </w:rPr>
      </w:pPr>
      <w:r>
        <w:rPr>
          <w:rStyle w:val="slinttl1"/>
          <w:rFonts w:eastAsia="Times New Roman"/>
        </w:rPr>
        <w:t>– </w:t>
      </w:r>
      <w:r>
        <w:rPr>
          <w:rStyle w:val="slinbdy"/>
          <w:rFonts w:eastAsia="Times New Roman"/>
        </w:rPr>
        <w:t>baremului de manevrare, tehnicilor şi activităţilor practice (anexa nr. II)</w:t>
      </w:r>
    </w:p>
    <w:p w:rsidR="004B3B20" w:rsidRDefault="00654EDB">
      <w:pPr>
        <w:autoSpaceDE/>
        <w:autoSpaceDN/>
        <w:jc w:val="both"/>
        <w:divId w:val="1273124768"/>
        <w:rPr>
          <w:rFonts w:eastAsia="Times New Roman"/>
          <w:color w:val="000000"/>
          <w:sz w:val="20"/>
          <w:szCs w:val="20"/>
          <w:shd w:val="clear" w:color="auto" w:fill="FFFFFF"/>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Evaluarea cunoştinţelor</w:t>
      </w:r>
    </w:p>
    <w:p w:rsidR="004B3B20" w:rsidRDefault="00654EDB">
      <w:pPr>
        <w:autoSpaceDE/>
        <w:autoSpaceDN/>
        <w:ind w:left="225"/>
        <w:jc w:val="both"/>
        <w:divId w:val="1827933047"/>
        <w:rPr>
          <w:rStyle w:val="spar3"/>
        </w:rPr>
      </w:pPr>
      <w:r>
        <w:rPr>
          <w:rStyle w:val="spar3"/>
          <w:rFonts w:ascii="Segoe UI Symbol" w:eastAsia="Times New Roman" w:hAnsi="Segoe UI Symbol" w:cs="Segoe UI Symbol"/>
          <w:specVanish w:val="0"/>
        </w:rPr>
        <w:t>♦</w:t>
      </w:r>
      <w:r>
        <w:rPr>
          <w:rStyle w:val="spar3"/>
          <w:rFonts w:eastAsia="Times New Roman"/>
          <w:specVanish w:val="0"/>
        </w:rPr>
        <w:t xml:space="preserve"> Criterii de evaluare:</w:t>
      </w:r>
    </w:p>
    <w:p w:rsidR="004B3B20" w:rsidRDefault="00654EDB">
      <w:pPr>
        <w:autoSpaceDE/>
        <w:autoSpaceDN/>
        <w:ind w:left="225"/>
        <w:jc w:val="both"/>
        <w:divId w:val="1179781232"/>
      </w:pPr>
      <w:r>
        <w:rPr>
          <w:rStyle w:val="slitttl1"/>
          <w:rFonts w:eastAsia="Times New Roman"/>
          <w:specVanish w:val="0"/>
        </w:rPr>
        <w:t>a)</w:t>
      </w:r>
      <w:r>
        <w:rPr>
          <w:rStyle w:val="slitbdy"/>
          <w:rFonts w:eastAsia="Times New Roman"/>
        </w:rPr>
        <w:t>iniţială a aptitudinilor şi cunoştinţelor teoretice şi practice minimum necesare (dacă este cazul) şi a nivelului de cunoştinţe minim acceptabil pentru accesul la program</w:t>
      </w:r>
    </w:p>
    <w:p w:rsidR="004B3B20" w:rsidRDefault="00654EDB">
      <w:pPr>
        <w:autoSpaceDE/>
        <w:autoSpaceDN/>
        <w:ind w:left="225"/>
        <w:jc w:val="both"/>
        <w:divId w:val="113163636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a cunoştinţelor, abilităţilor, atitudinilor dobândite în final, raportate la nivelul minim de performanţă enunţat în obiectivele programului, şi a validităţii, specificităţii şi eficienţei tehnicilor şi instrumentelor de lucru</w:t>
      </w:r>
    </w:p>
    <w:p w:rsidR="004B3B20" w:rsidRDefault="00654EDB">
      <w:pPr>
        <w:autoSpaceDE/>
        <w:autoSpaceDN/>
        <w:jc w:val="both"/>
        <w:divId w:val="1916939321"/>
        <w:rPr>
          <w:rStyle w:val="spctbdy"/>
        </w:rPr>
      </w:pPr>
      <w:r>
        <w:rPr>
          <w:rStyle w:val="spctttl1"/>
          <w:rFonts w:eastAsia="Times New Roman"/>
        </w:rPr>
        <w:t>1.8.1.</w:t>
      </w:r>
      <w:r>
        <w:rPr>
          <w:rFonts w:eastAsia="Times New Roman"/>
          <w:color w:val="000000"/>
          <w:sz w:val="20"/>
          <w:szCs w:val="20"/>
          <w:shd w:val="clear" w:color="auto" w:fill="FFFFFF"/>
        </w:rPr>
        <w:t xml:space="preserve"> </w:t>
      </w:r>
      <w:r>
        <w:rPr>
          <w:rStyle w:val="spctbdy"/>
          <w:rFonts w:eastAsia="Times New Roman"/>
        </w:rPr>
        <w:t>în timpul programului (evaluare formativă):</w:t>
      </w:r>
    </w:p>
    <w:p w:rsidR="004B3B20" w:rsidRDefault="00654EDB">
      <w:pPr>
        <w:autoSpaceDE/>
        <w:autoSpaceDN/>
        <w:jc w:val="both"/>
        <w:divId w:val="786505026"/>
      </w:pPr>
      <w:r>
        <w:rPr>
          <w:rStyle w:val="slinttl1"/>
          <w:rFonts w:eastAsia="Times New Roman"/>
        </w:rPr>
        <w:t>– </w:t>
      </w:r>
      <w:r>
        <w:rPr>
          <w:rStyle w:val="slinbdy"/>
          <w:rFonts w:eastAsia="Times New Roman"/>
        </w:rPr>
        <w:t>seminarii şi colocvii</w:t>
      </w:r>
    </w:p>
    <w:p w:rsidR="004B3B20" w:rsidRDefault="00654EDB">
      <w:pPr>
        <w:autoSpaceDE/>
        <w:autoSpaceDN/>
        <w:jc w:val="both"/>
        <w:divId w:val="1073242019"/>
        <w:rPr>
          <w:rStyle w:val="spctbdy"/>
        </w:rPr>
      </w:pPr>
      <w:r>
        <w:rPr>
          <w:rStyle w:val="spctttl1"/>
          <w:rFonts w:eastAsia="Times New Roman"/>
        </w:rPr>
        <w:t>1.8.2.</w:t>
      </w:r>
      <w:r>
        <w:rPr>
          <w:rFonts w:eastAsia="Times New Roman"/>
          <w:color w:val="000000"/>
          <w:sz w:val="20"/>
          <w:szCs w:val="20"/>
          <w:shd w:val="clear" w:color="auto" w:fill="FFFFFF"/>
        </w:rPr>
        <w:t xml:space="preserve"> </w:t>
      </w:r>
      <w:r>
        <w:rPr>
          <w:rStyle w:val="spctbdy"/>
          <w:rFonts w:eastAsia="Times New Roman"/>
        </w:rPr>
        <w:t>la sfârşitul programului (evaluare sumativă):</w:t>
      </w:r>
    </w:p>
    <w:p w:rsidR="004B3B20" w:rsidRDefault="00654EDB">
      <w:pPr>
        <w:autoSpaceDE/>
        <w:autoSpaceDN/>
        <w:jc w:val="both"/>
        <w:divId w:val="605968036"/>
      </w:pPr>
      <w:r>
        <w:rPr>
          <w:rStyle w:val="slinttl1"/>
          <w:rFonts w:eastAsia="Times New Roman"/>
        </w:rPr>
        <w:t>– </w:t>
      </w:r>
      <w:r>
        <w:rPr>
          <w:rStyle w:val="slinbdy"/>
          <w:rFonts w:eastAsia="Times New Roman"/>
        </w:rPr>
        <w:t>examen scris şi/sau oral</w:t>
      </w:r>
    </w:p>
    <w:p w:rsidR="004B3B20" w:rsidRDefault="00654EDB">
      <w:pPr>
        <w:autoSpaceDE/>
        <w:autoSpaceDN/>
        <w:jc w:val="both"/>
        <w:divId w:val="2003267104"/>
        <w:rPr>
          <w:rFonts w:eastAsia="Times New Roman"/>
          <w:color w:val="000000"/>
          <w:sz w:val="20"/>
          <w:szCs w:val="20"/>
          <w:shd w:val="clear" w:color="auto" w:fill="FFFFFF"/>
        </w:rPr>
      </w:pPr>
      <w:r>
        <w:rPr>
          <w:rStyle w:val="slinttl1"/>
          <w:rFonts w:eastAsia="Times New Roman"/>
        </w:rPr>
        <w:t>– </w:t>
      </w:r>
      <w:r>
        <w:rPr>
          <w:rStyle w:val="slinbdy"/>
          <w:rFonts w:eastAsia="Times New Roman"/>
        </w:rPr>
        <w:t>examen clinic</w:t>
      </w:r>
    </w:p>
    <w:p w:rsidR="004B3B20" w:rsidRDefault="00654EDB">
      <w:pPr>
        <w:autoSpaceDE/>
        <w:autoSpaceDN/>
        <w:jc w:val="both"/>
        <w:divId w:val="1708335375"/>
        <w:rPr>
          <w:rFonts w:eastAsia="Times New Roman"/>
          <w:color w:val="000000"/>
          <w:sz w:val="20"/>
          <w:szCs w:val="20"/>
          <w:shd w:val="clear" w:color="auto" w:fill="FFFFFF"/>
        </w:rPr>
      </w:pPr>
      <w:r>
        <w:rPr>
          <w:rStyle w:val="slinttl1"/>
          <w:rFonts w:eastAsia="Times New Roman"/>
        </w:rPr>
        <w:t>– </w:t>
      </w:r>
      <w:r>
        <w:rPr>
          <w:rStyle w:val="slinbdy"/>
          <w:rFonts w:eastAsia="Times New Roman"/>
        </w:rPr>
        <w:t>probă de abilităţi/manualităţi (pe animal, pe cadavru, pe simulator etc.)</w:t>
      </w:r>
    </w:p>
    <w:p w:rsidR="004B3B20" w:rsidRDefault="00654EDB">
      <w:pPr>
        <w:autoSpaceDE/>
        <w:autoSpaceDN/>
        <w:jc w:val="both"/>
        <w:divId w:val="277180877"/>
        <w:rPr>
          <w:rFonts w:eastAsia="Times New Roman"/>
          <w:color w:val="000000"/>
          <w:sz w:val="20"/>
          <w:szCs w:val="20"/>
          <w:shd w:val="clear" w:color="auto" w:fill="FFFFFF"/>
        </w:rPr>
      </w:pPr>
      <w:r>
        <w:rPr>
          <w:rStyle w:val="spctttl1"/>
          <w:rFonts w:eastAsia="Times New Roman"/>
        </w:rPr>
        <w:t>1.8.3.</w:t>
      </w:r>
      <w:r>
        <w:rPr>
          <w:rFonts w:eastAsia="Times New Roman"/>
          <w:color w:val="000000"/>
          <w:sz w:val="20"/>
          <w:szCs w:val="20"/>
          <w:shd w:val="clear" w:color="auto" w:fill="FFFFFF"/>
        </w:rPr>
        <w:t xml:space="preserve"> </w:t>
      </w:r>
      <w:r>
        <w:rPr>
          <w:rStyle w:val="spctbdy"/>
          <w:rFonts w:eastAsia="Times New Roman"/>
        </w:rPr>
        <w:t>tematica de examen pentru obţinerea atestatului (anexa nr. III)</w:t>
      </w:r>
    </w:p>
    <w:p w:rsidR="004B3B20" w:rsidRDefault="00654EDB">
      <w:pPr>
        <w:autoSpaceDE/>
        <w:autoSpaceDN/>
        <w:jc w:val="both"/>
        <w:divId w:val="189276519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Scopul şi obiectivele educaţionale generale ale programului:</w:t>
      </w:r>
    </w:p>
    <w:p w:rsidR="004B3B20" w:rsidRDefault="00654EDB">
      <w:pPr>
        <w:autoSpaceDE/>
        <w:autoSpaceDN/>
        <w:jc w:val="both"/>
        <w:divId w:val="3438032"/>
        <w:rPr>
          <w:rFonts w:eastAsia="Times New Roman"/>
          <w:color w:val="000000"/>
          <w:sz w:val="20"/>
          <w:szCs w:val="20"/>
          <w:shd w:val="clear" w:color="auto" w:fill="FFFFFF"/>
        </w:rPr>
      </w:pPr>
      <w:r>
        <w:rPr>
          <w:rStyle w:val="spctttl1"/>
          <w:rFonts w:eastAsia="Times New Roman"/>
        </w:rPr>
        <w:lastRenderedPageBreak/>
        <w:t>2.1.</w:t>
      </w:r>
      <w:r>
        <w:rPr>
          <w:rFonts w:eastAsia="Times New Roman"/>
          <w:color w:val="000000"/>
          <w:sz w:val="20"/>
          <w:szCs w:val="20"/>
          <w:shd w:val="clear" w:color="auto" w:fill="FFFFFF"/>
        </w:rPr>
        <w:t xml:space="preserve"> </w:t>
      </w:r>
      <w:r>
        <w:rPr>
          <w:rStyle w:val="spctbdy"/>
          <w:rFonts w:eastAsia="Times New Roman"/>
        </w:rPr>
        <w:t>utilitatea programului de pregătire complementară, pe paliere de calificare (în cadrul sau în afara competenţei profesionale standard).</w:t>
      </w:r>
    </w:p>
    <w:p w:rsidR="004B3B20" w:rsidRDefault="00654EDB">
      <w:pPr>
        <w:autoSpaceDE/>
        <w:autoSpaceDN/>
        <w:jc w:val="both"/>
        <w:divId w:val="121392637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Scopul şi obiectivele educaţionale specifice ale programului:</w:t>
      </w:r>
    </w:p>
    <w:p w:rsidR="004B3B20" w:rsidRDefault="00654EDB">
      <w:pPr>
        <w:autoSpaceDE/>
        <w:autoSpaceDN/>
        <w:jc w:val="both"/>
        <w:divId w:val="258680622"/>
        <w:rPr>
          <w:rFonts w:eastAsia="Times New Roman"/>
          <w:color w:val="000000"/>
          <w:sz w:val="20"/>
          <w:szCs w:val="20"/>
          <w:shd w:val="clear" w:color="auto" w:fill="FFFFFF"/>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ce anume se aşteaptă de la absolvenţii programului de pregătire complementară</w:t>
      </w:r>
    </w:p>
    <w:p w:rsidR="004B3B20" w:rsidRDefault="00654EDB">
      <w:pPr>
        <w:autoSpaceDE/>
        <w:autoSpaceDN/>
        <w:jc w:val="both"/>
        <w:divId w:val="1736662995"/>
        <w:rPr>
          <w:rStyle w:val="spctbdy"/>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expunerea obiectivelor în termeni SMART:</w:t>
      </w:r>
    </w:p>
    <w:p w:rsidR="004B3B20" w:rsidRDefault="00654EDB">
      <w:pPr>
        <w:autoSpaceDE/>
        <w:autoSpaceDN/>
        <w:jc w:val="both"/>
        <w:divId w:val="330836548"/>
      </w:pPr>
      <w:r>
        <w:rPr>
          <w:rStyle w:val="slinttl1"/>
          <w:rFonts w:eastAsia="Times New Roman"/>
        </w:rPr>
        <w:t>– </w:t>
      </w:r>
      <w:r>
        <w:rPr>
          <w:rStyle w:val="slinbdy"/>
          <w:rFonts w:eastAsia="Times New Roman"/>
        </w:rPr>
        <w:t>specifice/măsurabile/adecvate/realiste/încadrabile în timp</w:t>
      </w:r>
    </w:p>
    <w:p w:rsidR="004B3B20" w:rsidRDefault="00654EDB">
      <w:pPr>
        <w:autoSpaceDE/>
        <w:autoSpaceDN/>
        <w:jc w:val="both"/>
        <w:divId w:val="2006735547"/>
        <w:rPr>
          <w:rFonts w:eastAsia="Times New Roman"/>
          <w:color w:val="000000"/>
          <w:sz w:val="20"/>
          <w:szCs w:val="20"/>
          <w:shd w:val="clear" w:color="auto" w:fill="FFFFFF"/>
        </w:rPr>
      </w:pPr>
      <w:r>
        <w:rPr>
          <w:rStyle w:val="slinttl1"/>
          <w:rFonts w:eastAsia="Times New Roman"/>
        </w:rPr>
        <w:t>– </w:t>
      </w:r>
      <w:r>
        <w:rPr>
          <w:rStyle w:val="slinbdy"/>
          <w:rFonts w:eastAsia="Times New Roman"/>
        </w:rPr>
        <w:t>cuantificarea abilităţilor suplimentare pe care le poate oferi viitorul deţinător al atestatului, comparativ cu competenţa profesională standard în specialitate, la acelaşi grad profesional</w:t>
      </w:r>
    </w:p>
    <w:p w:rsidR="004B3B20" w:rsidRDefault="00654EDB">
      <w:pPr>
        <w:autoSpaceDE/>
        <w:autoSpaceDN/>
        <w:jc w:val="both"/>
        <w:divId w:val="132712621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Estimarea bugetului de cheltuieli:</w:t>
      </w:r>
    </w:p>
    <w:p w:rsidR="004B3B20" w:rsidRDefault="00654EDB">
      <w:pPr>
        <w:autoSpaceDE/>
        <w:autoSpaceDN/>
        <w:ind w:left="225"/>
        <w:jc w:val="both"/>
        <w:divId w:val="1827933047"/>
        <w:rPr>
          <w:rStyle w:val="spar3"/>
        </w:rPr>
      </w:pPr>
      <w:r>
        <w:rPr>
          <w:rStyle w:val="spar3"/>
          <w:rFonts w:eastAsia="Times New Roman"/>
          <w:specVanish w:val="0"/>
        </w:rPr>
        <w:t>● Cheltuieli materiale - consumabile</w:t>
      </w:r>
    </w:p>
    <w:p w:rsidR="004B3B20" w:rsidRDefault="00654EDB">
      <w:pPr>
        <w:autoSpaceDE/>
        <w:autoSpaceDN/>
        <w:ind w:left="225"/>
        <w:jc w:val="both"/>
        <w:divId w:val="839583752"/>
      </w:pPr>
      <w:r>
        <w:rPr>
          <w:rStyle w:val="slinttl1"/>
          <w:rFonts w:eastAsia="Times New Roman"/>
        </w:rPr>
        <w:t>– </w:t>
      </w:r>
      <w:r>
        <w:rPr>
          <w:rStyle w:val="slinbdy"/>
          <w:rFonts w:eastAsia="Times New Roman"/>
        </w:rPr>
        <w:t>închirierea mijloacelor fixe/obiectelor de inventar</w:t>
      </w:r>
    </w:p>
    <w:p w:rsidR="004B3B20" w:rsidRDefault="00654EDB">
      <w:pPr>
        <w:autoSpaceDE/>
        <w:autoSpaceDN/>
        <w:ind w:left="225"/>
        <w:jc w:val="both"/>
        <w:divId w:val="674458840"/>
        <w:rPr>
          <w:rFonts w:eastAsia="Times New Roman"/>
          <w:color w:val="000000"/>
          <w:sz w:val="20"/>
          <w:szCs w:val="20"/>
          <w:shd w:val="clear" w:color="auto" w:fill="FFFFFF"/>
        </w:rPr>
      </w:pPr>
      <w:r>
        <w:rPr>
          <w:rStyle w:val="slinttl1"/>
          <w:rFonts w:eastAsia="Times New Roman"/>
        </w:rPr>
        <w:t>– </w:t>
      </w:r>
      <w:r>
        <w:rPr>
          <w:rStyle w:val="slinbdy"/>
          <w:rFonts w:eastAsia="Times New Roman"/>
        </w:rPr>
        <w:t>închirierea spaţiilor de învăţământ</w:t>
      </w:r>
    </w:p>
    <w:p w:rsidR="004B3B20" w:rsidRDefault="00654EDB">
      <w:pPr>
        <w:autoSpaceDE/>
        <w:autoSpaceDN/>
        <w:ind w:left="225"/>
        <w:jc w:val="both"/>
        <w:divId w:val="1310862171"/>
        <w:rPr>
          <w:rFonts w:eastAsia="Times New Roman"/>
          <w:color w:val="000000"/>
          <w:sz w:val="20"/>
          <w:szCs w:val="20"/>
          <w:shd w:val="clear" w:color="auto" w:fill="FFFFFF"/>
        </w:rPr>
      </w:pPr>
      <w:r>
        <w:rPr>
          <w:rStyle w:val="slinttl1"/>
          <w:rFonts w:eastAsia="Times New Roman"/>
        </w:rPr>
        <w:t>– </w:t>
      </w:r>
      <w:r>
        <w:rPr>
          <w:rStyle w:val="slinbdy"/>
          <w:rFonts w:eastAsia="Times New Roman"/>
        </w:rPr>
        <w:t>alte cheltuieli</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 Cheltuieli de personal - prestaţii didactice, secretariat, întreţinere</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 Cota ce revine Centrului Naţional de Perfecţionare în Domeniul Sanitar Bucureşti - minimum 33% din totalul taxelor de instruire încasate</w:t>
      </w:r>
    </w:p>
    <w:p w:rsidR="004B3B20" w:rsidRDefault="00654EDB">
      <w:pPr>
        <w:autoSpaceDE/>
        <w:autoSpaceDN/>
        <w:jc w:val="both"/>
        <w:divId w:val="1619409467"/>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Organizatorul şi coordonatorul programului de studii complementare:</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Centrul Naţional de Perfecţionare în Domeniul Sanitar Bucureşti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28"/>
      </w:tblGrid>
      <w:tr w:rsidR="004B3B20">
        <w:trPr>
          <w:divId w:val="182793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00"/>
              </w:rPr>
            </w:pPr>
            <w:r>
              <w:rPr>
                <w:color w:val="000000"/>
              </w:rPr>
              <w:t>● În cazul în care prevederile curriculare aprobate de Ministerul Sănătăţii</w:t>
            </w:r>
          </w:p>
          <w:p w:rsidR="004B3B20" w:rsidRDefault="00654EDB">
            <w:pPr>
              <w:pStyle w:val="spar1"/>
              <w:jc w:val="both"/>
              <w:rPr>
                <w:color w:val="000000"/>
              </w:rPr>
            </w:pPr>
            <w:r>
              <w:rPr>
                <w:color w:val="000000"/>
              </w:rPr>
              <w:t xml:space="preserve">nu sunt respectate în termenii conveniţi prin contractul încheiat între </w:t>
            </w:r>
          </w:p>
          <w:p w:rsidR="004B3B20" w:rsidRDefault="00654EDB">
            <w:pPr>
              <w:pStyle w:val="spar1"/>
              <w:jc w:val="both"/>
              <w:rPr>
                <w:color w:val="000000"/>
              </w:rPr>
            </w:pPr>
            <w:r>
              <w:rPr>
                <w:color w:val="000000"/>
              </w:rPr>
              <w:t xml:space="preserve">coordonatorul/responsabilul de program dintr-un centru de pregătire şi </w:t>
            </w:r>
          </w:p>
          <w:p w:rsidR="004B3B20" w:rsidRDefault="00654EDB">
            <w:pPr>
              <w:pStyle w:val="spar1"/>
              <w:jc w:val="both"/>
              <w:rPr>
                <w:color w:val="000000"/>
              </w:rPr>
            </w:pPr>
            <w:r>
              <w:rPr>
                <w:color w:val="000000"/>
              </w:rPr>
              <w:t xml:space="preserve">Centrul Naţional de Perfecţionare în Domeniul Sanitar Bucureşti, </w:t>
            </w:r>
          </w:p>
          <w:p w:rsidR="004B3B20" w:rsidRDefault="00654EDB">
            <w:pPr>
              <w:pStyle w:val="spar1"/>
              <w:jc w:val="both"/>
              <w:rPr>
                <w:color w:val="000000"/>
              </w:rPr>
            </w:pPr>
            <w:r>
              <w:rPr>
                <w:color w:val="000000"/>
              </w:rPr>
              <w:t xml:space="preserve">contractul va fi reziliat. </w:t>
            </w:r>
          </w:p>
        </w:tc>
      </w:tr>
    </w:tbl>
    <w:p w:rsidR="004B3B20" w:rsidRDefault="00654EDB">
      <w:pPr>
        <w:autoSpaceDE/>
        <w:autoSpaceDN/>
        <w:jc w:val="both"/>
        <w:divId w:val="2124768828"/>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Validarea ştiinţifică se face de către:</w:t>
      </w:r>
    </w:p>
    <w:p w:rsidR="004B3B20" w:rsidRDefault="00654EDB">
      <w:pPr>
        <w:pStyle w:val="spar"/>
        <w:jc w:val="both"/>
        <w:divId w:val="1827933047"/>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Comisia de specialitate a Ministerului Sănătăţii şi Consiliul consultativ profesional al Centrului Naţional de Perfecţionare în Domeniul Sanitar Bucureşti</w:t>
      </w:r>
    </w:p>
    <w:p w:rsidR="004B3B20" w:rsidRDefault="00654EDB">
      <w:pPr>
        <w:autoSpaceDE/>
        <w:autoSpaceDN/>
        <w:jc w:val="both"/>
        <w:divId w:val="82027257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Acreditarea atestatului se face de către:</w:t>
      </w:r>
    </w:p>
    <w:p w:rsidR="004B3B20" w:rsidRDefault="00654EDB">
      <w:pPr>
        <w:pStyle w:val="spar"/>
        <w:jc w:val="both"/>
        <w:divId w:val="1827933047"/>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Ministerul Sănătăţii prin Centrul Naţional de Perfecţionare în Domeniul Sanitar Bucureşti</w:t>
      </w:r>
    </w:p>
    <w:p w:rsidR="004B3B20" w:rsidRDefault="00654EDB">
      <w:pPr>
        <w:autoSpaceDE/>
        <w:autoSpaceDN/>
        <w:jc w:val="both"/>
        <w:divId w:val="120648416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Creditarea atestatului se face de către Colegiul Medicilor din România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15"/>
      </w:tblGrid>
      <w:tr w:rsidR="004B3B20">
        <w:trPr>
          <w:divId w:val="182793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00"/>
              </w:rPr>
            </w:pPr>
            <w:r>
              <w:rPr>
                <w:color w:val="000000"/>
              </w:rPr>
              <w:t xml:space="preserve">9. Drepturile şi obligaţiile dobândite de deţinătorul atestatului - se vor </w:t>
            </w:r>
          </w:p>
          <w:p w:rsidR="004B3B20" w:rsidRDefault="00654EDB">
            <w:pPr>
              <w:pStyle w:val="spar1"/>
              <w:jc w:val="both"/>
              <w:rPr>
                <w:color w:val="000000"/>
              </w:rPr>
            </w:pPr>
            <w:r>
              <w:rPr>
                <w:color w:val="000000"/>
              </w:rPr>
              <w:t xml:space="preserve">stabili la nivelul Comisiei de specialitate a Ministerului Sănătăţii, </w:t>
            </w:r>
          </w:p>
          <w:p w:rsidR="004B3B20" w:rsidRDefault="00654EDB">
            <w:pPr>
              <w:pStyle w:val="spar1"/>
              <w:jc w:val="both"/>
              <w:rPr>
                <w:color w:val="000000"/>
              </w:rPr>
            </w:pPr>
            <w:r>
              <w:rPr>
                <w:color w:val="000000"/>
              </w:rPr>
              <w:t xml:space="preserve">cu avizul Colegiului Medicilor din România, Colegiului Medicilor </w:t>
            </w:r>
          </w:p>
          <w:p w:rsidR="004B3B20" w:rsidRDefault="00654EDB">
            <w:pPr>
              <w:pStyle w:val="spar1"/>
              <w:jc w:val="both"/>
              <w:rPr>
                <w:color w:val="000000"/>
              </w:rPr>
            </w:pPr>
            <w:r>
              <w:rPr>
                <w:color w:val="000000"/>
              </w:rPr>
              <w:t>Dentişti din România, respectiv al Colegiului Farmaciştilor din România,</w:t>
            </w:r>
          </w:p>
          <w:p w:rsidR="004B3B20" w:rsidRDefault="00654EDB">
            <w:pPr>
              <w:pStyle w:val="spar1"/>
              <w:jc w:val="both"/>
              <w:rPr>
                <w:color w:val="000000"/>
              </w:rPr>
            </w:pPr>
            <w:r>
              <w:rPr>
                <w:color w:val="000000"/>
              </w:rPr>
              <w:t xml:space="preserve">la propunerea coordonatorului de program. </w:t>
            </w:r>
          </w:p>
        </w:tc>
      </w:tr>
    </w:tbl>
    <w:p w:rsidR="004B3B20" w:rsidRDefault="00654EDB">
      <w:pPr>
        <w:autoSpaceDE/>
        <w:autoSpaceDN/>
        <w:jc w:val="both"/>
        <w:divId w:val="2074698076"/>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Condiţii de înscriere:</w:t>
      </w:r>
    </w:p>
    <w:p w:rsidR="004B3B20" w:rsidRDefault="00654EDB">
      <w:pPr>
        <w:autoSpaceDE/>
        <w:autoSpaceDN/>
        <w:ind w:left="225"/>
        <w:jc w:val="both"/>
        <w:divId w:val="1827933047"/>
        <w:rPr>
          <w:rStyle w:val="spar3"/>
        </w:rPr>
      </w:pPr>
      <w:r>
        <w:rPr>
          <w:rStyle w:val="spar3"/>
          <w:rFonts w:eastAsia="Times New Roman"/>
          <w:specVanish w:val="0"/>
        </w:rPr>
        <w:t>NOTĂ: Vor fi precizate condiţii legate de:</w:t>
      </w:r>
    </w:p>
    <w:p w:rsidR="004B3B20" w:rsidRDefault="00654EDB">
      <w:pPr>
        <w:autoSpaceDE/>
        <w:autoSpaceDN/>
        <w:ind w:left="225"/>
        <w:jc w:val="both"/>
        <w:divId w:val="673806632"/>
      </w:pPr>
      <w:r>
        <w:rPr>
          <w:rStyle w:val="slinttl1"/>
          <w:rFonts w:eastAsia="Times New Roman"/>
        </w:rPr>
        <w:t>– </w:t>
      </w:r>
      <w:r>
        <w:rPr>
          <w:rStyle w:val="slinbdy"/>
          <w:rFonts w:eastAsia="Times New Roman"/>
        </w:rPr>
        <w:t>specialitate şi grad profesional;</w:t>
      </w:r>
    </w:p>
    <w:p w:rsidR="004B3B20" w:rsidRDefault="00654EDB">
      <w:pPr>
        <w:autoSpaceDE/>
        <w:autoSpaceDN/>
        <w:ind w:left="225"/>
        <w:jc w:val="both"/>
        <w:divId w:val="563099565"/>
        <w:rPr>
          <w:rFonts w:eastAsia="Times New Roman"/>
          <w:color w:val="000000"/>
          <w:sz w:val="20"/>
          <w:szCs w:val="20"/>
          <w:shd w:val="clear" w:color="auto" w:fill="FFFFFF"/>
        </w:rPr>
      </w:pPr>
      <w:r>
        <w:rPr>
          <w:rStyle w:val="slinttl1"/>
          <w:rFonts w:eastAsia="Times New Roman"/>
        </w:rPr>
        <w:t>– </w:t>
      </w:r>
      <w:r>
        <w:rPr>
          <w:rStyle w:val="slinbdy"/>
          <w:rFonts w:eastAsia="Times New Roman"/>
        </w:rPr>
        <w:t>necesitatea promovării unui test preliminar pentru evaluarea unor aptitudini, respectiv a unui nivel minim acceptabil de cunoştinţe teoretice şi practice obligatorii pentru accesul la programul de pregătire;</w:t>
      </w:r>
    </w:p>
    <w:p w:rsidR="004B3B20" w:rsidRDefault="00654EDB">
      <w:pPr>
        <w:autoSpaceDE/>
        <w:autoSpaceDN/>
        <w:ind w:left="225"/>
        <w:jc w:val="both"/>
        <w:divId w:val="204954087"/>
        <w:rPr>
          <w:rFonts w:eastAsia="Times New Roman"/>
          <w:color w:val="000000"/>
          <w:sz w:val="20"/>
          <w:szCs w:val="20"/>
          <w:shd w:val="clear" w:color="auto" w:fill="FFFFFF"/>
        </w:rPr>
      </w:pPr>
      <w:r>
        <w:rPr>
          <w:rStyle w:val="slinttl1"/>
          <w:rFonts w:eastAsia="Times New Roman"/>
        </w:rPr>
        <w:t>– </w:t>
      </w:r>
      <w:r>
        <w:rPr>
          <w:rStyle w:val="slinbdy"/>
          <w:rFonts w:eastAsia="Times New Roman"/>
        </w:rPr>
        <w:t>vechimea în specialitate (respectiv numărul minim de ani de practică efectivă, neîntreruptă, în cazul medicilor, medicilor dentişti şi farmaciştilor cu drept de liberă practică), necesitatea parcurgerii anterioare a altor programe de dezvoltare profesională în domeniul respectiv, limbi străine, alte condiţii specifice, după caz;</w:t>
      </w:r>
    </w:p>
    <w:p w:rsidR="004B3B20" w:rsidRDefault="00654EDB">
      <w:pPr>
        <w:autoSpaceDE/>
        <w:autoSpaceDN/>
        <w:ind w:left="225"/>
        <w:jc w:val="both"/>
        <w:divId w:val="446849593"/>
        <w:rPr>
          <w:rFonts w:eastAsia="Times New Roman"/>
          <w:color w:val="000000"/>
          <w:sz w:val="20"/>
          <w:szCs w:val="20"/>
          <w:shd w:val="clear" w:color="auto" w:fill="FFFFFF"/>
        </w:rPr>
      </w:pPr>
      <w:r>
        <w:rPr>
          <w:rStyle w:val="slinttl1"/>
          <w:rFonts w:eastAsia="Times New Roman"/>
        </w:rPr>
        <w:t>– </w:t>
      </w:r>
      <w:r>
        <w:rPr>
          <w:rStyle w:val="slinbdy"/>
          <w:rFonts w:eastAsia="Times New Roman"/>
        </w:rPr>
        <w:t>resurse materiale specifice aflate în mod obligatoriu la dispoziţia participantului (dotare obligatorie) sau garanţia achiziţionării acestora pentru activitatea ulterioară obţinerii unui atestat (demonstrabilă şi verificabilă) în viitorul apropiat (în maximum cât timp?) etc.;</w:t>
      </w:r>
    </w:p>
    <w:p w:rsidR="004B3B20" w:rsidRDefault="00654EDB">
      <w:pPr>
        <w:autoSpaceDE/>
        <w:autoSpaceDN/>
        <w:ind w:left="225"/>
        <w:jc w:val="both"/>
        <w:divId w:val="1016078853"/>
        <w:rPr>
          <w:rFonts w:eastAsia="Times New Roman"/>
          <w:color w:val="000000"/>
          <w:sz w:val="20"/>
          <w:szCs w:val="20"/>
          <w:shd w:val="clear" w:color="auto" w:fill="FFFFFF"/>
        </w:rPr>
      </w:pPr>
      <w:r>
        <w:rPr>
          <w:rStyle w:val="slinttl1"/>
          <w:rFonts w:eastAsia="Times New Roman"/>
        </w:rPr>
        <w:t>– </w:t>
      </w:r>
      <w:r>
        <w:rPr>
          <w:rStyle w:val="slinbdy"/>
          <w:rFonts w:eastAsia="Times New Roman"/>
        </w:rPr>
        <w:t>numărul minim sau numărul maxim de participanţi admişi pentru o serie, în funcţie de specificul programului şi de dotările aflate la dispoziţie.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66"/>
      </w:tblGrid>
      <w:tr w:rsidR="004B3B20">
        <w:trPr>
          <w:divId w:val="1827933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3B20" w:rsidRDefault="00654EDB">
            <w:pPr>
              <w:pStyle w:val="spar1"/>
              <w:jc w:val="both"/>
              <w:rPr>
                <w:color w:val="000000"/>
              </w:rPr>
            </w:pPr>
            <w:r>
              <w:rPr>
                <w:color w:val="000000"/>
              </w:rPr>
              <w:t xml:space="preserve">Se va menţiona explicit faptul că înscrierea şi plata taxei de instruire </w:t>
            </w:r>
          </w:p>
          <w:p w:rsidR="004B3B20" w:rsidRDefault="00654EDB">
            <w:pPr>
              <w:pStyle w:val="spar1"/>
              <w:jc w:val="both"/>
              <w:rPr>
                <w:color w:val="000000"/>
              </w:rPr>
            </w:pPr>
            <w:r>
              <w:rPr>
                <w:color w:val="000000"/>
              </w:rPr>
              <w:t xml:space="preserve">se fac numai la Centrul Naţional de Perfecţionare în Domeniul Sanitar </w:t>
            </w:r>
          </w:p>
          <w:p w:rsidR="004B3B20" w:rsidRDefault="00654EDB">
            <w:pPr>
              <w:pStyle w:val="spar1"/>
              <w:jc w:val="both"/>
              <w:rPr>
                <w:color w:val="000000"/>
              </w:rPr>
            </w:pPr>
            <w:r>
              <w:rPr>
                <w:color w:val="000000"/>
              </w:rPr>
              <w:t xml:space="preserve">Bucureşti. </w:t>
            </w:r>
          </w:p>
        </w:tc>
      </w:tr>
    </w:tbl>
    <w:p w:rsidR="004B3B20" w:rsidRDefault="00654EDB">
      <w:pPr>
        <w:autoSpaceDE/>
        <w:autoSpaceDN/>
        <w:jc w:val="both"/>
        <w:divId w:val="1613634132"/>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Precizări finale:</w:t>
      </w:r>
    </w:p>
    <w:p w:rsidR="004B3B20" w:rsidRDefault="00654EDB">
      <w:pPr>
        <w:autoSpaceDE/>
        <w:autoSpaceDN/>
        <w:jc w:val="both"/>
        <w:divId w:val="194778691"/>
        <w:rPr>
          <w:rFonts w:eastAsia="Times New Roman"/>
          <w:color w:val="000000"/>
          <w:sz w:val="20"/>
          <w:szCs w:val="20"/>
          <w:shd w:val="clear" w:color="auto" w:fill="FFFFFF"/>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Certificarea absolvirii programului de studii complementare pentru obţinerea unui atestat este unică şi se face de către Ministerul Sănătăţii prin Centrul Naţional de Perfecţionare în Domeniul Sanitar Bucureşti.</w:t>
      </w:r>
    </w:p>
    <w:p w:rsidR="004B3B20" w:rsidRDefault="00654EDB">
      <w:pPr>
        <w:autoSpaceDE/>
        <w:autoSpaceDN/>
        <w:jc w:val="both"/>
        <w:divId w:val="531386417"/>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Chiar dacă unele programe au structură modulară, certificarea este unică la finalul programului de instruire. Accesul în modulele ulterioare este posibil numai cu condiţia absolvirii modulelor premergătoare.</w:t>
      </w:r>
    </w:p>
    <w:p w:rsidR="004B3B20" w:rsidRDefault="00654EDB">
      <w:pPr>
        <w:autoSpaceDE/>
        <w:autoSpaceDN/>
        <w:jc w:val="both"/>
        <w:divId w:val="399401272"/>
        <w:rPr>
          <w:rFonts w:eastAsia="Times New Roman"/>
          <w:color w:val="000000"/>
          <w:sz w:val="20"/>
          <w:szCs w:val="20"/>
          <w:shd w:val="clear" w:color="auto" w:fill="FFFFFF"/>
        </w:rPr>
      </w:pPr>
      <w:r>
        <w:rPr>
          <w:rStyle w:val="spctttl1"/>
          <w:rFonts w:eastAsia="Times New Roman"/>
        </w:rPr>
        <w:lastRenderedPageBreak/>
        <w:t>III.</w:t>
      </w:r>
      <w:r>
        <w:rPr>
          <w:rFonts w:eastAsia="Times New Roman"/>
          <w:color w:val="000000"/>
          <w:sz w:val="20"/>
          <w:szCs w:val="20"/>
          <w:shd w:val="clear" w:color="auto" w:fill="FFFFFF"/>
        </w:rPr>
        <w:t xml:space="preserve"> </w:t>
      </w:r>
      <w:r>
        <w:rPr>
          <w:rStyle w:val="spctbdy"/>
          <w:rFonts w:eastAsia="Times New Roman"/>
        </w:rPr>
        <w:t>Programele de pregătire pentru obţinerea de atestate nu se creditează de către Colegiul Medicilor din România, respectiv de Colegiul Medicilor Dentişti din România sau de Colegiul Farmaciştilor din România. Beneficiază de creditare numai atestatul obţinut în urma examenului organizat de Ministerul Sănătăţii.</w:t>
      </w:r>
    </w:p>
    <w:p w:rsidR="004B3B20" w:rsidRDefault="00654EDB">
      <w:pPr>
        <w:autoSpaceDE/>
        <w:autoSpaceDN/>
        <w:jc w:val="both"/>
        <w:divId w:val="1218590899"/>
        <w:rPr>
          <w:rFonts w:eastAsia="Times New Roman"/>
          <w:color w:val="000000"/>
          <w:sz w:val="20"/>
          <w:szCs w:val="20"/>
          <w:shd w:val="clear" w:color="auto" w:fill="FFFFFF"/>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Debutul fiecărui program de pregătire va fi precedat de semnarea unui contract de colaborare între Centrul Naţional de Perfecţionare în Domeniul Sanitar Bucureşti (contractul conţine drepturile şi obligaţiile fiecărei părţi) şi departamentele de învăţământ postuniversitar ale universităţilor sau facultăţilor de medicină, medicină dentară ori farmacie acreditate şi de responsabilul de program. Contractul de colaborare va conţine o clauză obligatorie referitoare la lipsa oricăror influenţe comerciale asupra programului de pregătire, influenţe ce pot fi atacabile legal sau deontologic.</w:t>
      </w:r>
    </w:p>
    <w:p w:rsidR="004B3B20" w:rsidRDefault="00654EDB">
      <w:pPr>
        <w:autoSpaceDE/>
        <w:autoSpaceDN/>
        <w:jc w:val="both"/>
        <w:divId w:val="1313481364"/>
        <w:rPr>
          <w:rFonts w:eastAsia="Times New Roman"/>
          <w:color w:val="000000"/>
          <w:sz w:val="20"/>
          <w:szCs w:val="20"/>
          <w:shd w:val="clear" w:color="auto" w:fill="FFFFFF"/>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Medicii, medicii dentişti şi farmaciştii care au urmat în străinătate un program de pregătire similar, ca tematică şi durată, fapt dovedit cu acte autentice, pot solicita Centrului Naţional de Perfecţionare în Domeniul Sanitar Bucureşti echivalarea studiilor în baza unui referat semnat de coordonatorul naţional de program sau de preşedintele Comisiei de specialitate a Ministerului Sănătăţii, cu avizul Colegiului Medicilor din România, respectiv al Colegiului Medicilor Dentişti din România sau al Colegiului Farmaciştilor din România, şi cu aprobarea conducerii Ministerului Sănătăţii şi Familiei.</w:t>
      </w:r>
    </w:p>
    <w:p w:rsidR="004B3B20" w:rsidRDefault="00654EDB">
      <w:pPr>
        <w:autoSpaceDE/>
        <w:autoSpaceDN/>
        <w:jc w:val="both"/>
        <w:divId w:val="179972204"/>
        <w:rPr>
          <w:rFonts w:eastAsia="Times New Roman"/>
          <w:color w:val="000000"/>
          <w:sz w:val="20"/>
          <w:szCs w:val="20"/>
          <w:shd w:val="clear" w:color="auto" w:fill="FFFFFF"/>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Responsabilii de program, lectorii sau formatorii nominalizaţi vor fi acreditaţi prin acordul comun al Centrului Naţional de Perfecţionare în Domeniul Sanitar Bucureşti şi al Comisiei de specialitate, cu aprobarea Ministerului Sănătăţii şi cu avizul Colegiului Medicilor din România, respectiv al Colegiului Medicilor Dentişti din România sau al Colegiului Farmaciştilor din România.</w:t>
      </w:r>
    </w:p>
    <w:p w:rsidR="004B3B20" w:rsidRDefault="00654EDB">
      <w:pPr>
        <w:autoSpaceDE/>
        <w:autoSpaceDN/>
        <w:jc w:val="both"/>
        <w:divId w:val="1409494057"/>
        <w:rPr>
          <w:rFonts w:eastAsia="Times New Roman"/>
          <w:color w:val="000000"/>
          <w:sz w:val="20"/>
          <w:szCs w:val="20"/>
          <w:shd w:val="clear" w:color="auto" w:fill="FFFFFF"/>
        </w:rPr>
      </w:pPr>
      <w:r>
        <w:rPr>
          <w:rStyle w:val="spctttl1"/>
          <w:rFonts w:eastAsia="Times New Roman"/>
        </w:rPr>
        <w:t>VII.</w:t>
      </w:r>
      <w:r>
        <w:rPr>
          <w:rFonts w:eastAsia="Times New Roman"/>
          <w:color w:val="000000"/>
          <w:sz w:val="20"/>
          <w:szCs w:val="20"/>
          <w:shd w:val="clear" w:color="auto" w:fill="FFFFFF"/>
        </w:rPr>
        <w:t xml:space="preserve"> </w:t>
      </w:r>
      <w:r>
        <w:rPr>
          <w:rStyle w:val="spctbdy"/>
          <w:rFonts w:eastAsia="Times New Roman"/>
        </w:rPr>
        <w:t>Eventualele modificări ale programelor de pregătire complementară intră în vigoare numai cu aprobarea Comisiei de specialitate a Ministerului Sănătăţii.</w:t>
      </w:r>
    </w:p>
    <w:p w:rsidR="004B3B20" w:rsidRDefault="00654EDB">
      <w:pPr>
        <w:autoSpaceDE/>
        <w:autoSpaceDN/>
        <w:jc w:val="both"/>
        <w:divId w:val="1039355070"/>
        <w:rPr>
          <w:rFonts w:eastAsia="Times New Roman"/>
          <w:color w:val="000000"/>
          <w:sz w:val="20"/>
          <w:szCs w:val="20"/>
          <w:shd w:val="clear" w:color="auto" w:fill="FFFFFF"/>
        </w:rPr>
      </w:pPr>
      <w:r>
        <w:rPr>
          <w:rStyle w:val="spctttl1"/>
          <w:rFonts w:eastAsia="Times New Roman"/>
        </w:rPr>
        <w:t>VIII.</w:t>
      </w:r>
      <w:r>
        <w:rPr>
          <w:rFonts w:eastAsia="Times New Roman"/>
          <w:color w:val="000000"/>
          <w:sz w:val="20"/>
          <w:szCs w:val="20"/>
          <w:shd w:val="clear" w:color="auto" w:fill="FFFFFF"/>
        </w:rPr>
        <w:t xml:space="preserve"> </w:t>
      </w:r>
      <w:r>
        <w:rPr>
          <w:rStyle w:val="spctbdy"/>
          <w:rFonts w:eastAsia="Times New Roman"/>
        </w:rPr>
        <w:t>Responsabilul de program trebuie să fie persoană fizică sau juridică acreditată de Ministerul Sănătăţii pentru a presta activităţi de învăţământ în domeniul său de specialitate.</w:t>
      </w:r>
    </w:p>
    <w:p w:rsidR="004B3B20" w:rsidRDefault="00654EDB">
      <w:pPr>
        <w:autoSpaceDE/>
        <w:autoSpaceDN/>
        <w:jc w:val="both"/>
        <w:divId w:val="844439580"/>
        <w:rPr>
          <w:rFonts w:eastAsia="Times New Roman"/>
          <w:color w:val="000000"/>
          <w:sz w:val="20"/>
          <w:szCs w:val="20"/>
          <w:shd w:val="clear" w:color="auto" w:fill="FFFFFF"/>
        </w:rPr>
      </w:pPr>
      <w:r>
        <w:rPr>
          <w:rStyle w:val="spctttl1"/>
          <w:rFonts w:eastAsia="Times New Roman"/>
        </w:rPr>
        <w:t>IX.</w:t>
      </w:r>
      <w:r>
        <w:rPr>
          <w:rFonts w:eastAsia="Times New Roman"/>
          <w:color w:val="000000"/>
          <w:sz w:val="20"/>
          <w:szCs w:val="20"/>
          <w:shd w:val="clear" w:color="auto" w:fill="FFFFFF"/>
        </w:rPr>
        <w:t xml:space="preserve"> </w:t>
      </w:r>
      <w:r>
        <w:rPr>
          <w:rStyle w:val="spctbdy"/>
          <w:rFonts w:eastAsia="Times New Roman"/>
        </w:rPr>
        <w:t>Responsabilul de program trebuie să facă dovada existenţei (sau disponibilităţii de a închiria/achiziţiona) unei baze materiale corespunzătoare desfăşurării unui proces de învăţământ teoretic şi practic la cele mai înalte standarde în domeniu.</w:t>
      </w:r>
    </w:p>
    <w:p w:rsidR="004B3B20" w:rsidRDefault="00654EDB">
      <w:pPr>
        <w:autoSpaceDE/>
        <w:autoSpaceDN/>
        <w:jc w:val="both"/>
        <w:divId w:val="1594195449"/>
        <w:rPr>
          <w:rFonts w:eastAsia="Times New Roman"/>
          <w:color w:val="000000"/>
          <w:sz w:val="20"/>
          <w:szCs w:val="20"/>
          <w:shd w:val="clear" w:color="auto" w:fill="FFFFFF"/>
        </w:rPr>
      </w:pPr>
      <w:r>
        <w:rPr>
          <w:rStyle w:val="spctttl1"/>
          <w:rFonts w:eastAsia="Times New Roman"/>
        </w:rPr>
        <w:t>X.</w:t>
      </w:r>
      <w:r>
        <w:rPr>
          <w:rFonts w:eastAsia="Times New Roman"/>
          <w:color w:val="000000"/>
          <w:sz w:val="20"/>
          <w:szCs w:val="20"/>
          <w:shd w:val="clear" w:color="auto" w:fill="FFFFFF"/>
        </w:rPr>
        <w:t xml:space="preserve"> </w:t>
      </w:r>
      <w:r>
        <w:rPr>
          <w:rStyle w:val="spctbdy"/>
          <w:rFonts w:eastAsia="Times New Roman"/>
        </w:rPr>
        <w:t>Centrul Naţional de Perfecţionare în Domeniul Sanitar Bucureşti îşi rezervă dreptul de a vizita în scopul evaluării centrele de pregătire acreditate în care se desfăşoară învăţământ postuniversitar de specializare şi dezvoltare profesională a personalului din reţeaua de asistenţă medicală.</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(semnătura coordonatorului)</w:t>
      </w:r>
    </w:p>
    <w:p w:rsidR="004B3B20" w:rsidRDefault="00654EDB">
      <w:pPr>
        <w:pStyle w:val="spar"/>
        <w:jc w:val="both"/>
        <w:divId w:val="1827933047"/>
        <w:rPr>
          <w:rFonts w:ascii="Verdana" w:hAnsi="Verdana"/>
          <w:color w:val="000000"/>
          <w:sz w:val="20"/>
          <w:szCs w:val="20"/>
          <w:shd w:val="clear" w:color="auto" w:fill="FFFFFF"/>
        </w:rPr>
      </w:pPr>
      <w:r>
        <w:rPr>
          <w:rFonts w:ascii="Verdana" w:hAnsi="Verdana"/>
          <w:color w:val="000000"/>
          <w:sz w:val="20"/>
          <w:szCs w:val="20"/>
          <w:shd w:val="clear" w:color="auto" w:fill="FFFFFF"/>
        </w:rPr>
        <w:t>N.B. Designul detaliat al unui program de pregătire (syllabus), precum şi designul unei taxe de participare pot fi obţinute de responsabilii de program de la Centrul Naţional de Perfecţionare în Domeniul Sanitar Bucureşti.</w:t>
      </w:r>
    </w:p>
    <w:p w:rsidR="004B3B20" w:rsidRDefault="00654EDB">
      <w:pPr>
        <w:pStyle w:val="sanxttl"/>
        <w:divId w:val="259483653"/>
      </w:pPr>
      <w:r>
        <w:t>Anexa VIII</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DOSAR DE ÎNSCRIERE</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la programele de studii complementare în vederea obţinerii de atestate</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Pentru înscrierea la program participanţii vor depune la sediul Centrului Naţional de Perfecţionare în Domeniul Sanitar Bucureşti următoarele documente:</w:t>
      </w:r>
    </w:p>
    <w:p w:rsidR="004B3B20" w:rsidRDefault="00654EDB">
      <w:pPr>
        <w:autoSpaceDE/>
        <w:autoSpaceDN/>
        <w:jc w:val="both"/>
        <w:divId w:val="1368218262"/>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cerere în care se precizează programul de studii complementare pentru care se solicită înscrierea, instituţia organizatoare şi perioada de desfăşurare, însoţită de angajamentul de plată a taxei de instruire;</w:t>
      </w:r>
    </w:p>
    <w:p w:rsidR="004B3B20" w:rsidRDefault="00654EDB">
      <w:pPr>
        <w:autoSpaceDE/>
        <w:autoSpaceDN/>
        <w:jc w:val="both"/>
        <w:divId w:val="148635669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copie de pe diploma de medic/medic dentist/farmacist;</w:t>
      </w:r>
    </w:p>
    <w:p w:rsidR="004B3B20" w:rsidRDefault="00654EDB">
      <w:pPr>
        <w:autoSpaceDE/>
        <w:autoSpaceDN/>
        <w:jc w:val="both"/>
        <w:divId w:val="127980264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acordul angajatorului privind participarea la program, cu menţionarea existenţei sau nu a unui act adiţional la contractul de muncă, potrivit </w:t>
      </w:r>
      <w:r>
        <w:rPr>
          <w:rStyle w:val="spctbdy"/>
          <w:rFonts w:eastAsia="Times New Roman"/>
          <w:color w:val="0000FF"/>
          <w:u w:val="single"/>
        </w:rPr>
        <w:t>Legii nr. 53/2003</w:t>
      </w:r>
      <w:r>
        <w:rPr>
          <w:rStyle w:val="spctbdy"/>
          <w:rFonts w:eastAsia="Times New Roman"/>
        </w:rPr>
        <w:t>;</w:t>
      </w:r>
    </w:p>
    <w:p w:rsidR="004B3B20" w:rsidRDefault="00654EDB">
      <w:pPr>
        <w:autoSpaceDE/>
        <w:autoSpaceDN/>
        <w:jc w:val="both"/>
        <w:divId w:val="151126349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documente solicitate expres pentru anumite programe, documente din care rezultă modificarea numelui sau a statutului profesional;</w:t>
      </w:r>
    </w:p>
    <w:p w:rsidR="004B3B20" w:rsidRDefault="00654EDB">
      <w:pPr>
        <w:autoSpaceDE/>
        <w:autoSpaceDN/>
        <w:jc w:val="both"/>
        <w:divId w:val="35233854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copie de pe autorizaţia de liberă practică;</w:t>
      </w:r>
    </w:p>
    <w:p w:rsidR="004B3B20" w:rsidRDefault="00654EDB">
      <w:pPr>
        <w:autoSpaceDE/>
        <w:autoSpaceDN/>
        <w:jc w:val="both"/>
        <w:divId w:val="549615498"/>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dovada de achitare a taxei de instruire (integral sau parţial, în funcţie de specificul programului respectiv).</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În cazul în care solicitantul nu accede la programul de pregătire, dosarul de înscriere se restituie.</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Modelul aplicaţiei pentru înscriere</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Domnule director general,</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Subsemnatul/subsemnata dr./farm. ......., născut/născută la data de: anul .... luna .... ziua ....., în localitatea ........., judeţul .........., medic/farmacist specialist/primar/cu drept de liberă practică în specialitatea ........, angajat al ......, vă rog să îmi aprobaţi înscrierea la programul de studii complementare pentru obţinerea atestatului în ......, ce se va desfăşura în Centrul de pregătire ......... la Spitalul/Institutul ..........., sub coordonarea ......., în perioada ........... .</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Documente necesare pentru înscriere: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Diploma de absolvire a Facultăţii de Medicină Generală/Medicină Dentară/Farmacie - în copie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Autorizaţie validă de liberă practică - în copie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Adeverinţă cu ordinul de confirmare ca medic specialist/primar - în copie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Copie de pe cartea de identitate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Acordul angajatorului privind participarea la programul de pregătire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Curriculum vitae - numai pentru managementul serviciilor de sănătate</w:t>
      </w:r>
    </w:p>
    <w:p w:rsidR="004B3B20" w:rsidRDefault="00654EDB">
      <w:pPr>
        <w:pStyle w:val="spar"/>
        <w:jc w:val="both"/>
        <w:divId w:val="259483653"/>
        <w:rPr>
          <w:rFonts w:ascii="Verdana" w:hAnsi="Verdana"/>
          <w:color w:val="000000"/>
          <w:sz w:val="20"/>
          <w:szCs w:val="20"/>
          <w:shd w:val="clear" w:color="auto" w:fill="FFFFFF"/>
        </w:rPr>
      </w:pPr>
      <w:r>
        <w:rPr>
          <w:rFonts w:ascii="Segoe UI Symbol" w:hAnsi="Segoe UI Symbol" w:cs="Segoe UI Symbol"/>
          <w:color w:val="000000"/>
          <w:sz w:val="20"/>
          <w:szCs w:val="20"/>
          <w:shd w:val="clear" w:color="auto" w:fill="FFFFFF"/>
        </w:rPr>
        <w:t>♦</w:t>
      </w:r>
      <w:r>
        <w:rPr>
          <w:rFonts w:ascii="Verdana" w:hAnsi="Verdana"/>
          <w:color w:val="000000"/>
          <w:sz w:val="20"/>
          <w:szCs w:val="20"/>
          <w:shd w:val="clear" w:color="auto" w:fill="FFFFFF"/>
        </w:rPr>
        <w:t xml:space="preserve"> Dovada achitării (total sau parţial, după caz) a taxei de instruire în contul RO72TREZ7025025XXXOOO266 - în copie</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Număr de telefon:</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E-mail:</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547525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Data               Semnătura</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547525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p>
    <w:p w:rsidR="004B3B20" w:rsidRDefault="00654EDB">
      <w:pPr>
        <w:pStyle w:val="spar"/>
        <w:jc w:val="both"/>
        <w:divId w:val="259483653"/>
        <w:rPr>
          <w:rFonts w:ascii="Verdana" w:hAnsi="Verdana"/>
          <w:color w:val="000000"/>
          <w:sz w:val="20"/>
          <w:szCs w:val="20"/>
          <w:shd w:val="clear" w:color="auto" w:fill="FFFFFF"/>
        </w:rPr>
      </w:pPr>
      <w:r>
        <w:rPr>
          <w:rFonts w:ascii="Verdana" w:hAnsi="Verdana"/>
          <w:color w:val="000000"/>
          <w:sz w:val="20"/>
          <w:szCs w:val="20"/>
          <w:shd w:val="clear" w:color="auto" w:fill="FFFFFF"/>
        </w:rPr>
        <w:t>Domnului director general al Centrului Naţional de Perfecţionare în Domeniul Sanitar Bucureşti</w:t>
      </w:r>
    </w:p>
    <w:p w:rsidR="004B3B20" w:rsidRDefault="00654EDB">
      <w:pPr>
        <w:pStyle w:val="sanxttl"/>
        <w:divId w:val="2055153767"/>
      </w:pPr>
      <w:r>
        <w:t>Anexa IX</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ROMÂNIA</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CENTRUL NAŢIONAL DE PERFECŢIONARE ÎN DOMENIUL SANITAR BUCUREŞTI</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Seria ..... Nr.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ADEVERINŢĂ</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Domnul/doamna ......, specialist/primar în specialitatea ............, născut/născută la data de ...... în localitatea ......, judeţul ........, a absolvit programul de pregătire teoretică şi practică în vederea obţinerii atestatului de studii complementare în ......, desfăşurat la ........ în perioada ......., sub coordonarea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Se eliberează prezenta, în conformitate cu prevederile legale, pentru a servi celor în drept.</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289810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Director general,     Şef serviciu,</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289810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289810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Data eliberării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ROMÂNIA</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CENTRUL NAŢIONAL DE PERFECŢIONARE ÎN DOMENIUL SANITAR BUCUREŞTI</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Seria ...... Nr.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ADEVERINŢĂ</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Domnul/doamna dr./farm. ......., specialist/primar în specialitatea ......., născut/născută la data de ........ în localitatea ........, judeţul ........, a absolvit programul de pregătire teoretică şi practică în vederea obţinerii atestatului de studii complementare în ........., desfăşurat la .......... în perioada ......., sub coordonarea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Pentru admiterea la examenul final de atestare, pregătirea trebuie completată cu realizarea în minimum ...... luni a ....... manopere supravegheate şi confirmate de un medic primar cu atestat în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Se eliberează prezenta, în conformitate cu prevederile legale, pentru a servi celor în drept.</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9624460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Director general,        Şef serviciu,</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9624460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9624460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Data eliberării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ROMÂNIA</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CENTRUL NAŢIONAL DE PERFECŢIONARE ÎN DOMENIUL SANITAR BUCUREŞTI</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Seria ...... Nr.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ATESTAT DE STUDII COMPLEMENTARE ÎN:</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obţinut de domnul/doamna dr./farm. ............, specialist/primar/ cu drept de practică în specialitatea ........., născut/născută la data de ......... în localitatea ......., judeţul ......, în urma absolvirii programului de pregătire şi promovării examenului de evaluare, sesiunea ........</w:t>
      </w:r>
    </w:p>
    <w:p w:rsidR="004B3B20" w:rsidRDefault="00654EDB">
      <w:pPr>
        <w:pStyle w:val="spar"/>
        <w:jc w:val="both"/>
        <w:divId w:val="2055153767"/>
        <w:rPr>
          <w:rFonts w:ascii="Verdana" w:hAnsi="Verdana"/>
          <w:color w:val="000000"/>
          <w:sz w:val="20"/>
          <w:szCs w:val="20"/>
          <w:shd w:val="clear" w:color="auto" w:fill="FFFFFF"/>
        </w:rPr>
      </w:pPr>
      <w:r>
        <w:rPr>
          <w:rFonts w:ascii="Verdana" w:hAnsi="Verdana"/>
          <w:color w:val="000000"/>
          <w:sz w:val="20"/>
          <w:szCs w:val="20"/>
          <w:shd w:val="clear" w:color="auto" w:fill="FFFFFF"/>
        </w:rPr>
        <w:t>Prezentul atestat a fost eliberat în conformitate cu prevederile legale.</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266993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Director general,        Şef serviciu,</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266993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p>
    <w:p w:rsidR="004B3B20" w:rsidRDefault="00654EDB">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266993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Data eliberării ............</w:t>
      </w:r>
    </w:p>
    <w:p w:rsidR="00654EDB" w:rsidRDefault="00654EDB">
      <w:pPr>
        <w:pStyle w:val="spar"/>
        <w:jc w:val="both"/>
        <w:rPr>
          <w:rFonts w:ascii="Verdana" w:hAnsi="Verdana"/>
          <w:color w:val="000000"/>
          <w:sz w:val="20"/>
          <w:szCs w:val="20"/>
        </w:rPr>
      </w:pPr>
      <w:r>
        <w:rPr>
          <w:rFonts w:ascii="Verdana" w:hAnsi="Verdana"/>
          <w:color w:val="000000"/>
          <w:sz w:val="20"/>
          <w:szCs w:val="20"/>
        </w:rPr>
        <w:t>-------</w:t>
      </w:r>
    </w:p>
    <w:sectPr w:rsidR="00654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nsol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3E"/>
    <w:rsid w:val="0002373E"/>
    <w:rsid w:val="003661BF"/>
    <w:rsid w:val="004B3B20"/>
    <w:rsid w:val="0065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70762"/>
  <w15:chartTrackingRefBased/>
  <w15:docId w15:val="{E507C780-0029-419C-8508-955A631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customStyle="1" w:styleId="spar4">
    <w:name w:val="s_par4"/>
    <w:basedOn w:val="Normal"/>
    <w:pPr>
      <w:autoSpaceDE/>
      <w:autoSpaceDN/>
    </w:pPr>
    <w:rPr>
      <w:rFonts w:eastAsiaTheme="minorEastAsia"/>
      <w:sz w:val="11"/>
      <w:szCs w:val="11"/>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78438">
      <w:marLeft w:val="72"/>
      <w:marRight w:val="72"/>
      <w:marTop w:val="72"/>
      <w:marBottom w:val="72"/>
      <w:divBdr>
        <w:top w:val="dotted" w:sz="6" w:space="0" w:color="FEFEFE"/>
        <w:left w:val="dotted" w:sz="6" w:space="0" w:color="FEFEFE"/>
        <w:bottom w:val="dotted" w:sz="6" w:space="0" w:color="FEFEFE"/>
        <w:right w:val="dotted" w:sz="6" w:space="0" w:color="FEFEFE"/>
      </w:divBdr>
    </w:div>
    <w:div w:id="259483653">
      <w:marLeft w:val="72"/>
      <w:marRight w:val="72"/>
      <w:marTop w:val="72"/>
      <w:marBottom w:val="72"/>
      <w:divBdr>
        <w:top w:val="dotted" w:sz="6" w:space="0" w:color="FEFEFE"/>
        <w:left w:val="dotted" w:sz="6" w:space="0" w:color="FEFEFE"/>
        <w:bottom w:val="dotted" w:sz="6" w:space="0" w:color="FEFEFE"/>
        <w:right w:val="dotted" w:sz="6" w:space="0" w:color="FEFEFE"/>
      </w:divBdr>
      <w:divsChild>
        <w:div w:id="1368218262">
          <w:marLeft w:val="0"/>
          <w:marRight w:val="0"/>
          <w:marTop w:val="0"/>
          <w:marBottom w:val="0"/>
          <w:divBdr>
            <w:top w:val="dotted" w:sz="6" w:space="0" w:color="FEFEFE"/>
            <w:left w:val="dotted" w:sz="6" w:space="19" w:color="FEFEFE"/>
            <w:bottom w:val="dotted" w:sz="6" w:space="0" w:color="FEFEFE"/>
            <w:right w:val="dotted" w:sz="6" w:space="0" w:color="FEFEFE"/>
          </w:divBdr>
        </w:div>
        <w:div w:id="1486356699">
          <w:marLeft w:val="0"/>
          <w:marRight w:val="0"/>
          <w:marTop w:val="0"/>
          <w:marBottom w:val="0"/>
          <w:divBdr>
            <w:top w:val="dotted" w:sz="6" w:space="0" w:color="FEFEFE"/>
            <w:left w:val="dotted" w:sz="6" w:space="19" w:color="FEFEFE"/>
            <w:bottom w:val="dotted" w:sz="6" w:space="0" w:color="FEFEFE"/>
            <w:right w:val="dotted" w:sz="6" w:space="0" w:color="FEFEFE"/>
          </w:divBdr>
        </w:div>
        <w:div w:id="1279802641">
          <w:marLeft w:val="0"/>
          <w:marRight w:val="0"/>
          <w:marTop w:val="0"/>
          <w:marBottom w:val="0"/>
          <w:divBdr>
            <w:top w:val="dotted" w:sz="6" w:space="0" w:color="FEFEFE"/>
            <w:left w:val="dotted" w:sz="6" w:space="19" w:color="FEFEFE"/>
            <w:bottom w:val="dotted" w:sz="6" w:space="0" w:color="FEFEFE"/>
            <w:right w:val="dotted" w:sz="6" w:space="0" w:color="FEFEFE"/>
          </w:divBdr>
        </w:div>
        <w:div w:id="1511263497">
          <w:marLeft w:val="0"/>
          <w:marRight w:val="0"/>
          <w:marTop w:val="0"/>
          <w:marBottom w:val="0"/>
          <w:divBdr>
            <w:top w:val="dotted" w:sz="6" w:space="0" w:color="FEFEFE"/>
            <w:left w:val="dotted" w:sz="6" w:space="19" w:color="FEFEFE"/>
            <w:bottom w:val="dotted" w:sz="6" w:space="0" w:color="FEFEFE"/>
            <w:right w:val="dotted" w:sz="6" w:space="0" w:color="FEFEFE"/>
          </w:divBdr>
        </w:div>
        <w:div w:id="352338546">
          <w:marLeft w:val="0"/>
          <w:marRight w:val="0"/>
          <w:marTop w:val="0"/>
          <w:marBottom w:val="0"/>
          <w:divBdr>
            <w:top w:val="dotted" w:sz="6" w:space="0" w:color="FEFEFE"/>
            <w:left w:val="dotted" w:sz="6" w:space="19" w:color="FEFEFE"/>
            <w:bottom w:val="dotted" w:sz="6" w:space="0" w:color="FEFEFE"/>
            <w:right w:val="dotted" w:sz="6" w:space="0" w:color="FEFEFE"/>
          </w:divBdr>
        </w:div>
        <w:div w:id="549615498">
          <w:marLeft w:val="0"/>
          <w:marRight w:val="0"/>
          <w:marTop w:val="0"/>
          <w:marBottom w:val="0"/>
          <w:divBdr>
            <w:top w:val="dotted" w:sz="6" w:space="0" w:color="FEFEFE"/>
            <w:left w:val="dotted" w:sz="6" w:space="19" w:color="FEFEFE"/>
            <w:bottom w:val="dotted" w:sz="6" w:space="0" w:color="FEFEFE"/>
            <w:right w:val="dotted" w:sz="6" w:space="0" w:color="FEFEFE"/>
          </w:divBdr>
        </w:div>
        <w:div w:id="35475252">
          <w:marLeft w:val="0"/>
          <w:marRight w:val="0"/>
          <w:marTop w:val="0"/>
          <w:marBottom w:val="0"/>
          <w:divBdr>
            <w:top w:val="none" w:sz="0" w:space="0" w:color="auto"/>
            <w:left w:val="none" w:sz="0" w:space="0" w:color="auto"/>
            <w:bottom w:val="none" w:sz="0" w:space="0" w:color="auto"/>
            <w:right w:val="none" w:sz="0" w:space="0" w:color="auto"/>
          </w:divBdr>
        </w:div>
      </w:divsChild>
    </w:div>
    <w:div w:id="362636887">
      <w:marLeft w:val="72"/>
      <w:marRight w:val="72"/>
      <w:marTop w:val="72"/>
      <w:marBottom w:val="72"/>
      <w:divBdr>
        <w:top w:val="dotted" w:sz="6" w:space="0" w:color="FEFEFE"/>
        <w:left w:val="dotted" w:sz="6" w:space="0" w:color="FEFEFE"/>
        <w:bottom w:val="dotted" w:sz="6" w:space="0" w:color="FEFEFE"/>
        <w:right w:val="dotted" w:sz="6" w:space="0" w:color="FEFEFE"/>
      </w:divBdr>
    </w:div>
    <w:div w:id="590041291">
      <w:marLeft w:val="72"/>
      <w:marRight w:val="72"/>
      <w:marTop w:val="72"/>
      <w:marBottom w:val="72"/>
      <w:divBdr>
        <w:top w:val="dotted" w:sz="6" w:space="0" w:color="FEFEFE"/>
        <w:left w:val="dotted" w:sz="6" w:space="0" w:color="FEFEFE"/>
        <w:bottom w:val="dotted" w:sz="6" w:space="0" w:color="FEFEFE"/>
        <w:right w:val="dotted" w:sz="6" w:space="0" w:color="FEFEFE"/>
      </w:divBdr>
    </w:div>
    <w:div w:id="595789716">
      <w:marLeft w:val="72"/>
      <w:marRight w:val="72"/>
      <w:marTop w:val="72"/>
      <w:marBottom w:val="72"/>
      <w:divBdr>
        <w:top w:val="dotted" w:sz="6" w:space="0" w:color="FEFEFE"/>
        <w:left w:val="dotted" w:sz="6" w:space="0" w:color="FEFEFE"/>
        <w:bottom w:val="dotted" w:sz="6" w:space="0" w:color="FEFEFE"/>
        <w:right w:val="dotted" w:sz="6" w:space="0" w:color="FEFEFE"/>
      </w:divBdr>
    </w:div>
    <w:div w:id="691226079">
      <w:marLeft w:val="72"/>
      <w:marRight w:val="72"/>
      <w:marTop w:val="72"/>
      <w:marBottom w:val="72"/>
      <w:divBdr>
        <w:top w:val="dotted" w:sz="6" w:space="0" w:color="FEFEFE"/>
        <w:left w:val="dotted" w:sz="6" w:space="0" w:color="FEFEFE"/>
        <w:bottom w:val="dotted" w:sz="6" w:space="0" w:color="FEFEFE"/>
        <w:right w:val="dotted" w:sz="6" w:space="0" w:color="FEFEFE"/>
      </w:divBdr>
    </w:div>
    <w:div w:id="700785313">
      <w:marLeft w:val="72"/>
      <w:marRight w:val="72"/>
      <w:marTop w:val="72"/>
      <w:marBottom w:val="72"/>
      <w:divBdr>
        <w:top w:val="dotted" w:sz="6" w:space="0" w:color="FEFEFE"/>
        <w:left w:val="dotted" w:sz="6" w:space="0" w:color="FEFEFE"/>
        <w:bottom w:val="dotted" w:sz="6" w:space="0" w:color="FEFEFE"/>
        <w:right w:val="dotted" w:sz="6" w:space="0" w:color="FEFEFE"/>
      </w:divBdr>
    </w:div>
    <w:div w:id="810829265">
      <w:marLeft w:val="72"/>
      <w:marRight w:val="72"/>
      <w:marTop w:val="72"/>
      <w:marBottom w:val="72"/>
      <w:divBdr>
        <w:top w:val="dotted" w:sz="6" w:space="0" w:color="FEFEFE"/>
        <w:left w:val="dotted" w:sz="6" w:space="0" w:color="FEFEFE"/>
        <w:bottom w:val="dotted" w:sz="6" w:space="0" w:color="FEFEFE"/>
        <w:right w:val="dotted" w:sz="6" w:space="0" w:color="FEFEFE"/>
      </w:divBdr>
    </w:div>
    <w:div w:id="859011191">
      <w:marLeft w:val="72"/>
      <w:marRight w:val="72"/>
      <w:marTop w:val="72"/>
      <w:marBottom w:val="72"/>
      <w:divBdr>
        <w:top w:val="dotted" w:sz="6" w:space="0" w:color="FEFEFE"/>
        <w:left w:val="dotted" w:sz="6" w:space="0" w:color="FEFEFE"/>
        <w:bottom w:val="dotted" w:sz="6" w:space="0" w:color="FEFEFE"/>
        <w:right w:val="dotted" w:sz="6" w:space="0" w:color="FEFEFE"/>
      </w:divBdr>
    </w:div>
    <w:div w:id="875894601">
      <w:marLeft w:val="72"/>
      <w:marRight w:val="72"/>
      <w:marTop w:val="72"/>
      <w:marBottom w:val="72"/>
      <w:divBdr>
        <w:top w:val="dotted" w:sz="6" w:space="0" w:color="FEFEFE"/>
        <w:left w:val="dotted" w:sz="6" w:space="0" w:color="FEFEFE"/>
        <w:bottom w:val="dotted" w:sz="6" w:space="0" w:color="FEFEFE"/>
        <w:right w:val="dotted" w:sz="6" w:space="0" w:color="FEFEFE"/>
      </w:divBdr>
      <w:divsChild>
        <w:div w:id="879978766">
          <w:marLeft w:val="288"/>
          <w:marRight w:val="72"/>
          <w:marTop w:val="72"/>
          <w:marBottom w:val="72"/>
          <w:divBdr>
            <w:top w:val="dotted" w:sz="6" w:space="0" w:color="FEFEFE"/>
            <w:left w:val="dotted" w:sz="6" w:space="0" w:color="FEFEFE"/>
            <w:bottom w:val="dotted" w:sz="6" w:space="0" w:color="FEFEFE"/>
            <w:right w:val="dotted" w:sz="6" w:space="0" w:color="FEFEFE"/>
          </w:divBdr>
          <w:divsChild>
            <w:div w:id="1406296209">
              <w:marLeft w:val="0"/>
              <w:marRight w:val="0"/>
              <w:marTop w:val="0"/>
              <w:marBottom w:val="0"/>
              <w:divBdr>
                <w:top w:val="none" w:sz="0" w:space="0" w:color="auto"/>
                <w:left w:val="none" w:sz="0" w:space="0" w:color="auto"/>
                <w:bottom w:val="none" w:sz="0" w:space="0" w:color="auto"/>
                <w:right w:val="none" w:sz="0" w:space="0" w:color="auto"/>
              </w:divBdr>
            </w:div>
          </w:divsChild>
        </w:div>
        <w:div w:id="1613518306">
          <w:marLeft w:val="0"/>
          <w:marRight w:val="0"/>
          <w:marTop w:val="0"/>
          <w:marBottom w:val="0"/>
          <w:divBdr>
            <w:top w:val="dotted" w:sz="6" w:space="0" w:color="FEFEFE"/>
            <w:left w:val="dotted" w:sz="6" w:space="19" w:color="FEFEFE"/>
            <w:bottom w:val="dotted" w:sz="6" w:space="0" w:color="FEFEFE"/>
            <w:right w:val="dotted" w:sz="6" w:space="0" w:color="FEFEFE"/>
          </w:divBdr>
        </w:div>
        <w:div w:id="1568954188">
          <w:marLeft w:val="0"/>
          <w:marRight w:val="0"/>
          <w:marTop w:val="0"/>
          <w:marBottom w:val="0"/>
          <w:divBdr>
            <w:top w:val="dotted" w:sz="6" w:space="0" w:color="FEFEFE"/>
            <w:left w:val="dotted" w:sz="6" w:space="19" w:color="FEFEFE"/>
            <w:bottom w:val="dotted" w:sz="6" w:space="0" w:color="FEFEFE"/>
            <w:right w:val="dotted" w:sz="6" w:space="0" w:color="FEFEFE"/>
          </w:divBdr>
        </w:div>
        <w:div w:id="644823469">
          <w:marLeft w:val="0"/>
          <w:marRight w:val="0"/>
          <w:marTop w:val="0"/>
          <w:marBottom w:val="0"/>
          <w:divBdr>
            <w:top w:val="dotted" w:sz="6" w:space="0" w:color="FEFEFE"/>
            <w:left w:val="dotted" w:sz="6" w:space="19" w:color="FEFEFE"/>
            <w:bottom w:val="dotted" w:sz="6" w:space="0" w:color="FEFEFE"/>
            <w:right w:val="dotted" w:sz="6" w:space="0" w:color="FEFEFE"/>
          </w:divBdr>
        </w:div>
        <w:div w:id="1037782549">
          <w:marLeft w:val="0"/>
          <w:marRight w:val="0"/>
          <w:marTop w:val="0"/>
          <w:marBottom w:val="0"/>
          <w:divBdr>
            <w:top w:val="dotted" w:sz="6" w:space="0" w:color="FEFEFE"/>
            <w:left w:val="dotted" w:sz="6" w:space="19" w:color="FEFEFE"/>
            <w:bottom w:val="dotted" w:sz="6" w:space="0" w:color="FEFEFE"/>
            <w:right w:val="dotted" w:sz="6" w:space="0" w:color="FEFEFE"/>
          </w:divBdr>
        </w:div>
        <w:div w:id="672149221">
          <w:marLeft w:val="0"/>
          <w:marRight w:val="0"/>
          <w:marTop w:val="0"/>
          <w:marBottom w:val="0"/>
          <w:divBdr>
            <w:top w:val="dotted" w:sz="6" w:space="0" w:color="FEFEFE"/>
            <w:left w:val="dotted" w:sz="6" w:space="19" w:color="FEFEFE"/>
            <w:bottom w:val="dotted" w:sz="6" w:space="0" w:color="FEFEFE"/>
            <w:right w:val="dotted" w:sz="6" w:space="0" w:color="FEFEFE"/>
          </w:divBdr>
        </w:div>
        <w:div w:id="717777744">
          <w:marLeft w:val="0"/>
          <w:marRight w:val="0"/>
          <w:marTop w:val="0"/>
          <w:marBottom w:val="0"/>
          <w:divBdr>
            <w:top w:val="dotted" w:sz="6" w:space="0" w:color="FEFEFE"/>
            <w:left w:val="dotted" w:sz="6" w:space="19" w:color="FEFEFE"/>
            <w:bottom w:val="dotted" w:sz="6" w:space="0" w:color="FEFEFE"/>
            <w:right w:val="dotted" w:sz="6" w:space="0" w:color="FEFEFE"/>
          </w:divBdr>
        </w:div>
        <w:div w:id="85812802">
          <w:marLeft w:val="0"/>
          <w:marRight w:val="0"/>
          <w:marTop w:val="0"/>
          <w:marBottom w:val="0"/>
          <w:divBdr>
            <w:top w:val="dotted" w:sz="6" w:space="0" w:color="FEFEFE"/>
            <w:left w:val="dotted" w:sz="6" w:space="19" w:color="FEFEFE"/>
            <w:bottom w:val="dotted" w:sz="6" w:space="0" w:color="FEFEFE"/>
            <w:right w:val="dotted" w:sz="6" w:space="0" w:color="FEFEFE"/>
          </w:divBdr>
        </w:div>
        <w:div w:id="624653447">
          <w:marLeft w:val="0"/>
          <w:marRight w:val="0"/>
          <w:marTop w:val="0"/>
          <w:marBottom w:val="0"/>
          <w:divBdr>
            <w:top w:val="dotted" w:sz="6" w:space="0" w:color="FEFEFE"/>
            <w:left w:val="dotted" w:sz="6" w:space="19" w:color="FEFEFE"/>
            <w:bottom w:val="dotted" w:sz="6" w:space="0" w:color="FEFEFE"/>
            <w:right w:val="dotted" w:sz="6" w:space="0" w:color="FEFEFE"/>
          </w:divBdr>
        </w:div>
        <w:div w:id="1497457156">
          <w:marLeft w:val="0"/>
          <w:marRight w:val="0"/>
          <w:marTop w:val="0"/>
          <w:marBottom w:val="0"/>
          <w:divBdr>
            <w:top w:val="dotted" w:sz="6" w:space="0" w:color="FEFEFE"/>
            <w:left w:val="dotted" w:sz="6" w:space="19" w:color="FEFEFE"/>
            <w:bottom w:val="dotted" w:sz="6" w:space="0" w:color="FEFEFE"/>
            <w:right w:val="dotted" w:sz="6" w:space="0" w:color="FEFEFE"/>
          </w:divBdr>
          <w:divsChild>
            <w:div w:id="32270515">
              <w:marLeft w:val="225"/>
              <w:marRight w:val="0"/>
              <w:marTop w:val="0"/>
              <w:marBottom w:val="0"/>
              <w:divBdr>
                <w:top w:val="dotted" w:sz="6" w:space="0" w:color="FEFEFE"/>
                <w:left w:val="dotted" w:sz="6" w:space="11" w:color="FEFEFE"/>
                <w:bottom w:val="dotted" w:sz="6" w:space="0" w:color="FEFEFE"/>
                <w:right w:val="dotted" w:sz="6" w:space="0" w:color="FEFEFE"/>
              </w:divBdr>
            </w:div>
            <w:div w:id="10631441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5737494">
          <w:marLeft w:val="0"/>
          <w:marRight w:val="0"/>
          <w:marTop w:val="0"/>
          <w:marBottom w:val="0"/>
          <w:divBdr>
            <w:top w:val="dotted" w:sz="6" w:space="0" w:color="FEFEFE"/>
            <w:left w:val="dotted" w:sz="6" w:space="19" w:color="FEFEFE"/>
            <w:bottom w:val="dotted" w:sz="6" w:space="0" w:color="FEFEFE"/>
            <w:right w:val="dotted" w:sz="6" w:space="0" w:color="FEFEFE"/>
          </w:divBdr>
        </w:div>
        <w:div w:id="115949110">
          <w:marLeft w:val="0"/>
          <w:marRight w:val="0"/>
          <w:marTop w:val="0"/>
          <w:marBottom w:val="0"/>
          <w:divBdr>
            <w:top w:val="dotted" w:sz="6" w:space="0" w:color="FEFEFE"/>
            <w:left w:val="dotted" w:sz="6" w:space="19" w:color="FEFEFE"/>
            <w:bottom w:val="dotted" w:sz="6" w:space="0" w:color="FEFEFE"/>
            <w:right w:val="dotted" w:sz="6" w:space="0" w:color="FEFEFE"/>
          </w:divBdr>
          <w:divsChild>
            <w:div w:id="20688428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9553252">
          <w:marLeft w:val="0"/>
          <w:marRight w:val="0"/>
          <w:marTop w:val="0"/>
          <w:marBottom w:val="0"/>
          <w:divBdr>
            <w:top w:val="dotted" w:sz="6" w:space="0" w:color="FEFEFE"/>
            <w:left w:val="dotted" w:sz="6" w:space="19" w:color="FEFEFE"/>
            <w:bottom w:val="dotted" w:sz="6" w:space="0" w:color="FEFEFE"/>
            <w:right w:val="dotted" w:sz="6" w:space="0" w:color="FEFEFE"/>
          </w:divBdr>
          <w:divsChild>
            <w:div w:id="1180778986">
              <w:marLeft w:val="225"/>
              <w:marRight w:val="0"/>
              <w:marTop w:val="0"/>
              <w:marBottom w:val="0"/>
              <w:divBdr>
                <w:top w:val="dotted" w:sz="6" w:space="0" w:color="FEFEFE"/>
                <w:left w:val="dotted" w:sz="6" w:space="11" w:color="FEFEFE"/>
                <w:bottom w:val="dotted" w:sz="6" w:space="0" w:color="FEFEFE"/>
                <w:right w:val="dotted" w:sz="6" w:space="0" w:color="FEFEFE"/>
              </w:divBdr>
            </w:div>
            <w:div w:id="12106471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4163891">
          <w:marLeft w:val="0"/>
          <w:marRight w:val="0"/>
          <w:marTop w:val="0"/>
          <w:marBottom w:val="0"/>
          <w:divBdr>
            <w:top w:val="dotted" w:sz="6" w:space="0" w:color="FEFEFE"/>
            <w:left w:val="dotted" w:sz="6" w:space="19" w:color="FEFEFE"/>
            <w:bottom w:val="dotted" w:sz="6" w:space="0" w:color="FEFEFE"/>
            <w:right w:val="dotted" w:sz="6" w:space="0" w:color="FEFEFE"/>
          </w:divBdr>
        </w:div>
        <w:div w:id="170149513">
          <w:marLeft w:val="0"/>
          <w:marRight w:val="0"/>
          <w:marTop w:val="0"/>
          <w:marBottom w:val="0"/>
          <w:divBdr>
            <w:top w:val="dotted" w:sz="6" w:space="0" w:color="FEFEFE"/>
            <w:left w:val="dotted" w:sz="6" w:space="19" w:color="FEFEFE"/>
            <w:bottom w:val="dotted" w:sz="6" w:space="0" w:color="FEFEFE"/>
            <w:right w:val="dotted" w:sz="6" w:space="0" w:color="FEFEFE"/>
          </w:divBdr>
          <w:divsChild>
            <w:div w:id="60490533">
              <w:marLeft w:val="225"/>
              <w:marRight w:val="0"/>
              <w:marTop w:val="0"/>
              <w:marBottom w:val="0"/>
              <w:divBdr>
                <w:top w:val="dotted" w:sz="6" w:space="0" w:color="FEFEFE"/>
                <w:left w:val="dotted" w:sz="6" w:space="11" w:color="FEFEFE"/>
                <w:bottom w:val="dotted" w:sz="6" w:space="0" w:color="FEFEFE"/>
                <w:right w:val="dotted" w:sz="6" w:space="0" w:color="FEFEFE"/>
              </w:divBdr>
            </w:div>
            <w:div w:id="761998021">
              <w:marLeft w:val="225"/>
              <w:marRight w:val="0"/>
              <w:marTop w:val="0"/>
              <w:marBottom w:val="0"/>
              <w:divBdr>
                <w:top w:val="dotted" w:sz="6" w:space="0" w:color="FEFEFE"/>
                <w:left w:val="dotted" w:sz="6" w:space="11" w:color="FEFEFE"/>
                <w:bottom w:val="dotted" w:sz="6" w:space="0" w:color="FEFEFE"/>
                <w:right w:val="dotted" w:sz="6" w:space="0" w:color="FEFEFE"/>
              </w:divBdr>
            </w:div>
            <w:div w:id="12758196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577777">
          <w:marLeft w:val="0"/>
          <w:marRight w:val="0"/>
          <w:marTop w:val="0"/>
          <w:marBottom w:val="0"/>
          <w:divBdr>
            <w:top w:val="dotted" w:sz="6" w:space="0" w:color="FEFEFE"/>
            <w:left w:val="dotted" w:sz="6" w:space="19" w:color="FEFEFE"/>
            <w:bottom w:val="dotted" w:sz="6" w:space="0" w:color="FEFEFE"/>
            <w:right w:val="dotted" w:sz="6" w:space="0" w:color="FEFEFE"/>
          </w:divBdr>
        </w:div>
        <w:div w:id="16776581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80943016">
      <w:marLeft w:val="72"/>
      <w:marRight w:val="72"/>
      <w:marTop w:val="72"/>
      <w:marBottom w:val="72"/>
      <w:divBdr>
        <w:top w:val="dotted" w:sz="6" w:space="0" w:color="FEFEFE"/>
        <w:left w:val="dotted" w:sz="6" w:space="0" w:color="FEFEFE"/>
        <w:bottom w:val="dotted" w:sz="6" w:space="0" w:color="FEFEFE"/>
        <w:right w:val="dotted" w:sz="6" w:space="0" w:color="FEFEFE"/>
      </w:divBdr>
    </w:div>
    <w:div w:id="903419110">
      <w:marLeft w:val="72"/>
      <w:marRight w:val="72"/>
      <w:marTop w:val="72"/>
      <w:marBottom w:val="72"/>
      <w:divBdr>
        <w:top w:val="dotted" w:sz="6" w:space="0" w:color="FEFEFE"/>
        <w:left w:val="dotted" w:sz="6" w:space="0" w:color="FEFEFE"/>
        <w:bottom w:val="dotted" w:sz="6" w:space="0" w:color="FEFEFE"/>
        <w:right w:val="dotted" w:sz="6" w:space="0" w:color="FEFEFE"/>
      </w:divBdr>
    </w:div>
    <w:div w:id="955795656">
      <w:marLeft w:val="72"/>
      <w:marRight w:val="72"/>
      <w:marTop w:val="72"/>
      <w:marBottom w:val="72"/>
      <w:divBdr>
        <w:top w:val="dotted" w:sz="6" w:space="0" w:color="FEFEFE"/>
        <w:left w:val="dotted" w:sz="6" w:space="0" w:color="FEFEFE"/>
        <w:bottom w:val="dotted" w:sz="6" w:space="0" w:color="FEFEFE"/>
        <w:right w:val="dotted" w:sz="6" w:space="0" w:color="FEFEFE"/>
      </w:divBdr>
    </w:div>
    <w:div w:id="1200627757">
      <w:marLeft w:val="72"/>
      <w:marRight w:val="72"/>
      <w:marTop w:val="72"/>
      <w:marBottom w:val="72"/>
      <w:divBdr>
        <w:top w:val="dotted" w:sz="6" w:space="0" w:color="FEFEFE"/>
        <w:left w:val="dotted" w:sz="6" w:space="0" w:color="FEFEFE"/>
        <w:bottom w:val="dotted" w:sz="6" w:space="0" w:color="FEFEFE"/>
        <w:right w:val="dotted" w:sz="6" w:space="0" w:color="FEFEFE"/>
      </w:divBdr>
    </w:div>
    <w:div w:id="1330251399">
      <w:marLeft w:val="72"/>
      <w:marRight w:val="72"/>
      <w:marTop w:val="72"/>
      <w:marBottom w:val="72"/>
      <w:divBdr>
        <w:top w:val="dotted" w:sz="6" w:space="0" w:color="FEFEFE"/>
        <w:left w:val="dotted" w:sz="6" w:space="0" w:color="FEFEFE"/>
        <w:bottom w:val="dotted" w:sz="6" w:space="0" w:color="FEFEFE"/>
        <w:right w:val="dotted" w:sz="6" w:space="0" w:color="FEFEFE"/>
      </w:divBdr>
    </w:div>
    <w:div w:id="1351948565">
      <w:marLeft w:val="72"/>
      <w:marRight w:val="72"/>
      <w:marTop w:val="72"/>
      <w:marBottom w:val="72"/>
      <w:divBdr>
        <w:top w:val="dotted" w:sz="6" w:space="0" w:color="FEFEFE"/>
        <w:left w:val="dotted" w:sz="6" w:space="0" w:color="FEFEFE"/>
        <w:bottom w:val="dotted" w:sz="6" w:space="0" w:color="FEFEFE"/>
        <w:right w:val="dotted" w:sz="6" w:space="0" w:color="FEFEFE"/>
      </w:divBdr>
    </w:div>
    <w:div w:id="1368919209">
      <w:marLeft w:val="72"/>
      <w:marRight w:val="72"/>
      <w:marTop w:val="72"/>
      <w:marBottom w:val="72"/>
      <w:divBdr>
        <w:top w:val="dotted" w:sz="6" w:space="0" w:color="FEFEFE"/>
        <w:left w:val="dotted" w:sz="6" w:space="0" w:color="FEFEFE"/>
        <w:bottom w:val="dotted" w:sz="6" w:space="0" w:color="FEFEFE"/>
        <w:right w:val="dotted" w:sz="6" w:space="0" w:color="FEFEFE"/>
      </w:divBdr>
      <w:divsChild>
        <w:div w:id="51121662">
          <w:marLeft w:val="225"/>
          <w:marRight w:val="0"/>
          <w:marTop w:val="0"/>
          <w:marBottom w:val="0"/>
          <w:divBdr>
            <w:top w:val="dotted" w:sz="6" w:space="0" w:color="FEFEFE"/>
            <w:left w:val="dotted" w:sz="6" w:space="11" w:color="FEFEFE"/>
            <w:bottom w:val="dotted" w:sz="6" w:space="0" w:color="FEFEFE"/>
            <w:right w:val="dotted" w:sz="6" w:space="0" w:color="FEFEFE"/>
          </w:divBdr>
          <w:divsChild>
            <w:div w:id="162549357">
              <w:marLeft w:val="225"/>
              <w:marRight w:val="0"/>
              <w:marTop w:val="0"/>
              <w:marBottom w:val="0"/>
              <w:divBdr>
                <w:top w:val="dotted" w:sz="6" w:space="0" w:color="FEFEFE"/>
                <w:left w:val="dotted" w:sz="6" w:space="11" w:color="FEFEFE"/>
                <w:bottom w:val="dotted" w:sz="6" w:space="0" w:color="FEFEFE"/>
                <w:right w:val="dotted" w:sz="6" w:space="0" w:color="FEFEFE"/>
              </w:divBdr>
            </w:div>
            <w:div w:id="15190013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23241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3833543">
      <w:marLeft w:val="72"/>
      <w:marRight w:val="72"/>
      <w:marTop w:val="72"/>
      <w:marBottom w:val="72"/>
      <w:divBdr>
        <w:top w:val="dotted" w:sz="6" w:space="0" w:color="FEFEFE"/>
        <w:left w:val="dotted" w:sz="6" w:space="0" w:color="FEFEFE"/>
        <w:bottom w:val="dotted" w:sz="6" w:space="0" w:color="FEFEFE"/>
        <w:right w:val="dotted" w:sz="6" w:space="0" w:color="FEFEFE"/>
      </w:divBdr>
      <w:divsChild>
        <w:div w:id="1113019974">
          <w:marLeft w:val="225"/>
          <w:marRight w:val="0"/>
          <w:marTop w:val="0"/>
          <w:marBottom w:val="0"/>
          <w:divBdr>
            <w:top w:val="dotted" w:sz="6" w:space="0" w:color="FEFEFE"/>
            <w:left w:val="dotted" w:sz="6" w:space="11" w:color="FEFEFE"/>
            <w:bottom w:val="dotted" w:sz="6" w:space="0" w:color="FEFEFE"/>
            <w:right w:val="dotted" w:sz="6" w:space="0" w:color="FEFEFE"/>
          </w:divBdr>
        </w:div>
        <w:div w:id="17249077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2865077">
      <w:marLeft w:val="72"/>
      <w:marRight w:val="72"/>
      <w:marTop w:val="72"/>
      <w:marBottom w:val="72"/>
      <w:divBdr>
        <w:top w:val="dotted" w:sz="6" w:space="0" w:color="FEFEFE"/>
        <w:left w:val="dotted" w:sz="6" w:space="0" w:color="FEFEFE"/>
        <w:bottom w:val="dotted" w:sz="6" w:space="0" w:color="FEFEFE"/>
        <w:right w:val="dotted" w:sz="6" w:space="0" w:color="FEFEFE"/>
      </w:divBdr>
    </w:div>
    <w:div w:id="1784227210">
      <w:marLeft w:val="72"/>
      <w:marRight w:val="72"/>
      <w:marTop w:val="72"/>
      <w:marBottom w:val="72"/>
      <w:divBdr>
        <w:top w:val="dotted" w:sz="6" w:space="0" w:color="FEFEFE"/>
        <w:left w:val="dotted" w:sz="6" w:space="0" w:color="FEFEFE"/>
        <w:bottom w:val="dotted" w:sz="6" w:space="0" w:color="FEFEFE"/>
        <w:right w:val="dotted" w:sz="6" w:space="0" w:color="FEFEFE"/>
      </w:divBdr>
    </w:div>
    <w:div w:id="1827933047">
      <w:marLeft w:val="72"/>
      <w:marRight w:val="72"/>
      <w:marTop w:val="72"/>
      <w:marBottom w:val="72"/>
      <w:divBdr>
        <w:top w:val="dotted" w:sz="6" w:space="0" w:color="FEFEFE"/>
        <w:left w:val="dotted" w:sz="6" w:space="0" w:color="FEFEFE"/>
        <w:bottom w:val="dotted" w:sz="6" w:space="0" w:color="FEFEFE"/>
        <w:right w:val="dotted" w:sz="6" w:space="0" w:color="FEFEFE"/>
      </w:divBdr>
      <w:divsChild>
        <w:div w:id="2129736157">
          <w:marLeft w:val="0"/>
          <w:marRight w:val="0"/>
          <w:marTop w:val="0"/>
          <w:marBottom w:val="0"/>
          <w:divBdr>
            <w:top w:val="dotted" w:sz="6" w:space="0" w:color="FEFEFE"/>
            <w:left w:val="dotted" w:sz="6" w:space="19" w:color="FEFEFE"/>
            <w:bottom w:val="dotted" w:sz="6" w:space="0" w:color="FEFEFE"/>
            <w:right w:val="dotted" w:sz="6" w:space="0" w:color="FEFEFE"/>
          </w:divBdr>
        </w:div>
        <w:div w:id="185289517">
          <w:marLeft w:val="0"/>
          <w:marRight w:val="0"/>
          <w:marTop w:val="0"/>
          <w:marBottom w:val="0"/>
          <w:divBdr>
            <w:top w:val="dotted" w:sz="6" w:space="0" w:color="FEFEFE"/>
            <w:left w:val="dotted" w:sz="6" w:space="19" w:color="FEFEFE"/>
            <w:bottom w:val="dotted" w:sz="6" w:space="0" w:color="FEFEFE"/>
            <w:right w:val="dotted" w:sz="6" w:space="0" w:color="FEFEFE"/>
          </w:divBdr>
        </w:div>
        <w:div w:id="594553174">
          <w:marLeft w:val="0"/>
          <w:marRight w:val="0"/>
          <w:marTop w:val="0"/>
          <w:marBottom w:val="0"/>
          <w:divBdr>
            <w:top w:val="dotted" w:sz="6" w:space="0" w:color="FEFEFE"/>
            <w:left w:val="dotted" w:sz="6" w:space="19" w:color="FEFEFE"/>
            <w:bottom w:val="dotted" w:sz="6" w:space="0" w:color="FEFEFE"/>
            <w:right w:val="dotted" w:sz="6" w:space="0" w:color="FEFEFE"/>
          </w:divBdr>
        </w:div>
        <w:div w:id="1693720835">
          <w:marLeft w:val="0"/>
          <w:marRight w:val="0"/>
          <w:marTop w:val="0"/>
          <w:marBottom w:val="0"/>
          <w:divBdr>
            <w:top w:val="dotted" w:sz="6" w:space="0" w:color="FEFEFE"/>
            <w:left w:val="dotted" w:sz="6" w:space="19" w:color="FEFEFE"/>
            <w:bottom w:val="dotted" w:sz="6" w:space="0" w:color="FEFEFE"/>
            <w:right w:val="dotted" w:sz="6" w:space="0" w:color="FEFEFE"/>
          </w:divBdr>
        </w:div>
        <w:div w:id="229198175">
          <w:marLeft w:val="0"/>
          <w:marRight w:val="0"/>
          <w:marTop w:val="0"/>
          <w:marBottom w:val="0"/>
          <w:divBdr>
            <w:top w:val="dotted" w:sz="6" w:space="0" w:color="FEFEFE"/>
            <w:left w:val="dotted" w:sz="6" w:space="19" w:color="FEFEFE"/>
            <w:bottom w:val="dotted" w:sz="6" w:space="0" w:color="FEFEFE"/>
            <w:right w:val="dotted" w:sz="6" w:space="0" w:color="FEFEFE"/>
          </w:divBdr>
        </w:div>
        <w:div w:id="1597667651">
          <w:marLeft w:val="0"/>
          <w:marRight w:val="0"/>
          <w:marTop w:val="0"/>
          <w:marBottom w:val="0"/>
          <w:divBdr>
            <w:top w:val="dotted" w:sz="6" w:space="0" w:color="FEFEFE"/>
            <w:left w:val="dotted" w:sz="6" w:space="19" w:color="FEFEFE"/>
            <w:bottom w:val="dotted" w:sz="6" w:space="0" w:color="FEFEFE"/>
            <w:right w:val="dotted" w:sz="6" w:space="0" w:color="FEFEFE"/>
          </w:divBdr>
        </w:div>
        <w:div w:id="821197937">
          <w:marLeft w:val="0"/>
          <w:marRight w:val="0"/>
          <w:marTop w:val="0"/>
          <w:marBottom w:val="0"/>
          <w:divBdr>
            <w:top w:val="dotted" w:sz="6" w:space="0" w:color="FEFEFE"/>
            <w:left w:val="dotted" w:sz="6" w:space="19" w:color="FEFEFE"/>
            <w:bottom w:val="dotted" w:sz="6" w:space="0" w:color="FEFEFE"/>
            <w:right w:val="dotted" w:sz="6" w:space="0" w:color="FEFEFE"/>
          </w:divBdr>
        </w:div>
        <w:div w:id="641159486">
          <w:marLeft w:val="0"/>
          <w:marRight w:val="0"/>
          <w:marTop w:val="0"/>
          <w:marBottom w:val="0"/>
          <w:divBdr>
            <w:top w:val="dotted" w:sz="6" w:space="0" w:color="FEFEFE"/>
            <w:left w:val="dotted" w:sz="6" w:space="19" w:color="FEFEFE"/>
            <w:bottom w:val="dotted" w:sz="6" w:space="0" w:color="FEFEFE"/>
            <w:right w:val="dotted" w:sz="6" w:space="0" w:color="FEFEFE"/>
          </w:divBdr>
        </w:div>
        <w:div w:id="1294017255">
          <w:marLeft w:val="0"/>
          <w:marRight w:val="0"/>
          <w:marTop w:val="0"/>
          <w:marBottom w:val="0"/>
          <w:divBdr>
            <w:top w:val="dotted" w:sz="6" w:space="0" w:color="FEFEFE"/>
            <w:left w:val="dotted" w:sz="6" w:space="19" w:color="FEFEFE"/>
            <w:bottom w:val="dotted" w:sz="6" w:space="0" w:color="FEFEFE"/>
            <w:right w:val="dotted" w:sz="6" w:space="0" w:color="FEFEFE"/>
          </w:divBdr>
        </w:div>
        <w:div w:id="303244601">
          <w:marLeft w:val="0"/>
          <w:marRight w:val="0"/>
          <w:marTop w:val="0"/>
          <w:marBottom w:val="0"/>
          <w:divBdr>
            <w:top w:val="dotted" w:sz="6" w:space="0" w:color="FEFEFE"/>
            <w:left w:val="dotted" w:sz="6" w:space="19" w:color="FEFEFE"/>
            <w:bottom w:val="dotted" w:sz="6" w:space="0" w:color="FEFEFE"/>
            <w:right w:val="dotted" w:sz="6" w:space="0" w:color="FEFEFE"/>
          </w:divBdr>
        </w:div>
        <w:div w:id="2076468603">
          <w:marLeft w:val="0"/>
          <w:marRight w:val="0"/>
          <w:marTop w:val="0"/>
          <w:marBottom w:val="0"/>
          <w:divBdr>
            <w:top w:val="dotted" w:sz="6" w:space="0" w:color="FEFEFE"/>
            <w:left w:val="dotted" w:sz="6" w:space="19" w:color="FEFEFE"/>
            <w:bottom w:val="dotted" w:sz="6" w:space="0" w:color="FEFEFE"/>
            <w:right w:val="dotted" w:sz="6" w:space="0" w:color="FEFEFE"/>
          </w:divBdr>
          <w:divsChild>
            <w:div w:id="43335628">
              <w:marLeft w:val="0"/>
              <w:marRight w:val="0"/>
              <w:marTop w:val="0"/>
              <w:marBottom w:val="0"/>
              <w:divBdr>
                <w:top w:val="dotted" w:sz="6" w:space="0" w:color="FEFEFE"/>
                <w:left w:val="dotted" w:sz="6" w:space="0" w:color="FEFEFE"/>
                <w:bottom w:val="dotted" w:sz="6" w:space="0" w:color="FEFEFE"/>
                <w:right w:val="dotted" w:sz="6" w:space="0" w:color="FEFEFE"/>
              </w:divBdr>
            </w:div>
            <w:div w:id="58395225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3124768">
          <w:marLeft w:val="0"/>
          <w:marRight w:val="0"/>
          <w:marTop w:val="0"/>
          <w:marBottom w:val="0"/>
          <w:divBdr>
            <w:top w:val="dotted" w:sz="6" w:space="0" w:color="FEFEFE"/>
            <w:left w:val="dotted" w:sz="6" w:space="19" w:color="FEFEFE"/>
            <w:bottom w:val="dotted" w:sz="6" w:space="0" w:color="FEFEFE"/>
            <w:right w:val="dotted" w:sz="6" w:space="0" w:color="FEFEFE"/>
          </w:divBdr>
        </w:div>
        <w:div w:id="1179781232">
          <w:marLeft w:val="225"/>
          <w:marRight w:val="0"/>
          <w:marTop w:val="0"/>
          <w:marBottom w:val="0"/>
          <w:divBdr>
            <w:top w:val="dotted" w:sz="6" w:space="0" w:color="FEFEFE"/>
            <w:left w:val="dotted" w:sz="6" w:space="11" w:color="FEFEFE"/>
            <w:bottom w:val="dotted" w:sz="6" w:space="0" w:color="FEFEFE"/>
            <w:right w:val="dotted" w:sz="6" w:space="0" w:color="FEFEFE"/>
          </w:divBdr>
        </w:div>
        <w:div w:id="1131636367">
          <w:marLeft w:val="225"/>
          <w:marRight w:val="0"/>
          <w:marTop w:val="0"/>
          <w:marBottom w:val="0"/>
          <w:divBdr>
            <w:top w:val="dotted" w:sz="6" w:space="0" w:color="FEFEFE"/>
            <w:left w:val="dotted" w:sz="6" w:space="11" w:color="FEFEFE"/>
            <w:bottom w:val="dotted" w:sz="6" w:space="0" w:color="FEFEFE"/>
            <w:right w:val="dotted" w:sz="6" w:space="0" w:color="FEFEFE"/>
          </w:divBdr>
        </w:div>
        <w:div w:id="1916939321">
          <w:marLeft w:val="0"/>
          <w:marRight w:val="0"/>
          <w:marTop w:val="0"/>
          <w:marBottom w:val="0"/>
          <w:divBdr>
            <w:top w:val="dotted" w:sz="6" w:space="0" w:color="FEFEFE"/>
            <w:left w:val="dotted" w:sz="6" w:space="19" w:color="FEFEFE"/>
            <w:bottom w:val="dotted" w:sz="6" w:space="0" w:color="FEFEFE"/>
            <w:right w:val="dotted" w:sz="6" w:space="0" w:color="FEFEFE"/>
          </w:divBdr>
          <w:divsChild>
            <w:div w:id="786505026">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73242019">
          <w:marLeft w:val="0"/>
          <w:marRight w:val="0"/>
          <w:marTop w:val="0"/>
          <w:marBottom w:val="0"/>
          <w:divBdr>
            <w:top w:val="dotted" w:sz="6" w:space="0" w:color="FEFEFE"/>
            <w:left w:val="dotted" w:sz="6" w:space="19" w:color="FEFEFE"/>
            <w:bottom w:val="dotted" w:sz="6" w:space="0" w:color="FEFEFE"/>
            <w:right w:val="dotted" w:sz="6" w:space="0" w:color="FEFEFE"/>
          </w:divBdr>
          <w:divsChild>
            <w:div w:id="605968036">
              <w:marLeft w:val="0"/>
              <w:marRight w:val="0"/>
              <w:marTop w:val="0"/>
              <w:marBottom w:val="0"/>
              <w:divBdr>
                <w:top w:val="dotted" w:sz="6" w:space="0" w:color="FEFEFE"/>
                <w:left w:val="dotted" w:sz="6" w:space="0" w:color="FEFEFE"/>
                <w:bottom w:val="dotted" w:sz="6" w:space="0" w:color="FEFEFE"/>
                <w:right w:val="dotted" w:sz="6" w:space="0" w:color="FEFEFE"/>
              </w:divBdr>
            </w:div>
            <w:div w:id="2003267104">
              <w:marLeft w:val="0"/>
              <w:marRight w:val="0"/>
              <w:marTop w:val="0"/>
              <w:marBottom w:val="0"/>
              <w:divBdr>
                <w:top w:val="dotted" w:sz="6" w:space="0" w:color="FEFEFE"/>
                <w:left w:val="dotted" w:sz="6" w:space="0" w:color="FEFEFE"/>
                <w:bottom w:val="dotted" w:sz="6" w:space="0" w:color="FEFEFE"/>
                <w:right w:val="dotted" w:sz="6" w:space="0" w:color="FEFEFE"/>
              </w:divBdr>
            </w:div>
            <w:div w:id="170833537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77180877">
          <w:marLeft w:val="0"/>
          <w:marRight w:val="0"/>
          <w:marTop w:val="0"/>
          <w:marBottom w:val="0"/>
          <w:divBdr>
            <w:top w:val="dotted" w:sz="6" w:space="0" w:color="FEFEFE"/>
            <w:left w:val="dotted" w:sz="6" w:space="19" w:color="FEFEFE"/>
            <w:bottom w:val="dotted" w:sz="6" w:space="0" w:color="FEFEFE"/>
            <w:right w:val="dotted" w:sz="6" w:space="0" w:color="FEFEFE"/>
          </w:divBdr>
        </w:div>
        <w:div w:id="1892765194">
          <w:marLeft w:val="0"/>
          <w:marRight w:val="0"/>
          <w:marTop w:val="0"/>
          <w:marBottom w:val="0"/>
          <w:divBdr>
            <w:top w:val="dotted" w:sz="6" w:space="0" w:color="FEFEFE"/>
            <w:left w:val="dotted" w:sz="6" w:space="19" w:color="FEFEFE"/>
            <w:bottom w:val="dotted" w:sz="6" w:space="0" w:color="FEFEFE"/>
            <w:right w:val="dotted" w:sz="6" w:space="0" w:color="FEFEFE"/>
          </w:divBdr>
        </w:div>
        <w:div w:id="3438032">
          <w:marLeft w:val="0"/>
          <w:marRight w:val="0"/>
          <w:marTop w:val="0"/>
          <w:marBottom w:val="0"/>
          <w:divBdr>
            <w:top w:val="dotted" w:sz="6" w:space="0" w:color="FEFEFE"/>
            <w:left w:val="dotted" w:sz="6" w:space="19" w:color="FEFEFE"/>
            <w:bottom w:val="dotted" w:sz="6" w:space="0" w:color="FEFEFE"/>
            <w:right w:val="dotted" w:sz="6" w:space="0" w:color="FEFEFE"/>
          </w:divBdr>
        </w:div>
        <w:div w:id="1213926378">
          <w:marLeft w:val="0"/>
          <w:marRight w:val="0"/>
          <w:marTop w:val="0"/>
          <w:marBottom w:val="0"/>
          <w:divBdr>
            <w:top w:val="dotted" w:sz="6" w:space="0" w:color="FEFEFE"/>
            <w:left w:val="dotted" w:sz="6" w:space="19" w:color="FEFEFE"/>
            <w:bottom w:val="dotted" w:sz="6" w:space="0" w:color="FEFEFE"/>
            <w:right w:val="dotted" w:sz="6" w:space="0" w:color="FEFEFE"/>
          </w:divBdr>
        </w:div>
        <w:div w:id="258680622">
          <w:marLeft w:val="0"/>
          <w:marRight w:val="0"/>
          <w:marTop w:val="0"/>
          <w:marBottom w:val="0"/>
          <w:divBdr>
            <w:top w:val="dotted" w:sz="6" w:space="0" w:color="FEFEFE"/>
            <w:left w:val="dotted" w:sz="6" w:space="19" w:color="FEFEFE"/>
            <w:bottom w:val="dotted" w:sz="6" w:space="0" w:color="FEFEFE"/>
            <w:right w:val="dotted" w:sz="6" w:space="0" w:color="FEFEFE"/>
          </w:divBdr>
        </w:div>
        <w:div w:id="1736662995">
          <w:marLeft w:val="0"/>
          <w:marRight w:val="0"/>
          <w:marTop w:val="0"/>
          <w:marBottom w:val="0"/>
          <w:divBdr>
            <w:top w:val="dotted" w:sz="6" w:space="0" w:color="FEFEFE"/>
            <w:left w:val="dotted" w:sz="6" w:space="19" w:color="FEFEFE"/>
            <w:bottom w:val="dotted" w:sz="6" w:space="0" w:color="FEFEFE"/>
            <w:right w:val="dotted" w:sz="6" w:space="0" w:color="FEFEFE"/>
          </w:divBdr>
          <w:divsChild>
            <w:div w:id="330836548">
              <w:marLeft w:val="0"/>
              <w:marRight w:val="0"/>
              <w:marTop w:val="0"/>
              <w:marBottom w:val="0"/>
              <w:divBdr>
                <w:top w:val="dotted" w:sz="6" w:space="0" w:color="FEFEFE"/>
                <w:left w:val="dotted" w:sz="6" w:space="0" w:color="FEFEFE"/>
                <w:bottom w:val="dotted" w:sz="6" w:space="0" w:color="FEFEFE"/>
                <w:right w:val="dotted" w:sz="6" w:space="0" w:color="FEFEFE"/>
              </w:divBdr>
            </w:div>
            <w:div w:id="200673554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27126212">
          <w:marLeft w:val="0"/>
          <w:marRight w:val="0"/>
          <w:marTop w:val="0"/>
          <w:marBottom w:val="0"/>
          <w:divBdr>
            <w:top w:val="dotted" w:sz="6" w:space="0" w:color="FEFEFE"/>
            <w:left w:val="dotted" w:sz="6" w:space="19" w:color="FEFEFE"/>
            <w:bottom w:val="dotted" w:sz="6" w:space="0" w:color="FEFEFE"/>
            <w:right w:val="dotted" w:sz="6" w:space="0" w:color="FEFEFE"/>
          </w:divBdr>
        </w:div>
        <w:div w:id="839583752">
          <w:marLeft w:val="0"/>
          <w:marRight w:val="0"/>
          <w:marTop w:val="0"/>
          <w:marBottom w:val="0"/>
          <w:divBdr>
            <w:top w:val="dotted" w:sz="6" w:space="0" w:color="FEFEFE"/>
            <w:left w:val="dotted" w:sz="6" w:space="0" w:color="FEFEFE"/>
            <w:bottom w:val="dotted" w:sz="6" w:space="0" w:color="FEFEFE"/>
            <w:right w:val="dotted" w:sz="6" w:space="0" w:color="FEFEFE"/>
          </w:divBdr>
        </w:div>
        <w:div w:id="674458840">
          <w:marLeft w:val="0"/>
          <w:marRight w:val="0"/>
          <w:marTop w:val="0"/>
          <w:marBottom w:val="0"/>
          <w:divBdr>
            <w:top w:val="dotted" w:sz="6" w:space="0" w:color="FEFEFE"/>
            <w:left w:val="dotted" w:sz="6" w:space="0" w:color="FEFEFE"/>
            <w:bottom w:val="dotted" w:sz="6" w:space="0" w:color="FEFEFE"/>
            <w:right w:val="dotted" w:sz="6" w:space="0" w:color="FEFEFE"/>
          </w:divBdr>
        </w:div>
        <w:div w:id="1310862171">
          <w:marLeft w:val="0"/>
          <w:marRight w:val="0"/>
          <w:marTop w:val="0"/>
          <w:marBottom w:val="0"/>
          <w:divBdr>
            <w:top w:val="dotted" w:sz="6" w:space="0" w:color="FEFEFE"/>
            <w:left w:val="dotted" w:sz="6" w:space="0" w:color="FEFEFE"/>
            <w:bottom w:val="dotted" w:sz="6" w:space="0" w:color="FEFEFE"/>
            <w:right w:val="dotted" w:sz="6" w:space="0" w:color="FEFEFE"/>
          </w:divBdr>
        </w:div>
        <w:div w:id="1619409467">
          <w:marLeft w:val="0"/>
          <w:marRight w:val="0"/>
          <w:marTop w:val="0"/>
          <w:marBottom w:val="0"/>
          <w:divBdr>
            <w:top w:val="dotted" w:sz="6" w:space="0" w:color="FEFEFE"/>
            <w:left w:val="dotted" w:sz="6" w:space="19" w:color="FEFEFE"/>
            <w:bottom w:val="dotted" w:sz="6" w:space="0" w:color="FEFEFE"/>
            <w:right w:val="dotted" w:sz="6" w:space="0" w:color="FEFEFE"/>
          </w:divBdr>
        </w:div>
        <w:div w:id="2124768828">
          <w:marLeft w:val="0"/>
          <w:marRight w:val="0"/>
          <w:marTop w:val="0"/>
          <w:marBottom w:val="0"/>
          <w:divBdr>
            <w:top w:val="dotted" w:sz="6" w:space="0" w:color="FEFEFE"/>
            <w:left w:val="dotted" w:sz="6" w:space="19" w:color="FEFEFE"/>
            <w:bottom w:val="dotted" w:sz="6" w:space="0" w:color="FEFEFE"/>
            <w:right w:val="dotted" w:sz="6" w:space="0" w:color="FEFEFE"/>
          </w:divBdr>
        </w:div>
        <w:div w:id="820272577">
          <w:marLeft w:val="0"/>
          <w:marRight w:val="0"/>
          <w:marTop w:val="0"/>
          <w:marBottom w:val="0"/>
          <w:divBdr>
            <w:top w:val="dotted" w:sz="6" w:space="0" w:color="FEFEFE"/>
            <w:left w:val="dotted" w:sz="6" w:space="19" w:color="FEFEFE"/>
            <w:bottom w:val="dotted" w:sz="6" w:space="0" w:color="FEFEFE"/>
            <w:right w:val="dotted" w:sz="6" w:space="0" w:color="FEFEFE"/>
          </w:divBdr>
        </w:div>
        <w:div w:id="1206484164">
          <w:marLeft w:val="0"/>
          <w:marRight w:val="0"/>
          <w:marTop w:val="0"/>
          <w:marBottom w:val="0"/>
          <w:divBdr>
            <w:top w:val="dotted" w:sz="6" w:space="0" w:color="FEFEFE"/>
            <w:left w:val="dotted" w:sz="6" w:space="19" w:color="FEFEFE"/>
            <w:bottom w:val="dotted" w:sz="6" w:space="0" w:color="FEFEFE"/>
            <w:right w:val="dotted" w:sz="6" w:space="0" w:color="FEFEFE"/>
          </w:divBdr>
        </w:div>
        <w:div w:id="2074698076">
          <w:marLeft w:val="0"/>
          <w:marRight w:val="0"/>
          <w:marTop w:val="0"/>
          <w:marBottom w:val="0"/>
          <w:divBdr>
            <w:top w:val="dotted" w:sz="6" w:space="0" w:color="FEFEFE"/>
            <w:left w:val="dotted" w:sz="6" w:space="19" w:color="FEFEFE"/>
            <w:bottom w:val="dotted" w:sz="6" w:space="0" w:color="FEFEFE"/>
            <w:right w:val="dotted" w:sz="6" w:space="0" w:color="FEFEFE"/>
          </w:divBdr>
        </w:div>
        <w:div w:id="673806632">
          <w:marLeft w:val="0"/>
          <w:marRight w:val="0"/>
          <w:marTop w:val="0"/>
          <w:marBottom w:val="0"/>
          <w:divBdr>
            <w:top w:val="dotted" w:sz="6" w:space="0" w:color="FEFEFE"/>
            <w:left w:val="dotted" w:sz="6" w:space="0" w:color="FEFEFE"/>
            <w:bottom w:val="dotted" w:sz="6" w:space="0" w:color="FEFEFE"/>
            <w:right w:val="dotted" w:sz="6" w:space="0" w:color="FEFEFE"/>
          </w:divBdr>
        </w:div>
        <w:div w:id="563099565">
          <w:marLeft w:val="0"/>
          <w:marRight w:val="0"/>
          <w:marTop w:val="0"/>
          <w:marBottom w:val="0"/>
          <w:divBdr>
            <w:top w:val="dotted" w:sz="6" w:space="0" w:color="FEFEFE"/>
            <w:left w:val="dotted" w:sz="6" w:space="0" w:color="FEFEFE"/>
            <w:bottom w:val="dotted" w:sz="6" w:space="0" w:color="FEFEFE"/>
            <w:right w:val="dotted" w:sz="6" w:space="0" w:color="FEFEFE"/>
          </w:divBdr>
        </w:div>
        <w:div w:id="204954087">
          <w:marLeft w:val="0"/>
          <w:marRight w:val="0"/>
          <w:marTop w:val="0"/>
          <w:marBottom w:val="0"/>
          <w:divBdr>
            <w:top w:val="dotted" w:sz="6" w:space="0" w:color="FEFEFE"/>
            <w:left w:val="dotted" w:sz="6" w:space="0" w:color="FEFEFE"/>
            <w:bottom w:val="dotted" w:sz="6" w:space="0" w:color="FEFEFE"/>
            <w:right w:val="dotted" w:sz="6" w:space="0" w:color="FEFEFE"/>
          </w:divBdr>
        </w:div>
        <w:div w:id="446849593">
          <w:marLeft w:val="0"/>
          <w:marRight w:val="0"/>
          <w:marTop w:val="0"/>
          <w:marBottom w:val="0"/>
          <w:divBdr>
            <w:top w:val="dotted" w:sz="6" w:space="0" w:color="FEFEFE"/>
            <w:left w:val="dotted" w:sz="6" w:space="0" w:color="FEFEFE"/>
            <w:bottom w:val="dotted" w:sz="6" w:space="0" w:color="FEFEFE"/>
            <w:right w:val="dotted" w:sz="6" w:space="0" w:color="FEFEFE"/>
          </w:divBdr>
        </w:div>
        <w:div w:id="1016078853">
          <w:marLeft w:val="0"/>
          <w:marRight w:val="0"/>
          <w:marTop w:val="0"/>
          <w:marBottom w:val="0"/>
          <w:divBdr>
            <w:top w:val="dotted" w:sz="6" w:space="0" w:color="FEFEFE"/>
            <w:left w:val="dotted" w:sz="6" w:space="0" w:color="FEFEFE"/>
            <w:bottom w:val="dotted" w:sz="6" w:space="0" w:color="FEFEFE"/>
            <w:right w:val="dotted" w:sz="6" w:space="0" w:color="FEFEFE"/>
          </w:divBdr>
        </w:div>
        <w:div w:id="1613634132">
          <w:marLeft w:val="0"/>
          <w:marRight w:val="0"/>
          <w:marTop w:val="0"/>
          <w:marBottom w:val="0"/>
          <w:divBdr>
            <w:top w:val="dotted" w:sz="6" w:space="0" w:color="FEFEFE"/>
            <w:left w:val="dotted" w:sz="6" w:space="19" w:color="FEFEFE"/>
            <w:bottom w:val="dotted" w:sz="6" w:space="0" w:color="FEFEFE"/>
            <w:right w:val="dotted" w:sz="6" w:space="0" w:color="FEFEFE"/>
          </w:divBdr>
        </w:div>
        <w:div w:id="194778691">
          <w:marLeft w:val="0"/>
          <w:marRight w:val="0"/>
          <w:marTop w:val="0"/>
          <w:marBottom w:val="0"/>
          <w:divBdr>
            <w:top w:val="dotted" w:sz="6" w:space="0" w:color="FEFEFE"/>
            <w:left w:val="dotted" w:sz="6" w:space="19" w:color="FEFEFE"/>
            <w:bottom w:val="dotted" w:sz="6" w:space="0" w:color="FEFEFE"/>
            <w:right w:val="dotted" w:sz="6" w:space="0" w:color="FEFEFE"/>
          </w:divBdr>
        </w:div>
        <w:div w:id="531386417">
          <w:marLeft w:val="0"/>
          <w:marRight w:val="0"/>
          <w:marTop w:val="0"/>
          <w:marBottom w:val="0"/>
          <w:divBdr>
            <w:top w:val="dotted" w:sz="6" w:space="0" w:color="FEFEFE"/>
            <w:left w:val="dotted" w:sz="6" w:space="19" w:color="FEFEFE"/>
            <w:bottom w:val="dotted" w:sz="6" w:space="0" w:color="FEFEFE"/>
            <w:right w:val="dotted" w:sz="6" w:space="0" w:color="FEFEFE"/>
          </w:divBdr>
        </w:div>
        <w:div w:id="399401272">
          <w:marLeft w:val="0"/>
          <w:marRight w:val="0"/>
          <w:marTop w:val="0"/>
          <w:marBottom w:val="0"/>
          <w:divBdr>
            <w:top w:val="dotted" w:sz="6" w:space="0" w:color="FEFEFE"/>
            <w:left w:val="dotted" w:sz="6" w:space="19" w:color="FEFEFE"/>
            <w:bottom w:val="dotted" w:sz="6" w:space="0" w:color="FEFEFE"/>
            <w:right w:val="dotted" w:sz="6" w:space="0" w:color="FEFEFE"/>
          </w:divBdr>
        </w:div>
        <w:div w:id="1218590899">
          <w:marLeft w:val="0"/>
          <w:marRight w:val="0"/>
          <w:marTop w:val="0"/>
          <w:marBottom w:val="0"/>
          <w:divBdr>
            <w:top w:val="dotted" w:sz="6" w:space="0" w:color="FEFEFE"/>
            <w:left w:val="dotted" w:sz="6" w:space="19" w:color="FEFEFE"/>
            <w:bottom w:val="dotted" w:sz="6" w:space="0" w:color="FEFEFE"/>
            <w:right w:val="dotted" w:sz="6" w:space="0" w:color="FEFEFE"/>
          </w:divBdr>
        </w:div>
        <w:div w:id="1313481364">
          <w:marLeft w:val="0"/>
          <w:marRight w:val="0"/>
          <w:marTop w:val="0"/>
          <w:marBottom w:val="0"/>
          <w:divBdr>
            <w:top w:val="dotted" w:sz="6" w:space="0" w:color="FEFEFE"/>
            <w:left w:val="dotted" w:sz="6" w:space="19" w:color="FEFEFE"/>
            <w:bottom w:val="dotted" w:sz="6" w:space="0" w:color="FEFEFE"/>
            <w:right w:val="dotted" w:sz="6" w:space="0" w:color="FEFEFE"/>
          </w:divBdr>
        </w:div>
        <w:div w:id="179972204">
          <w:marLeft w:val="0"/>
          <w:marRight w:val="0"/>
          <w:marTop w:val="0"/>
          <w:marBottom w:val="0"/>
          <w:divBdr>
            <w:top w:val="dotted" w:sz="6" w:space="0" w:color="FEFEFE"/>
            <w:left w:val="dotted" w:sz="6" w:space="19" w:color="FEFEFE"/>
            <w:bottom w:val="dotted" w:sz="6" w:space="0" w:color="FEFEFE"/>
            <w:right w:val="dotted" w:sz="6" w:space="0" w:color="FEFEFE"/>
          </w:divBdr>
        </w:div>
        <w:div w:id="1409494057">
          <w:marLeft w:val="0"/>
          <w:marRight w:val="0"/>
          <w:marTop w:val="0"/>
          <w:marBottom w:val="0"/>
          <w:divBdr>
            <w:top w:val="dotted" w:sz="6" w:space="0" w:color="FEFEFE"/>
            <w:left w:val="dotted" w:sz="6" w:space="19" w:color="FEFEFE"/>
            <w:bottom w:val="dotted" w:sz="6" w:space="0" w:color="FEFEFE"/>
            <w:right w:val="dotted" w:sz="6" w:space="0" w:color="FEFEFE"/>
          </w:divBdr>
        </w:div>
        <w:div w:id="1039355070">
          <w:marLeft w:val="0"/>
          <w:marRight w:val="0"/>
          <w:marTop w:val="0"/>
          <w:marBottom w:val="0"/>
          <w:divBdr>
            <w:top w:val="dotted" w:sz="6" w:space="0" w:color="FEFEFE"/>
            <w:left w:val="dotted" w:sz="6" w:space="19" w:color="FEFEFE"/>
            <w:bottom w:val="dotted" w:sz="6" w:space="0" w:color="FEFEFE"/>
            <w:right w:val="dotted" w:sz="6" w:space="0" w:color="FEFEFE"/>
          </w:divBdr>
        </w:div>
        <w:div w:id="844439580">
          <w:marLeft w:val="0"/>
          <w:marRight w:val="0"/>
          <w:marTop w:val="0"/>
          <w:marBottom w:val="0"/>
          <w:divBdr>
            <w:top w:val="dotted" w:sz="6" w:space="0" w:color="FEFEFE"/>
            <w:left w:val="dotted" w:sz="6" w:space="19" w:color="FEFEFE"/>
            <w:bottom w:val="dotted" w:sz="6" w:space="0" w:color="FEFEFE"/>
            <w:right w:val="dotted" w:sz="6" w:space="0" w:color="FEFEFE"/>
          </w:divBdr>
        </w:div>
        <w:div w:id="159419544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84116541">
      <w:marLeft w:val="72"/>
      <w:marRight w:val="72"/>
      <w:marTop w:val="72"/>
      <w:marBottom w:val="72"/>
      <w:divBdr>
        <w:top w:val="dotted" w:sz="6" w:space="0" w:color="FEFEFE"/>
        <w:left w:val="dotted" w:sz="6" w:space="0" w:color="FEFEFE"/>
        <w:bottom w:val="dotted" w:sz="6" w:space="0" w:color="FEFEFE"/>
        <w:right w:val="dotted" w:sz="6" w:space="0" w:color="FEFEFE"/>
      </w:divBdr>
    </w:div>
    <w:div w:id="2055153767">
      <w:marLeft w:val="72"/>
      <w:marRight w:val="72"/>
      <w:marTop w:val="72"/>
      <w:marBottom w:val="72"/>
      <w:divBdr>
        <w:top w:val="dotted" w:sz="6" w:space="0" w:color="FEFEFE"/>
        <w:left w:val="dotted" w:sz="6" w:space="0" w:color="FEFEFE"/>
        <w:bottom w:val="dotted" w:sz="6" w:space="0" w:color="FEFEFE"/>
        <w:right w:val="dotted" w:sz="6" w:space="0" w:color="FEFEFE"/>
      </w:divBdr>
      <w:divsChild>
        <w:div w:id="828981016">
          <w:marLeft w:val="0"/>
          <w:marRight w:val="0"/>
          <w:marTop w:val="0"/>
          <w:marBottom w:val="0"/>
          <w:divBdr>
            <w:top w:val="none" w:sz="0" w:space="0" w:color="auto"/>
            <w:left w:val="none" w:sz="0" w:space="0" w:color="auto"/>
            <w:bottom w:val="none" w:sz="0" w:space="0" w:color="auto"/>
            <w:right w:val="none" w:sz="0" w:space="0" w:color="auto"/>
          </w:divBdr>
        </w:div>
        <w:div w:id="396244602">
          <w:marLeft w:val="0"/>
          <w:marRight w:val="0"/>
          <w:marTop w:val="0"/>
          <w:marBottom w:val="0"/>
          <w:divBdr>
            <w:top w:val="none" w:sz="0" w:space="0" w:color="auto"/>
            <w:left w:val="none" w:sz="0" w:space="0" w:color="auto"/>
            <w:bottom w:val="none" w:sz="0" w:space="0" w:color="auto"/>
            <w:right w:val="none" w:sz="0" w:space="0" w:color="auto"/>
          </w:divBdr>
        </w:div>
        <w:div w:id="1826699384">
          <w:marLeft w:val="0"/>
          <w:marRight w:val="0"/>
          <w:marTop w:val="0"/>
          <w:marBottom w:val="0"/>
          <w:divBdr>
            <w:top w:val="none" w:sz="0" w:space="0" w:color="auto"/>
            <w:left w:val="none" w:sz="0" w:space="0" w:color="auto"/>
            <w:bottom w:val="none" w:sz="0" w:space="0" w:color="auto"/>
            <w:right w:val="none" w:sz="0" w:space="0" w:color="auto"/>
          </w:divBdr>
        </w:div>
      </w:divsChild>
    </w:div>
    <w:div w:id="2119644347">
      <w:marLeft w:val="72"/>
      <w:marRight w:val="72"/>
      <w:marTop w:val="72"/>
      <w:marBottom w:val="72"/>
      <w:divBdr>
        <w:top w:val="dotted" w:sz="6" w:space="0" w:color="FEFEFE"/>
        <w:left w:val="dotted" w:sz="6" w:space="0" w:color="FEFEFE"/>
        <w:bottom w:val="dotted" w:sz="6" w:space="0" w:color="FEFEFE"/>
        <w:right w:val="dotted" w:sz="6" w:space="0" w:color="FEFEFE"/>
      </w:divBdr>
    </w:div>
    <w:div w:id="2127309858">
      <w:marLeft w:val="72"/>
      <w:marRight w:val="72"/>
      <w:marTop w:val="72"/>
      <w:marBottom w:val="72"/>
      <w:divBdr>
        <w:top w:val="dotted" w:sz="6" w:space="0" w:color="FEFEFE"/>
        <w:left w:val="dotted" w:sz="6" w:space="0" w:color="FEFEFE"/>
        <w:bottom w:val="dotted" w:sz="6" w:space="0" w:color="FEFEFE"/>
        <w:right w:val="dotted" w:sz="6" w:space="0" w:color="FEFEFE"/>
      </w:divBdr>
    </w:div>
    <w:div w:id="2129159632">
      <w:marLeft w:val="72"/>
      <w:marRight w:val="72"/>
      <w:marTop w:val="72"/>
      <w:marBottom w:val="72"/>
      <w:divBdr>
        <w:top w:val="dotted" w:sz="6" w:space="0" w:color="FEFEFE"/>
        <w:left w:val="dotted" w:sz="6" w:space="0" w:color="FEFEFE"/>
        <w:bottom w:val="dotted" w:sz="6" w:space="0" w:color="FEFEFE"/>
        <w:right w:val="dotted" w:sz="6" w:space="0" w:color="FEFEFE"/>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ORDIN nr. 418 din 20 aprilie 2005</vt:lpstr>
    </vt:vector>
  </TitlesOfParts>
  <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418 din 20 aprilie 2005</dc:title>
  <dc:subject/>
  <dc:creator>Anca</dc:creator>
  <cp:keywords/>
  <dc:description/>
  <cp:lastModifiedBy>Anca</cp:lastModifiedBy>
  <cp:revision>3</cp:revision>
  <dcterms:created xsi:type="dcterms:W3CDTF">2019-05-05T19:22:00Z</dcterms:created>
  <dcterms:modified xsi:type="dcterms:W3CDTF">2019-05-05T20:53:00Z</dcterms:modified>
</cp:coreProperties>
</file>