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05" w:rsidRPr="001C3B85" w:rsidRDefault="00EB5705" w:rsidP="00EB5705">
      <w:pPr>
        <w:jc w:val="center"/>
        <w:rPr>
          <w:rFonts w:ascii="Times New (WE)" w:hAnsi="Times New (WE)"/>
          <w:b/>
          <w:sz w:val="24"/>
          <w:lang w:val="ro-RO"/>
        </w:rPr>
      </w:pPr>
      <w:bookmarkStart w:id="0" w:name="_GoBack"/>
      <w:bookmarkEnd w:id="0"/>
      <w:r w:rsidRPr="001C3B85">
        <w:rPr>
          <w:rFonts w:ascii="Times New (WE)" w:hAnsi="Times New (WE)"/>
          <w:b/>
          <w:sz w:val="24"/>
          <w:lang w:val="ro-RO"/>
        </w:rPr>
        <w:t>DARE DE SEAMĂ PRIVIND PRINCIPALII INDICATORI AI CUNOAŞTERII SĂNĂTĂŢII</w:t>
      </w:r>
      <w:r w:rsidR="00A0248B">
        <w:rPr>
          <w:rFonts w:ascii="Times New (WE)" w:hAnsi="Times New (WE)"/>
          <w:b/>
          <w:sz w:val="24"/>
          <w:lang w:val="ro-RO"/>
        </w:rPr>
        <w:t xml:space="preserve"> </w:t>
      </w:r>
      <w:r w:rsidRPr="001C3B85">
        <w:rPr>
          <w:rFonts w:ascii="Times New (WE)" w:hAnsi="Times New (WE)"/>
          <w:b/>
          <w:sz w:val="24"/>
          <w:lang w:val="ro-RO"/>
        </w:rPr>
        <w:t>M.S.P. 60.4.2. A Cap. 1</w:t>
      </w:r>
    </w:p>
    <w:p w:rsidR="00EB5705" w:rsidRPr="00A876C3" w:rsidRDefault="00EB5705" w:rsidP="00EB5705">
      <w:pPr>
        <w:jc w:val="both"/>
        <w:rPr>
          <w:rFonts w:ascii="Times New (WE)" w:hAnsi="Times New (WE)"/>
          <w:sz w:val="24"/>
          <w:lang w:val="ro-RO"/>
        </w:rPr>
      </w:pPr>
    </w:p>
    <w:p w:rsidR="00EB5705" w:rsidRPr="00A876C3" w:rsidRDefault="00EB5705" w:rsidP="00EB5705">
      <w:pPr>
        <w:jc w:val="both"/>
        <w:rPr>
          <w:rFonts w:ascii="Times New (WE)" w:hAnsi="Times New (WE)"/>
          <w:b/>
          <w:sz w:val="24"/>
          <w:lang w:val="ro-RO"/>
        </w:rPr>
      </w:pPr>
      <w:r w:rsidRPr="00A876C3">
        <w:rPr>
          <w:rFonts w:ascii="Times New (WE)" w:hAnsi="Times New (WE)"/>
          <w:b/>
          <w:sz w:val="24"/>
          <w:lang w:val="ro-RO"/>
        </w:rPr>
        <w:t>Cap. I DEMOGRAFIE</w:t>
      </w:r>
    </w:p>
    <w:p w:rsidR="00EB5705" w:rsidRPr="00A876C3" w:rsidRDefault="00EB5705" w:rsidP="00EB5705">
      <w:pPr>
        <w:jc w:val="both"/>
        <w:rPr>
          <w:rFonts w:ascii="Times New (WE)" w:hAnsi="Times New (WE)"/>
          <w:sz w:val="24"/>
          <w:lang w:val="ro-RO"/>
        </w:rPr>
      </w:pPr>
    </w:p>
    <w:p w:rsidR="00EB5705" w:rsidRPr="00A876C3" w:rsidRDefault="00EB5705" w:rsidP="00EB5705">
      <w:pPr>
        <w:jc w:val="both"/>
        <w:rPr>
          <w:rFonts w:ascii="Times New (WE)" w:hAnsi="Times New (WE)"/>
          <w:b/>
          <w:sz w:val="24"/>
          <w:lang w:val="ro-RO"/>
        </w:rPr>
      </w:pPr>
      <w:r w:rsidRPr="00A876C3">
        <w:rPr>
          <w:rFonts w:ascii="Times New (WE)" w:hAnsi="Times New (WE)"/>
          <w:b/>
          <w:sz w:val="24"/>
          <w:lang w:val="ro-RO"/>
        </w:rPr>
        <w:t>A. Norme generale</w:t>
      </w:r>
    </w:p>
    <w:p w:rsidR="00EB5705" w:rsidRPr="00A876C3" w:rsidRDefault="00EB5705" w:rsidP="00EB5705">
      <w:pPr>
        <w:jc w:val="both"/>
        <w:rPr>
          <w:rFonts w:ascii="Times New (WE)" w:hAnsi="Times New (WE)"/>
          <w:sz w:val="24"/>
          <w:lang w:val="ro-RO"/>
        </w:rPr>
      </w:pPr>
    </w:p>
    <w:p w:rsidR="00EB5705" w:rsidRPr="00A876C3" w:rsidRDefault="00EB5705" w:rsidP="00EB5705">
      <w:pPr>
        <w:ind w:firstLine="720"/>
        <w:jc w:val="both"/>
        <w:rPr>
          <w:rFonts w:ascii="Times New (WE)" w:hAnsi="Times New (WE)"/>
          <w:sz w:val="24"/>
          <w:lang w:val="ro-RO"/>
        </w:rPr>
      </w:pPr>
      <w:r w:rsidRPr="00A876C3">
        <w:rPr>
          <w:rFonts w:ascii="Times New (WE)" w:hAnsi="Times New (WE)"/>
          <w:sz w:val="24"/>
          <w:lang w:val="ro-RO"/>
        </w:rPr>
        <w:t>1.Se completează cu periodicitate trimestrială de către :</w:t>
      </w:r>
    </w:p>
    <w:p w:rsidR="00EB5705" w:rsidRPr="00A876C3" w:rsidRDefault="00EB5705" w:rsidP="00EB5705">
      <w:pPr>
        <w:jc w:val="both"/>
        <w:rPr>
          <w:rFonts w:ascii="Times New (WE)" w:hAnsi="Times New (WE)"/>
          <w:sz w:val="24"/>
          <w:lang w:val="ro-RO"/>
        </w:rPr>
      </w:pPr>
      <w:r w:rsidRPr="00A876C3">
        <w:rPr>
          <w:rFonts w:ascii="Times New (WE)" w:hAnsi="Times New (WE)"/>
          <w:sz w:val="24"/>
          <w:lang w:val="ro-RO"/>
        </w:rPr>
        <w:tab/>
      </w:r>
      <w:r w:rsidRPr="00A876C3">
        <w:rPr>
          <w:rFonts w:ascii="Times New (WE)" w:hAnsi="Times New (WE)"/>
          <w:sz w:val="24"/>
          <w:lang w:val="ro-RO"/>
        </w:rPr>
        <w:tab/>
        <w:t>- unităţile de asistenţă de medicină primară;</w:t>
      </w:r>
    </w:p>
    <w:p w:rsidR="00EB5705" w:rsidRPr="00A876C3" w:rsidRDefault="00EB5705" w:rsidP="00EB5705">
      <w:pPr>
        <w:jc w:val="both"/>
        <w:rPr>
          <w:rFonts w:ascii="Times New (WE)" w:hAnsi="Times New (WE)"/>
          <w:sz w:val="24"/>
          <w:lang w:val="ro-RO"/>
        </w:rPr>
      </w:pPr>
      <w:r w:rsidRPr="00A876C3">
        <w:rPr>
          <w:rFonts w:ascii="Times New (WE)" w:hAnsi="Times New (WE)"/>
          <w:sz w:val="24"/>
          <w:lang w:val="ro-RO"/>
        </w:rPr>
        <w:tab/>
      </w:r>
      <w:r w:rsidRPr="00A876C3">
        <w:rPr>
          <w:rFonts w:ascii="Times New (WE)" w:hAnsi="Times New (WE)"/>
          <w:sz w:val="24"/>
          <w:lang w:val="ro-RO"/>
        </w:rPr>
        <w:tab/>
        <w:t>- unităţile de asistenţă medicală de specialitate din ambulatoriu;</w:t>
      </w:r>
    </w:p>
    <w:p w:rsidR="00EB5705" w:rsidRPr="00A876C3" w:rsidRDefault="00EB5705" w:rsidP="00EB5705">
      <w:pPr>
        <w:jc w:val="both"/>
        <w:rPr>
          <w:rFonts w:ascii="Times New (WE)" w:hAnsi="Times New (WE)"/>
          <w:sz w:val="24"/>
          <w:lang w:val="ro-RO"/>
        </w:rPr>
      </w:pPr>
      <w:r w:rsidRPr="00A876C3">
        <w:rPr>
          <w:rFonts w:ascii="Times New (WE)" w:hAnsi="Times New (WE)"/>
          <w:sz w:val="24"/>
          <w:lang w:val="ro-RO"/>
        </w:rPr>
        <w:tab/>
      </w:r>
      <w:r w:rsidRPr="00A876C3">
        <w:rPr>
          <w:rFonts w:ascii="Times New (WE)" w:hAnsi="Times New (WE)"/>
          <w:sz w:val="24"/>
          <w:lang w:val="ro-RO"/>
        </w:rPr>
        <w:tab/>
        <w:t>- spitale;</w:t>
      </w:r>
    </w:p>
    <w:p w:rsidR="00EB5705" w:rsidRPr="00A876C3" w:rsidRDefault="00EB5705" w:rsidP="00EB5705">
      <w:pPr>
        <w:jc w:val="both"/>
        <w:rPr>
          <w:rFonts w:ascii="Times New (WE)" w:hAnsi="Times New (WE)"/>
          <w:sz w:val="24"/>
          <w:lang w:val="ro-RO"/>
        </w:rPr>
      </w:pPr>
      <w:r w:rsidRPr="00A876C3">
        <w:rPr>
          <w:rFonts w:ascii="Times New (WE)" w:hAnsi="Times New (WE)"/>
          <w:sz w:val="24"/>
          <w:lang w:val="ro-RO"/>
        </w:rPr>
        <w:tab/>
      </w:r>
      <w:r w:rsidRPr="00A876C3">
        <w:rPr>
          <w:rFonts w:ascii="Times New (WE)" w:hAnsi="Times New (WE)"/>
          <w:sz w:val="24"/>
          <w:lang w:val="ro-RO"/>
        </w:rPr>
        <w:tab/>
        <w:t>- Inspecţia sanitară de stat,</w:t>
      </w:r>
    </w:p>
    <w:p w:rsidR="00EB5705" w:rsidRPr="00A876C3" w:rsidRDefault="00EB5705" w:rsidP="00EB5705">
      <w:pPr>
        <w:jc w:val="both"/>
        <w:rPr>
          <w:rFonts w:ascii="Times New (WE)" w:hAnsi="Times New (WE)"/>
          <w:sz w:val="24"/>
          <w:lang w:val="ro-RO"/>
        </w:rPr>
      </w:pPr>
      <w:r w:rsidRPr="00A876C3">
        <w:rPr>
          <w:rFonts w:ascii="Times New (WE)" w:hAnsi="Times New (WE)"/>
          <w:sz w:val="24"/>
          <w:lang w:val="ro-RO"/>
        </w:rPr>
        <w:t>în două exemplare, din care un exemplar se înaintează până la data de 4 a lunii următoare trimestrului de raportat, Serviciului de informatică şi biostatistică medicală al Direcţiei de Sănătate Publică.</w:t>
      </w:r>
    </w:p>
    <w:p w:rsidR="00EB5705" w:rsidRPr="00A876C3" w:rsidRDefault="00EB5705" w:rsidP="00EB5705">
      <w:pPr>
        <w:ind w:firstLine="720"/>
        <w:jc w:val="both"/>
        <w:rPr>
          <w:rFonts w:ascii="Times New (WE)" w:hAnsi="Times New (WE)"/>
          <w:sz w:val="24"/>
          <w:lang w:val="ro-RO"/>
        </w:rPr>
      </w:pPr>
      <w:r w:rsidRPr="00A876C3">
        <w:rPr>
          <w:rFonts w:ascii="Times New (WE)" w:hAnsi="Times New (WE)"/>
          <w:sz w:val="24"/>
          <w:lang w:val="ro-RO"/>
        </w:rPr>
        <w:t>2. Serviciul de informatică şi biostatistică medicală centralizează datele pe total judeţ, şi separat pe urban şi rural şi transmite un exemplar, până la data de 8 a lunii următoare trimestrului raportat, la Centrul Naţional de Statistică şi Informatică în Sănătate Publică.</w:t>
      </w:r>
    </w:p>
    <w:p w:rsidR="00EB5705" w:rsidRPr="00A876C3" w:rsidRDefault="00EB5705" w:rsidP="00EB5705">
      <w:pPr>
        <w:ind w:firstLine="720"/>
        <w:jc w:val="both"/>
        <w:rPr>
          <w:rFonts w:ascii="Times New (WE)" w:hAnsi="Times New (WE)"/>
          <w:sz w:val="24"/>
          <w:lang w:val="ro-RO"/>
        </w:rPr>
      </w:pPr>
      <w:r w:rsidRPr="00A876C3">
        <w:rPr>
          <w:rFonts w:ascii="Times New (WE)" w:hAnsi="Times New (WE)"/>
          <w:sz w:val="24"/>
          <w:lang w:val="ro-RO"/>
        </w:rPr>
        <w:t>3.Serviciul de informatică şi biostatistică medicală, în perioada verificării calităţii datelor raportate trebuie să colaboreze cu toate unităţile implicate în furnizarea datelor necesare completării sau verificării acestora.</w:t>
      </w:r>
    </w:p>
    <w:p w:rsidR="00EB5705" w:rsidRPr="00A876C3" w:rsidRDefault="00EB5705" w:rsidP="00EB5705">
      <w:pPr>
        <w:jc w:val="both"/>
        <w:rPr>
          <w:rFonts w:ascii="Times New (WE)" w:hAnsi="Times New (WE)"/>
          <w:sz w:val="24"/>
          <w:lang w:val="ro-RO"/>
        </w:rPr>
      </w:pPr>
    </w:p>
    <w:p w:rsidR="00EB5705" w:rsidRPr="00A876C3" w:rsidRDefault="00EB5705" w:rsidP="00EB5705">
      <w:pPr>
        <w:jc w:val="both"/>
        <w:rPr>
          <w:rFonts w:ascii="Times New (WE)" w:hAnsi="Times New (WE)"/>
          <w:b/>
          <w:sz w:val="24"/>
          <w:lang w:val="ro-RO"/>
        </w:rPr>
      </w:pPr>
      <w:r w:rsidRPr="00A876C3">
        <w:rPr>
          <w:rFonts w:ascii="Times New (WE)" w:hAnsi="Times New (WE)"/>
          <w:b/>
          <w:sz w:val="24"/>
          <w:lang w:val="ro-RO"/>
        </w:rPr>
        <w:t>B. Norme tehnice</w:t>
      </w:r>
    </w:p>
    <w:p w:rsidR="00EB5705" w:rsidRPr="00A876C3" w:rsidRDefault="00EB5705" w:rsidP="00EB5705">
      <w:pPr>
        <w:jc w:val="both"/>
        <w:rPr>
          <w:rFonts w:ascii="Times New (WE)" w:hAnsi="Times New (WE)"/>
          <w:sz w:val="24"/>
          <w:lang w:val="ro-RO"/>
        </w:rPr>
      </w:pPr>
    </w:p>
    <w:p w:rsidR="00EB5705" w:rsidRPr="00A876C3" w:rsidRDefault="00EB5705" w:rsidP="00EB5705">
      <w:pPr>
        <w:ind w:firstLine="720"/>
        <w:jc w:val="both"/>
        <w:rPr>
          <w:rFonts w:ascii="Times New (WE)" w:hAnsi="Times New (WE)"/>
          <w:b/>
          <w:sz w:val="24"/>
          <w:u w:val="single"/>
          <w:lang w:val="ro-RO"/>
        </w:rPr>
      </w:pPr>
      <w:r w:rsidRPr="00A876C3">
        <w:rPr>
          <w:rFonts w:ascii="Times New (WE)" w:hAnsi="Times New (WE)"/>
          <w:b/>
          <w:sz w:val="24"/>
          <w:u w:val="single"/>
          <w:lang w:val="ro-RO"/>
        </w:rPr>
        <w:t>1.Mişcarea naturală a populaţiei</w:t>
      </w:r>
    </w:p>
    <w:p w:rsidR="00EB5705" w:rsidRPr="00A876C3" w:rsidRDefault="00EB5705" w:rsidP="00EB5705">
      <w:pPr>
        <w:jc w:val="both"/>
        <w:rPr>
          <w:rFonts w:ascii="Times New (WE)" w:hAnsi="Times New (WE)"/>
          <w:sz w:val="24"/>
          <w:lang w:val="ro-RO"/>
        </w:rPr>
      </w:pPr>
    </w:p>
    <w:p w:rsidR="00EB5705" w:rsidRPr="00A876C3" w:rsidRDefault="00EB5705" w:rsidP="00EB5705">
      <w:pPr>
        <w:ind w:firstLine="720"/>
        <w:jc w:val="both"/>
        <w:rPr>
          <w:rFonts w:ascii="Times New (WE)" w:hAnsi="Times New (WE)"/>
          <w:sz w:val="24"/>
          <w:lang w:val="ro-RO"/>
        </w:rPr>
      </w:pPr>
      <w:r w:rsidRPr="00A876C3">
        <w:rPr>
          <w:rFonts w:ascii="Times New (WE)" w:hAnsi="Times New (WE)"/>
          <w:sz w:val="24"/>
          <w:lang w:val="ro-RO"/>
        </w:rPr>
        <w:t xml:space="preserve">Nu se completează de către Serviciul de informatică şi biostatistică medicală al </w:t>
      </w:r>
      <w:r w:rsidR="0011037E" w:rsidRPr="00A876C3">
        <w:rPr>
          <w:rFonts w:ascii="Times New (WE)" w:hAnsi="Times New (WE)"/>
          <w:sz w:val="24"/>
          <w:lang w:val="ro-RO"/>
        </w:rPr>
        <w:t>Direcţiei</w:t>
      </w:r>
      <w:r w:rsidRPr="00A876C3">
        <w:rPr>
          <w:rFonts w:ascii="Times New (WE)" w:hAnsi="Times New (WE)"/>
          <w:sz w:val="24"/>
          <w:lang w:val="ro-RO"/>
        </w:rPr>
        <w:t xml:space="preserve"> Judeţene de Sănătate Publică deoarece datele se vor lua trimestrial de la </w:t>
      </w:r>
      <w:r w:rsidR="0011037E" w:rsidRPr="00A876C3">
        <w:rPr>
          <w:rFonts w:ascii="Times New (WE)" w:hAnsi="Times New (WE)"/>
          <w:sz w:val="24"/>
          <w:lang w:val="ro-RO"/>
        </w:rPr>
        <w:t>I</w:t>
      </w:r>
      <w:r w:rsidRPr="00A876C3">
        <w:rPr>
          <w:rFonts w:ascii="Times New (WE)" w:hAnsi="Times New (WE)"/>
          <w:sz w:val="24"/>
          <w:lang w:val="ro-RO"/>
        </w:rPr>
        <w:t>.N.S. pe total ţară şi judeţe.</w:t>
      </w:r>
    </w:p>
    <w:p w:rsidR="00EB5705" w:rsidRPr="00A876C3" w:rsidRDefault="00EB5705" w:rsidP="00EB5705">
      <w:pPr>
        <w:jc w:val="both"/>
        <w:rPr>
          <w:rFonts w:ascii="Times New (WE)" w:hAnsi="Times New (WE)"/>
          <w:sz w:val="24"/>
          <w:lang w:val="ro-RO"/>
        </w:rPr>
      </w:pPr>
    </w:p>
    <w:p w:rsidR="00EB5705" w:rsidRPr="00A876C3" w:rsidRDefault="00EB5705" w:rsidP="00EB5705">
      <w:pPr>
        <w:ind w:firstLine="720"/>
        <w:jc w:val="both"/>
        <w:rPr>
          <w:rFonts w:ascii="Times New (WE)" w:hAnsi="Times New (WE)"/>
          <w:b/>
          <w:sz w:val="24"/>
          <w:u w:val="single"/>
          <w:lang w:val="ro-RO"/>
        </w:rPr>
      </w:pPr>
      <w:r w:rsidRPr="00A876C3">
        <w:rPr>
          <w:rFonts w:ascii="Times New (WE)" w:hAnsi="Times New (WE)"/>
          <w:b/>
          <w:sz w:val="24"/>
          <w:u w:val="single"/>
          <w:lang w:val="ro-RO"/>
        </w:rPr>
        <w:t>2.Evidenţa gravidelor (în evidenţa medicului de familie)</w:t>
      </w:r>
    </w:p>
    <w:p w:rsidR="00EB5705" w:rsidRPr="00A876C3" w:rsidRDefault="00EB5705" w:rsidP="00EB5705">
      <w:pPr>
        <w:jc w:val="both"/>
        <w:rPr>
          <w:rFonts w:ascii="Times New (WE)" w:hAnsi="Times New (WE)"/>
          <w:sz w:val="24"/>
          <w:lang w:val="ro-RO"/>
        </w:rPr>
      </w:pPr>
    </w:p>
    <w:p w:rsidR="00EB5705" w:rsidRPr="00A876C3" w:rsidRDefault="00EB5705" w:rsidP="00F41DBB">
      <w:pPr>
        <w:jc w:val="both"/>
        <w:rPr>
          <w:rFonts w:ascii="Times New (WE)" w:hAnsi="Times New (WE)"/>
          <w:sz w:val="24"/>
          <w:lang w:val="ro-RO"/>
        </w:rPr>
      </w:pPr>
      <w:r w:rsidRPr="00A876C3">
        <w:rPr>
          <w:rFonts w:ascii="Times New (WE)" w:hAnsi="Times New (WE)"/>
          <w:sz w:val="24"/>
          <w:lang w:val="ro-RO"/>
        </w:rPr>
        <w:t xml:space="preserve">Se completează de către medicii de familie din mediul urban şi rural pe baza datelor extrase din Centralizatorul activităţii medicului de familie </w:t>
      </w:r>
      <w:r w:rsidR="00F41DBB" w:rsidRPr="00A876C3">
        <w:rPr>
          <w:rFonts w:ascii="Times New (WE)" w:hAnsi="Times New (WE)"/>
          <w:sz w:val="24"/>
          <w:lang w:val="ro-RO"/>
        </w:rPr>
        <w:t>-</w:t>
      </w:r>
      <w:r w:rsidR="00AA1BC0" w:rsidRPr="00A876C3">
        <w:rPr>
          <w:rFonts w:ascii="Times New (WE)" w:hAnsi="Times New (WE)"/>
          <w:sz w:val="24"/>
          <w:lang w:val="ro-RO"/>
        </w:rPr>
        <w:t xml:space="preserve">19.2, </w:t>
      </w:r>
      <w:r w:rsidR="00F41DBB" w:rsidRPr="00A876C3">
        <w:rPr>
          <w:rFonts w:ascii="Times New (WE)" w:hAnsi="Times New (WE)"/>
          <w:sz w:val="24"/>
          <w:lang w:val="ro-RO"/>
        </w:rPr>
        <w:t xml:space="preserve">“Consultaţii şi tratamente” </w:t>
      </w:r>
      <w:r w:rsidR="00AA1BC0" w:rsidRPr="00A876C3">
        <w:rPr>
          <w:rFonts w:ascii="Times New (WE)" w:hAnsi="Times New (WE)"/>
          <w:sz w:val="24"/>
          <w:lang w:val="ro-RO"/>
        </w:rPr>
        <w:t xml:space="preserve">pct.1.2 ,,Supravegherea Gravidei şi Lehuzei’’ şi </w:t>
      </w:r>
      <w:r w:rsidR="00F41DBB" w:rsidRPr="00A876C3">
        <w:rPr>
          <w:rFonts w:ascii="Times New (WE)" w:hAnsi="Times New (WE)"/>
          <w:sz w:val="24"/>
          <w:lang w:val="ro-RO"/>
        </w:rPr>
        <w:t xml:space="preserve"> </w:t>
      </w:r>
      <w:r w:rsidR="00F41DBB" w:rsidRPr="00A876C3">
        <w:rPr>
          <w:sz w:val="24"/>
          <w:lang w:val="ro-RO"/>
        </w:rPr>
        <w:t>Fişa de supraveghere a gravidei în cabinetul medicului de familie</w:t>
      </w:r>
      <w:r w:rsidR="00AA1BC0" w:rsidRPr="00A876C3">
        <w:rPr>
          <w:sz w:val="24"/>
          <w:lang w:val="ro-RO"/>
        </w:rPr>
        <w:t xml:space="preserve"> </w:t>
      </w:r>
      <w:r w:rsidR="00F41DBB" w:rsidRPr="00A876C3">
        <w:rPr>
          <w:sz w:val="24"/>
          <w:lang w:val="ro-RO"/>
        </w:rPr>
        <w:t>-</w:t>
      </w:r>
      <w:r w:rsidR="00AA1BC0" w:rsidRPr="00A876C3">
        <w:rPr>
          <w:sz w:val="24"/>
          <w:lang w:val="ro-RO"/>
        </w:rPr>
        <w:t>22.50</w:t>
      </w:r>
      <w:r w:rsidR="00F41DBB" w:rsidRPr="00A876C3">
        <w:rPr>
          <w:sz w:val="24"/>
          <w:lang w:val="ro-RO"/>
        </w:rPr>
        <w:t xml:space="preserve">, </w:t>
      </w:r>
      <w:r w:rsidR="005F64BC">
        <w:rPr>
          <w:sz w:val="24"/>
          <w:lang w:val="ro-RO"/>
        </w:rPr>
        <w:t xml:space="preserve">şi din Registrul de evidenţă a gravidei(27.14), </w:t>
      </w:r>
      <w:r w:rsidRPr="00A876C3">
        <w:rPr>
          <w:rFonts w:ascii="Times New (WE)" w:hAnsi="Times New (WE)"/>
          <w:sz w:val="24"/>
          <w:lang w:val="ro-RO"/>
        </w:rPr>
        <w:t>prin însumarea datelor pe cele trei luni ale trimestrului.</w:t>
      </w:r>
    </w:p>
    <w:p w:rsidR="00EB5705" w:rsidRPr="00A876C3" w:rsidRDefault="00EB5705" w:rsidP="00EB5705">
      <w:pPr>
        <w:ind w:firstLine="720"/>
        <w:jc w:val="both"/>
        <w:rPr>
          <w:rFonts w:ascii="Times New (WE)" w:hAnsi="Times New (WE)"/>
          <w:sz w:val="24"/>
          <w:lang w:val="ro-RO"/>
        </w:rPr>
      </w:pPr>
      <w:r w:rsidRPr="00A876C3">
        <w:rPr>
          <w:rFonts w:ascii="Times New (WE)" w:hAnsi="Times New (WE)"/>
          <w:sz w:val="24"/>
          <w:lang w:val="ro-RO"/>
        </w:rPr>
        <w:t>Evidenţa şi raportarea studentelor gravide care nu au domiciliul stabil în localitatea unde urmează cursurile şi care locuiesc în cămin se va face de către medicul cabinetului medical studenţesc care acordă asistenţă medicală şi ţine evidenţa acestor gravide.</w:t>
      </w:r>
    </w:p>
    <w:p w:rsidR="00EB5705" w:rsidRPr="00A876C3" w:rsidRDefault="00EB5705" w:rsidP="00EB5705">
      <w:pPr>
        <w:ind w:firstLine="720"/>
        <w:jc w:val="both"/>
        <w:rPr>
          <w:rFonts w:ascii="Times New (WE)" w:hAnsi="Times New (WE)"/>
          <w:sz w:val="24"/>
          <w:lang w:val="ro-RO"/>
        </w:rPr>
      </w:pPr>
      <w:r w:rsidRPr="00A876C3">
        <w:rPr>
          <w:rFonts w:ascii="Times New (WE)" w:hAnsi="Times New (WE)"/>
          <w:sz w:val="24"/>
          <w:lang w:val="ro-RO"/>
        </w:rPr>
        <w:t>Datele se vor înscrie în funcţie de mediul din care provin gravidele, fie în rândul pentru urban, fie în cel de rural.</w:t>
      </w:r>
    </w:p>
    <w:p w:rsidR="00EB5705" w:rsidRPr="00A876C3" w:rsidRDefault="00EB5705" w:rsidP="00EB5705">
      <w:pPr>
        <w:ind w:firstLine="720"/>
        <w:jc w:val="both"/>
        <w:rPr>
          <w:rFonts w:ascii="Times New (WE)" w:hAnsi="Times New (WE)"/>
          <w:sz w:val="24"/>
          <w:lang w:val="ro-RO"/>
        </w:rPr>
      </w:pPr>
      <w:r w:rsidRPr="00A876C3">
        <w:rPr>
          <w:rFonts w:ascii="Times New (WE)" w:hAnsi="Times New (WE)"/>
          <w:sz w:val="24"/>
          <w:lang w:val="ro-RO"/>
        </w:rPr>
        <w:t>La nivelul judeţului rândul de total trebuie să fie egal cu suma celor două rânduri, pentru fiecare coloană în parte.</w:t>
      </w:r>
    </w:p>
    <w:p w:rsidR="00EB5705" w:rsidRPr="00A876C3" w:rsidRDefault="00EB5705" w:rsidP="00EB5705">
      <w:pPr>
        <w:ind w:firstLine="720"/>
        <w:jc w:val="both"/>
        <w:rPr>
          <w:rFonts w:ascii="Times New (WE)" w:hAnsi="Times New (WE)"/>
          <w:b/>
          <w:sz w:val="24"/>
          <w:u w:val="single"/>
          <w:lang w:val="ro-RO"/>
        </w:rPr>
      </w:pPr>
      <w:r w:rsidRPr="00A876C3">
        <w:rPr>
          <w:rFonts w:ascii="Times New (WE)" w:hAnsi="Times New (WE)"/>
          <w:b/>
          <w:sz w:val="24"/>
          <w:u w:val="single"/>
          <w:lang w:val="ro-RO"/>
        </w:rPr>
        <w:t>3.Întreruperea cursului sarcinii (în spital)</w:t>
      </w:r>
    </w:p>
    <w:p w:rsidR="00EB5705" w:rsidRPr="00A876C3" w:rsidRDefault="00EB5705" w:rsidP="00EB5705">
      <w:pPr>
        <w:jc w:val="both"/>
        <w:rPr>
          <w:rFonts w:ascii="Times New (WE)" w:hAnsi="Times New (WE)"/>
          <w:sz w:val="24"/>
          <w:lang w:val="ro-RO"/>
        </w:rPr>
      </w:pPr>
    </w:p>
    <w:p w:rsidR="00EB5705" w:rsidRPr="00A876C3" w:rsidRDefault="00EB5705" w:rsidP="00EB5705">
      <w:pPr>
        <w:ind w:firstLine="720"/>
        <w:jc w:val="both"/>
        <w:rPr>
          <w:rFonts w:ascii="Times New (WE)" w:hAnsi="Times New (WE)"/>
          <w:sz w:val="24"/>
          <w:lang w:val="ro-RO"/>
        </w:rPr>
      </w:pPr>
      <w:r w:rsidRPr="00A876C3">
        <w:rPr>
          <w:rFonts w:ascii="Times New (WE)" w:hAnsi="Times New (WE)"/>
          <w:sz w:val="24"/>
          <w:lang w:val="ro-RO"/>
        </w:rPr>
        <w:lastRenderedPageBreak/>
        <w:t>Se completează cu datele transmise de spital pentru total întreruperi, pentru întreruperile de sarcină la cerere, pentru avort incomplet şi pentru avort provocat pe total şi grupe de vârstă (sub 15 ani, 15 – 19 ani, 20 – 24 ani, 25 – 29 ani, 30 – 34 ani, 35 – 39 ani, 40 – 44 ani, 45 – 49 ani şi 50 ani şi peste).</w:t>
      </w:r>
    </w:p>
    <w:p w:rsidR="00EB5705" w:rsidRPr="00A876C3" w:rsidRDefault="00EB5705" w:rsidP="00EB5705">
      <w:pPr>
        <w:ind w:firstLine="720"/>
        <w:jc w:val="both"/>
        <w:rPr>
          <w:rFonts w:ascii="Times New (WE)" w:hAnsi="Times New (WE)"/>
          <w:sz w:val="24"/>
          <w:lang w:val="ro-RO"/>
        </w:rPr>
      </w:pPr>
      <w:r w:rsidRPr="00A876C3">
        <w:rPr>
          <w:rFonts w:ascii="Times New (WE)" w:hAnsi="Times New (WE)"/>
          <w:sz w:val="24"/>
          <w:lang w:val="ro-RO"/>
        </w:rPr>
        <w:t>Datele necesare completării dării de seamă se extrag din Registrul de intervenţii chirurgicale – Protocol operator.</w:t>
      </w:r>
    </w:p>
    <w:p w:rsidR="00EB5705" w:rsidRPr="00A876C3" w:rsidRDefault="00EB5705" w:rsidP="00EB5705">
      <w:pPr>
        <w:ind w:firstLine="720"/>
        <w:jc w:val="both"/>
        <w:rPr>
          <w:rFonts w:ascii="Times New (WE)" w:hAnsi="Times New (WE)"/>
          <w:sz w:val="24"/>
          <w:lang w:val="ro-RO"/>
        </w:rPr>
      </w:pPr>
      <w:r w:rsidRPr="00A876C3">
        <w:rPr>
          <w:rFonts w:ascii="Times New (WE)" w:hAnsi="Times New (WE)"/>
          <w:sz w:val="24"/>
          <w:lang w:val="ro-RO"/>
        </w:rPr>
        <w:t xml:space="preserve">Separat se vor raporta întreruperile de sarcină efectuate </w:t>
      </w:r>
      <w:r w:rsidR="00FE1717" w:rsidRPr="00A876C3">
        <w:rPr>
          <w:rFonts w:ascii="Times New (WE)" w:hAnsi="Times New (WE)"/>
          <w:sz w:val="24"/>
          <w:lang w:val="ro-RO"/>
        </w:rPr>
        <w:t xml:space="preserve">în spitale şi în </w:t>
      </w:r>
      <w:r w:rsidRPr="00A876C3">
        <w:rPr>
          <w:rFonts w:ascii="Times New (WE)" w:hAnsi="Times New (WE)"/>
          <w:sz w:val="24"/>
          <w:lang w:val="ro-RO"/>
        </w:rPr>
        <w:t>cabinetele de obstetrică – ginecologie p</w:t>
      </w:r>
      <w:r w:rsidR="00FE1717" w:rsidRPr="00A876C3">
        <w:rPr>
          <w:rFonts w:ascii="Times New (WE)" w:hAnsi="Times New (WE)"/>
          <w:sz w:val="24"/>
          <w:lang w:val="ro-RO"/>
        </w:rPr>
        <w:t>rivate</w:t>
      </w:r>
      <w:r w:rsidRPr="00A876C3">
        <w:rPr>
          <w:rFonts w:ascii="Times New (WE)" w:hAnsi="Times New (WE)"/>
          <w:sz w:val="24"/>
          <w:lang w:val="ro-RO"/>
        </w:rPr>
        <w:t>.</w:t>
      </w:r>
    </w:p>
    <w:p w:rsidR="00B8076B" w:rsidRPr="00A876C3" w:rsidRDefault="00B8076B" w:rsidP="00EB5705">
      <w:pPr>
        <w:ind w:firstLine="720"/>
        <w:jc w:val="both"/>
        <w:rPr>
          <w:rFonts w:ascii="Times New (WE)" w:hAnsi="Times New (WE)"/>
          <w:sz w:val="24"/>
          <w:lang w:val="ro-RO"/>
        </w:rPr>
      </w:pPr>
      <w:r w:rsidRPr="00A876C3">
        <w:rPr>
          <w:rFonts w:ascii="Times New (WE)" w:hAnsi="Times New (WE)"/>
          <w:sz w:val="24"/>
          <w:lang w:val="ro-RO"/>
        </w:rPr>
        <w:t>ATENŢIE! Pentru SINTEZĂ se adună datele raportate din public şi privat.</w:t>
      </w:r>
    </w:p>
    <w:p w:rsidR="00EB5705" w:rsidRPr="00A876C3" w:rsidRDefault="00EB5705" w:rsidP="00EB5705">
      <w:pPr>
        <w:jc w:val="both"/>
        <w:rPr>
          <w:rFonts w:ascii="Times New (WE)" w:hAnsi="Times New (WE)"/>
          <w:sz w:val="24"/>
          <w:lang w:val="ro-RO"/>
        </w:rPr>
      </w:pPr>
    </w:p>
    <w:p w:rsidR="00EB5705" w:rsidRPr="00A876C3" w:rsidRDefault="00EB5705" w:rsidP="00EB5705">
      <w:pPr>
        <w:jc w:val="both"/>
        <w:rPr>
          <w:rFonts w:ascii="Times New (WE)" w:hAnsi="Times New (WE)"/>
          <w:b/>
          <w:sz w:val="24"/>
          <w:lang w:val="ro-RO"/>
        </w:rPr>
      </w:pPr>
      <w:r w:rsidRPr="00A876C3">
        <w:rPr>
          <w:rFonts w:ascii="Times New (WE)" w:hAnsi="Times New (WE)"/>
          <w:b/>
          <w:sz w:val="24"/>
          <w:lang w:val="ro-RO"/>
        </w:rPr>
        <w:t>Cap. II MORBIDITATE</w:t>
      </w:r>
    </w:p>
    <w:p w:rsidR="00EB5705" w:rsidRPr="00D46B73" w:rsidRDefault="00EB5705" w:rsidP="00EB5705">
      <w:pPr>
        <w:jc w:val="both"/>
        <w:rPr>
          <w:rFonts w:ascii="Times New (WE)" w:hAnsi="Times New (WE)"/>
          <w:b/>
          <w:color w:val="FF0000"/>
          <w:sz w:val="24"/>
          <w:lang w:val="ro-RO"/>
        </w:rPr>
      </w:pPr>
    </w:p>
    <w:p w:rsidR="00EB5705" w:rsidRPr="00A77FD4" w:rsidRDefault="00EB5705" w:rsidP="00EB5705">
      <w:pPr>
        <w:ind w:firstLine="720"/>
        <w:jc w:val="both"/>
        <w:rPr>
          <w:rFonts w:ascii="Times New (WE)" w:hAnsi="Times New (WE)"/>
          <w:b/>
          <w:sz w:val="24"/>
          <w:u w:val="single"/>
          <w:lang w:val="ro-RO"/>
        </w:rPr>
      </w:pPr>
      <w:r w:rsidRPr="00A77FD4">
        <w:rPr>
          <w:rFonts w:ascii="Times New (WE)" w:hAnsi="Times New (WE)"/>
          <w:b/>
          <w:sz w:val="24"/>
          <w:u w:val="single"/>
          <w:lang w:val="ro-RO"/>
        </w:rPr>
        <w:t xml:space="preserve">1.Evidenţa bolnavilor tuberculoşi (în dispensarele de </w:t>
      </w:r>
      <w:r w:rsidR="00457D31" w:rsidRPr="00A77FD4">
        <w:rPr>
          <w:rFonts w:ascii="Times New (WE)" w:hAnsi="Times New (WE)"/>
          <w:b/>
          <w:sz w:val="24"/>
          <w:u w:val="single"/>
          <w:lang w:val="ro-RO"/>
        </w:rPr>
        <w:t>pneumo</w:t>
      </w:r>
      <w:r w:rsidRPr="00A77FD4">
        <w:rPr>
          <w:rFonts w:ascii="Times New (WE)" w:hAnsi="Times New (WE)"/>
          <w:b/>
          <w:sz w:val="24"/>
          <w:u w:val="single"/>
          <w:lang w:val="ro-RO"/>
        </w:rPr>
        <w:t>ftiziologie)</w:t>
      </w:r>
    </w:p>
    <w:p w:rsidR="00EB5705" w:rsidRPr="00A77FD4" w:rsidRDefault="00EB5705" w:rsidP="00EB5705">
      <w:pPr>
        <w:jc w:val="both"/>
        <w:rPr>
          <w:rFonts w:ascii="Times New (WE)" w:hAnsi="Times New (WE)"/>
          <w:sz w:val="24"/>
          <w:lang w:val="ro-RO"/>
        </w:rPr>
      </w:pPr>
    </w:p>
    <w:p w:rsidR="00EB5705" w:rsidRPr="00A77FD4" w:rsidRDefault="00EB5705" w:rsidP="00EB5705">
      <w:pPr>
        <w:ind w:firstLine="720"/>
        <w:jc w:val="both"/>
        <w:rPr>
          <w:rFonts w:ascii="Times New (WE)" w:hAnsi="Times New (WE)"/>
          <w:sz w:val="24"/>
          <w:lang w:val="ro-RO"/>
        </w:rPr>
      </w:pPr>
      <w:r w:rsidRPr="00A77FD4">
        <w:rPr>
          <w:rFonts w:ascii="Times New (WE)" w:hAnsi="Times New (WE)"/>
          <w:sz w:val="24"/>
          <w:lang w:val="ro-RO"/>
        </w:rPr>
        <w:t>Se completează de către toate dispensarele (cabinetele) de</w:t>
      </w:r>
      <w:r w:rsidR="00457D31" w:rsidRPr="00A77FD4">
        <w:rPr>
          <w:rFonts w:ascii="Times New (WE)" w:hAnsi="Times New (WE)"/>
          <w:sz w:val="24"/>
          <w:lang w:val="ro-RO"/>
        </w:rPr>
        <w:t xml:space="preserve"> pneumo</w:t>
      </w:r>
      <w:r w:rsidRPr="00A77FD4">
        <w:rPr>
          <w:rFonts w:ascii="Times New (WE)" w:hAnsi="Times New (WE)"/>
          <w:sz w:val="24"/>
          <w:lang w:val="ro-RO"/>
        </w:rPr>
        <w:t>ftiziologie pe baza datelor din Centralizatorul activităţii unităţilor sanitare antituberculoase (19.13) prin însumarea celor trei luni ale trimestrului respectiv, pe total şi medii(urban şi rural).</w:t>
      </w:r>
    </w:p>
    <w:p w:rsidR="00EB5705" w:rsidRPr="00A77FD4" w:rsidRDefault="00EB5705" w:rsidP="00EB5705">
      <w:pPr>
        <w:ind w:firstLine="720"/>
        <w:jc w:val="both"/>
        <w:rPr>
          <w:rFonts w:ascii="Times New (WE)" w:hAnsi="Times New (WE)"/>
          <w:sz w:val="24"/>
          <w:lang w:val="ro-RO"/>
        </w:rPr>
      </w:pPr>
      <w:r w:rsidRPr="00A77FD4">
        <w:rPr>
          <w:rFonts w:ascii="Times New (WE)" w:hAnsi="Times New (WE)"/>
          <w:sz w:val="24"/>
          <w:lang w:val="ro-RO"/>
        </w:rPr>
        <w:t xml:space="preserve">Centralizatorul fiind lunar, datele se vor însuma pe cele trei luni corespunzătoare trimestrului. De asemenea, cabinetele de </w:t>
      </w:r>
      <w:r w:rsidR="00457D31" w:rsidRPr="00A77FD4">
        <w:rPr>
          <w:rFonts w:ascii="Times New (WE)" w:hAnsi="Times New (WE)"/>
          <w:sz w:val="24"/>
          <w:lang w:val="ro-RO"/>
        </w:rPr>
        <w:t>pneumo</w:t>
      </w:r>
      <w:r w:rsidRPr="00A77FD4">
        <w:rPr>
          <w:rFonts w:ascii="Times New (WE)" w:hAnsi="Times New (WE)"/>
          <w:sz w:val="24"/>
          <w:lang w:val="ro-RO"/>
        </w:rPr>
        <w:t>ftiziologie extrag date din catagrafiile întocmite sau registrele completate.</w:t>
      </w:r>
    </w:p>
    <w:p w:rsidR="00EB5705" w:rsidRPr="00D46B73" w:rsidRDefault="00EB5705" w:rsidP="00EB5705">
      <w:pPr>
        <w:jc w:val="both"/>
        <w:rPr>
          <w:rFonts w:ascii="Times New (WE)" w:hAnsi="Times New (WE)"/>
          <w:color w:val="FF0000"/>
          <w:sz w:val="24"/>
          <w:lang w:val="ro-RO"/>
        </w:rPr>
      </w:pPr>
    </w:p>
    <w:p w:rsidR="00EB5705" w:rsidRPr="00F13934" w:rsidRDefault="00EB5705" w:rsidP="00EB5705">
      <w:pPr>
        <w:ind w:firstLine="720"/>
        <w:jc w:val="both"/>
        <w:rPr>
          <w:rFonts w:ascii="Times New (WE)" w:hAnsi="Times New (WE)"/>
          <w:b/>
          <w:sz w:val="24"/>
          <w:u w:val="single"/>
          <w:lang w:val="ro-RO"/>
        </w:rPr>
      </w:pPr>
      <w:r w:rsidRPr="00F13934">
        <w:rPr>
          <w:rFonts w:ascii="Times New (WE)" w:hAnsi="Times New (WE)"/>
          <w:b/>
          <w:sz w:val="24"/>
          <w:u w:val="single"/>
          <w:lang w:val="ro-RO"/>
        </w:rPr>
        <w:t>2.Evidenţa bolnavilor de cancer (în cabinetul de oncologie)</w:t>
      </w:r>
    </w:p>
    <w:p w:rsidR="00EB5705" w:rsidRPr="00F13934" w:rsidRDefault="00EB5705" w:rsidP="00EB5705">
      <w:pPr>
        <w:jc w:val="both"/>
        <w:rPr>
          <w:rFonts w:ascii="Times New (WE)" w:hAnsi="Times New (WE)"/>
          <w:sz w:val="24"/>
          <w:lang w:val="ro-RO"/>
        </w:rPr>
      </w:pPr>
    </w:p>
    <w:p w:rsidR="00EB5705" w:rsidRPr="00F13934" w:rsidRDefault="00EB5705" w:rsidP="00EB5705">
      <w:pPr>
        <w:ind w:firstLine="720"/>
        <w:jc w:val="both"/>
        <w:rPr>
          <w:rFonts w:ascii="Times New (WE)" w:hAnsi="Times New (WE)"/>
          <w:sz w:val="24"/>
          <w:lang w:val="ro-RO"/>
        </w:rPr>
      </w:pPr>
      <w:r w:rsidRPr="00F13934">
        <w:rPr>
          <w:rFonts w:ascii="Times New (WE)" w:hAnsi="Times New (WE)"/>
          <w:sz w:val="24"/>
          <w:lang w:val="ro-RO"/>
        </w:rPr>
        <w:t>Se completează de către toate cabinetele de oncologie care iau în evidenţă aceşti bolnavi pe baza datelor din Fişa de evidenţă a bolnavului de cancer şi a Registrului de evidenţă specială, pentru bolnavii noi pe t</w:t>
      </w:r>
      <w:r w:rsidR="0038616D" w:rsidRPr="00F13934">
        <w:rPr>
          <w:rFonts w:ascii="Times New (WE)" w:hAnsi="Times New (WE)"/>
          <w:sz w:val="24"/>
          <w:lang w:val="ro-RO"/>
        </w:rPr>
        <w:t>o</w:t>
      </w:r>
      <w:r w:rsidRPr="00F13934">
        <w:rPr>
          <w:rFonts w:ascii="Times New (WE)" w:hAnsi="Times New (WE)"/>
          <w:sz w:val="24"/>
          <w:lang w:val="ro-RO"/>
        </w:rPr>
        <w:t>t</w:t>
      </w:r>
      <w:r w:rsidR="00E759A7" w:rsidRPr="00F13934">
        <w:rPr>
          <w:rFonts w:ascii="Times New (WE)" w:hAnsi="Times New (WE)"/>
          <w:sz w:val="24"/>
          <w:lang w:val="ro-RO"/>
        </w:rPr>
        <w:t>al</w:t>
      </w:r>
      <w:r w:rsidRPr="00F13934">
        <w:rPr>
          <w:rFonts w:ascii="Times New (WE)" w:hAnsi="Times New (WE)"/>
          <w:sz w:val="24"/>
          <w:lang w:val="ro-RO"/>
        </w:rPr>
        <w:t xml:space="preserve"> localizări</w:t>
      </w:r>
      <w:r w:rsidR="00A77FD4" w:rsidRPr="00F13934">
        <w:rPr>
          <w:rFonts w:ascii="Times New (WE)" w:hAnsi="Times New (WE)"/>
          <w:sz w:val="24"/>
          <w:lang w:val="ro-RO"/>
        </w:rPr>
        <w:t>,</w:t>
      </w:r>
      <w:r w:rsidRPr="00F13934">
        <w:rPr>
          <w:rFonts w:ascii="Times New (WE)" w:hAnsi="Times New (WE)"/>
          <w:sz w:val="24"/>
          <w:lang w:val="ro-RO"/>
        </w:rPr>
        <w:t xml:space="preserve"> precum şi pentru </w:t>
      </w:r>
      <w:r w:rsidR="00284872">
        <w:rPr>
          <w:rFonts w:ascii="Times New (WE)" w:hAnsi="Times New (WE)"/>
          <w:sz w:val="24"/>
          <w:lang w:val="ro-RO"/>
        </w:rPr>
        <w:t xml:space="preserve">principalele localizări: </w:t>
      </w:r>
      <w:r w:rsidR="00A77FD4" w:rsidRPr="00F13934">
        <w:rPr>
          <w:rFonts w:ascii="Times New (WE)" w:hAnsi="Times New (WE)"/>
          <w:sz w:val="24"/>
          <w:lang w:val="ro-RO"/>
        </w:rPr>
        <w:t xml:space="preserve">cancerul de col uterin, </w:t>
      </w:r>
      <w:r w:rsidRPr="00F13934">
        <w:rPr>
          <w:rFonts w:ascii="Times New (WE)" w:hAnsi="Times New (WE)"/>
          <w:sz w:val="24"/>
          <w:lang w:val="ro-RO"/>
        </w:rPr>
        <w:t xml:space="preserve">cancerul </w:t>
      </w:r>
      <w:r w:rsidR="00A77FD4" w:rsidRPr="00F13934">
        <w:rPr>
          <w:rFonts w:ascii="Times New (WE)" w:hAnsi="Times New (WE)"/>
          <w:sz w:val="24"/>
          <w:lang w:val="ro-RO"/>
        </w:rPr>
        <w:t xml:space="preserve">de </w:t>
      </w:r>
      <w:r w:rsidRPr="00F13934">
        <w:rPr>
          <w:rFonts w:ascii="Times New (WE)" w:hAnsi="Times New (WE)"/>
          <w:sz w:val="24"/>
          <w:lang w:val="ro-RO"/>
        </w:rPr>
        <w:t>piel</w:t>
      </w:r>
      <w:r w:rsidR="00A77FD4" w:rsidRPr="00F13934">
        <w:rPr>
          <w:rFonts w:ascii="Times New (WE)" w:hAnsi="Times New (WE)"/>
          <w:sz w:val="24"/>
          <w:lang w:val="ro-RO"/>
        </w:rPr>
        <w:t>e</w:t>
      </w:r>
      <w:r w:rsidRPr="00F13934">
        <w:rPr>
          <w:rFonts w:ascii="Times New (WE)" w:hAnsi="Times New (WE)"/>
          <w:sz w:val="24"/>
          <w:lang w:val="ro-RO"/>
        </w:rPr>
        <w:t xml:space="preserve">, </w:t>
      </w:r>
      <w:r w:rsidR="00A77FD4" w:rsidRPr="00F13934">
        <w:rPr>
          <w:rFonts w:ascii="Times New (WE)" w:hAnsi="Times New (WE)"/>
          <w:sz w:val="24"/>
          <w:lang w:val="ro-RO"/>
        </w:rPr>
        <w:t xml:space="preserve">cancerul de prostată, </w:t>
      </w:r>
      <w:r w:rsidRPr="00F13934">
        <w:rPr>
          <w:rFonts w:ascii="Times New (WE)" w:hAnsi="Times New (WE)"/>
          <w:sz w:val="24"/>
          <w:lang w:val="ro-RO"/>
        </w:rPr>
        <w:t>cancerul de sân</w:t>
      </w:r>
      <w:r w:rsidR="00A77FD4" w:rsidRPr="00F13934">
        <w:rPr>
          <w:rFonts w:ascii="Times New (WE)" w:hAnsi="Times New (WE)"/>
          <w:sz w:val="24"/>
          <w:lang w:val="ro-RO"/>
        </w:rPr>
        <w:t>(la femei)</w:t>
      </w:r>
      <w:r w:rsidRPr="00F13934">
        <w:rPr>
          <w:rFonts w:ascii="Times New (WE)" w:hAnsi="Times New (WE)"/>
          <w:sz w:val="24"/>
          <w:lang w:val="ro-RO"/>
        </w:rPr>
        <w:t xml:space="preserve">, </w:t>
      </w:r>
      <w:r w:rsidR="00A77FD4" w:rsidRPr="00F13934">
        <w:rPr>
          <w:rFonts w:ascii="Times New (WE)" w:hAnsi="Times New (WE)"/>
          <w:sz w:val="24"/>
          <w:lang w:val="ro-RO"/>
        </w:rPr>
        <w:t xml:space="preserve">cancerul de stomac, </w:t>
      </w:r>
      <w:r w:rsidRPr="00F13934">
        <w:rPr>
          <w:rFonts w:ascii="Times New (WE)" w:hAnsi="Times New (WE)"/>
          <w:sz w:val="24"/>
          <w:lang w:val="ro-RO"/>
        </w:rPr>
        <w:t xml:space="preserve">cancerul bronhopulmonar, </w:t>
      </w:r>
      <w:r w:rsidR="00A77FD4" w:rsidRPr="00F13934">
        <w:rPr>
          <w:rFonts w:ascii="Times New (WE)" w:hAnsi="Times New (WE)"/>
          <w:sz w:val="24"/>
          <w:lang w:val="ro-RO"/>
        </w:rPr>
        <w:t xml:space="preserve">cancerul colorectal, </w:t>
      </w:r>
      <w:r w:rsidRPr="00F13934">
        <w:rPr>
          <w:rFonts w:ascii="Times New (WE)" w:hAnsi="Times New (WE)"/>
          <w:sz w:val="24"/>
          <w:lang w:val="ro-RO"/>
        </w:rPr>
        <w:t xml:space="preserve">cancerul de </w:t>
      </w:r>
      <w:r w:rsidR="00A77FD4" w:rsidRPr="00F13934">
        <w:rPr>
          <w:rFonts w:ascii="Times New (WE)" w:hAnsi="Times New (WE)"/>
          <w:sz w:val="24"/>
          <w:lang w:val="ro-RO"/>
        </w:rPr>
        <w:t>ficat, cancerul de pancreas, cancerul de vezică urinară</w:t>
      </w:r>
      <w:r w:rsidRPr="00F13934">
        <w:rPr>
          <w:rFonts w:ascii="Times New (WE)" w:hAnsi="Times New (WE)"/>
          <w:sz w:val="24"/>
          <w:lang w:val="ro-RO"/>
        </w:rPr>
        <w:t>.</w:t>
      </w:r>
    </w:p>
    <w:p w:rsidR="00EB5705" w:rsidRPr="00F13934" w:rsidRDefault="00EB5705" w:rsidP="00EB5705">
      <w:pPr>
        <w:ind w:firstLine="720"/>
        <w:jc w:val="both"/>
        <w:rPr>
          <w:rFonts w:ascii="Times New (WE)" w:hAnsi="Times New (WE)"/>
          <w:sz w:val="24"/>
          <w:lang w:val="ro-RO"/>
        </w:rPr>
      </w:pPr>
      <w:r w:rsidRPr="00F13934">
        <w:rPr>
          <w:rFonts w:ascii="Times New (WE)" w:hAnsi="Times New (WE)"/>
          <w:sz w:val="24"/>
          <w:lang w:val="ro-RO"/>
        </w:rPr>
        <w:t>Totodată se completează şi datele pentru bolnavii rămaşi în evidenţă pe total</w:t>
      </w:r>
      <w:r w:rsidR="00284872">
        <w:rPr>
          <w:rFonts w:ascii="Times New (WE)" w:hAnsi="Times New (WE)"/>
          <w:sz w:val="24"/>
          <w:lang w:val="ro-RO"/>
        </w:rPr>
        <w:t xml:space="preserve"> și principalele localizări</w:t>
      </w:r>
      <w:r w:rsidR="0038616D" w:rsidRPr="00F13934">
        <w:rPr>
          <w:rFonts w:ascii="Times New (WE)" w:hAnsi="Times New (WE)"/>
          <w:sz w:val="24"/>
          <w:lang w:val="ro-RO"/>
        </w:rPr>
        <w:t>,</w:t>
      </w:r>
      <w:r w:rsidRPr="00F13934">
        <w:rPr>
          <w:rFonts w:ascii="Times New (WE)" w:hAnsi="Times New (WE)"/>
          <w:sz w:val="24"/>
          <w:lang w:val="ro-RO"/>
        </w:rPr>
        <w:t xml:space="preserve"> pe urban şi rural.</w:t>
      </w:r>
    </w:p>
    <w:p w:rsidR="00EB5705" w:rsidRPr="00F13934" w:rsidRDefault="00EB5705" w:rsidP="00EB5705">
      <w:pPr>
        <w:jc w:val="both"/>
        <w:rPr>
          <w:rFonts w:ascii="Times New (WE)" w:hAnsi="Times New (WE)"/>
          <w:sz w:val="24"/>
          <w:lang w:val="ro-RO"/>
        </w:rPr>
      </w:pPr>
    </w:p>
    <w:p w:rsidR="00EB5705" w:rsidRPr="00F13934" w:rsidRDefault="00EB5705" w:rsidP="00EB5705">
      <w:pPr>
        <w:ind w:firstLine="720"/>
        <w:jc w:val="both"/>
        <w:rPr>
          <w:rFonts w:ascii="Times New (WE)" w:hAnsi="Times New (WE)"/>
          <w:b/>
          <w:sz w:val="24"/>
          <w:u w:val="single"/>
          <w:lang w:val="ro-RO"/>
        </w:rPr>
      </w:pPr>
      <w:r w:rsidRPr="00F13934">
        <w:rPr>
          <w:rFonts w:ascii="Times New (WE)" w:hAnsi="Times New (WE)"/>
          <w:b/>
          <w:sz w:val="24"/>
          <w:u w:val="single"/>
          <w:lang w:val="ro-RO"/>
        </w:rPr>
        <w:t>3.Evidenţa bolnavilor de diabet zaharat (în cabinetul de nutriţie şi diabet)</w:t>
      </w:r>
    </w:p>
    <w:p w:rsidR="00EB5705" w:rsidRPr="00F13934" w:rsidRDefault="00EB5705" w:rsidP="00EB5705">
      <w:pPr>
        <w:jc w:val="both"/>
        <w:rPr>
          <w:rFonts w:ascii="Times New (WE)" w:hAnsi="Times New (WE)"/>
          <w:sz w:val="24"/>
          <w:lang w:val="ro-RO"/>
        </w:rPr>
      </w:pPr>
    </w:p>
    <w:p w:rsidR="00EB5705" w:rsidRPr="00F13934" w:rsidRDefault="00EB5705" w:rsidP="00EB5705">
      <w:pPr>
        <w:ind w:firstLine="720"/>
        <w:jc w:val="both"/>
        <w:rPr>
          <w:rFonts w:ascii="Times New (WE)" w:hAnsi="Times New (WE)"/>
          <w:sz w:val="24"/>
          <w:lang w:val="ro-RO"/>
        </w:rPr>
      </w:pPr>
      <w:r w:rsidRPr="00F13934">
        <w:rPr>
          <w:rFonts w:ascii="Times New (WE)" w:hAnsi="Times New (WE)"/>
          <w:sz w:val="24"/>
          <w:lang w:val="ro-RO"/>
        </w:rPr>
        <w:t>Se completează de toate cabinetele de nutriţie şi diabet din unităţile medicale de specialitate din ambulatoriu care iau în evidenţă bolnavii, cu datele privind cazurile noi de îmbolnăvire şi rămaşi în evidenţă, din care, din urban şi rural, pe total forme clinice (insulino – dependenţi, insulino</w:t>
      </w:r>
      <w:r w:rsidR="0091547C" w:rsidRPr="00F13934">
        <w:rPr>
          <w:rFonts w:ascii="Times New (WE)" w:hAnsi="Times New (WE)"/>
          <w:sz w:val="24"/>
          <w:lang w:val="ro-RO"/>
        </w:rPr>
        <w:t xml:space="preserve"> in</w:t>
      </w:r>
      <w:r w:rsidRPr="00F13934">
        <w:rPr>
          <w:rFonts w:ascii="Times New (WE)" w:hAnsi="Times New (WE)"/>
          <w:sz w:val="24"/>
          <w:lang w:val="ro-RO"/>
        </w:rPr>
        <w:t>dependenţi</w:t>
      </w:r>
      <w:r w:rsidR="0091547C" w:rsidRPr="00F13934">
        <w:rPr>
          <w:rFonts w:ascii="Times New (WE)" w:hAnsi="Times New (WE)"/>
          <w:sz w:val="24"/>
          <w:lang w:val="ro-RO"/>
        </w:rPr>
        <w:t>,de malnutriţie,</w:t>
      </w:r>
      <w:r w:rsidRPr="00F13934">
        <w:rPr>
          <w:rFonts w:ascii="Times New (WE)" w:hAnsi="Times New (WE)"/>
          <w:sz w:val="24"/>
          <w:lang w:val="ro-RO"/>
        </w:rPr>
        <w:t xml:space="preserve"> alte forme de diabet</w:t>
      </w:r>
      <w:r w:rsidR="0091547C" w:rsidRPr="00F13934">
        <w:rPr>
          <w:rFonts w:ascii="Times New (WE)" w:hAnsi="Times New (WE)"/>
          <w:sz w:val="24"/>
          <w:lang w:val="ro-RO"/>
        </w:rPr>
        <w:t xml:space="preserve"> şi fără precizare</w:t>
      </w:r>
      <w:r w:rsidRPr="00F13934">
        <w:rPr>
          <w:rFonts w:ascii="Times New (WE)" w:hAnsi="Times New (WE)"/>
          <w:sz w:val="24"/>
          <w:lang w:val="ro-RO"/>
        </w:rPr>
        <w:t>). Datele se extrag din Registrul de evidenţă specială a bolnavilor.</w:t>
      </w:r>
      <w:r w:rsidR="0086045C">
        <w:rPr>
          <w:rFonts w:ascii="Times New (WE)" w:hAnsi="Times New (WE)"/>
          <w:sz w:val="24"/>
          <w:lang w:val="ro-RO"/>
        </w:rPr>
        <w:t xml:space="preserve"> </w:t>
      </w:r>
    </w:p>
    <w:p w:rsidR="00EB5705" w:rsidRPr="00F13934" w:rsidRDefault="00EB5705" w:rsidP="00EB5705">
      <w:pPr>
        <w:jc w:val="both"/>
        <w:rPr>
          <w:rFonts w:ascii="Times New (WE)" w:hAnsi="Times New (WE)"/>
          <w:sz w:val="24"/>
          <w:lang w:val="ro-RO"/>
        </w:rPr>
      </w:pPr>
    </w:p>
    <w:p w:rsidR="00EB5705" w:rsidRPr="001A6C06" w:rsidRDefault="00EB5705" w:rsidP="001A6C06">
      <w:pPr>
        <w:jc w:val="both"/>
        <w:rPr>
          <w:rFonts w:ascii="Times New (WE)" w:hAnsi="Times New (WE)"/>
          <w:b/>
          <w:sz w:val="24"/>
          <w:u w:val="single"/>
          <w:lang w:val="ro-RO"/>
        </w:rPr>
      </w:pPr>
      <w:r w:rsidRPr="001A6C06">
        <w:rPr>
          <w:rFonts w:ascii="Times New (WE)" w:hAnsi="Times New (WE)"/>
          <w:b/>
          <w:sz w:val="24"/>
          <w:u w:val="single"/>
          <w:lang w:val="ro-RO"/>
        </w:rPr>
        <w:t>4</w:t>
      </w:r>
      <w:r w:rsidR="00B05D57" w:rsidRPr="001A6C06">
        <w:rPr>
          <w:rFonts w:ascii="Times New (WE)" w:hAnsi="Times New (WE)"/>
          <w:b/>
          <w:sz w:val="24"/>
          <w:u w:val="single"/>
          <w:lang w:val="ro-RO"/>
        </w:rPr>
        <w:t xml:space="preserve"> </w:t>
      </w:r>
      <w:r w:rsidRPr="001A6C06">
        <w:rPr>
          <w:rFonts w:ascii="Times New (WE)" w:hAnsi="Times New (WE)"/>
          <w:b/>
          <w:sz w:val="24"/>
          <w:u w:val="single"/>
          <w:lang w:val="ro-RO"/>
        </w:rPr>
        <w:t xml:space="preserve">A.Evidenţa bolnavilor psihici (în cabinetul de psihiatrie, </w:t>
      </w:r>
      <w:r w:rsidR="00B05D57" w:rsidRPr="001A6C06">
        <w:rPr>
          <w:rFonts w:ascii="Times New (WE)" w:hAnsi="Times New (WE)"/>
          <w:b/>
          <w:sz w:val="24"/>
          <w:u w:val="single"/>
          <w:lang w:val="ro-RO"/>
        </w:rPr>
        <w:t>CSM/</w:t>
      </w:r>
      <w:r w:rsidRPr="001A6C06">
        <w:rPr>
          <w:rFonts w:ascii="Times New (WE)" w:hAnsi="Times New (WE)"/>
          <w:b/>
          <w:sz w:val="24"/>
          <w:u w:val="single"/>
          <w:lang w:val="ro-RO"/>
        </w:rPr>
        <w:t>LSM)</w:t>
      </w:r>
    </w:p>
    <w:p w:rsidR="00EB5705" w:rsidRPr="001A6C06" w:rsidRDefault="00EB5705" w:rsidP="00EB5705">
      <w:pPr>
        <w:jc w:val="both"/>
        <w:rPr>
          <w:rFonts w:ascii="Times New (WE)" w:hAnsi="Times New (WE)"/>
          <w:sz w:val="24"/>
          <w:lang w:val="ro-RO"/>
        </w:rPr>
      </w:pPr>
    </w:p>
    <w:p w:rsidR="00EB5705" w:rsidRPr="001A6C06" w:rsidRDefault="00EB5705" w:rsidP="00EB5705">
      <w:pPr>
        <w:ind w:firstLine="720"/>
        <w:jc w:val="both"/>
        <w:rPr>
          <w:rFonts w:ascii="Times New (WE)" w:hAnsi="Times New (WE)"/>
          <w:sz w:val="24"/>
          <w:lang w:val="ro-RO"/>
        </w:rPr>
      </w:pPr>
      <w:r w:rsidRPr="001A6C06">
        <w:rPr>
          <w:rFonts w:ascii="Times New (WE)" w:hAnsi="Times New (WE)"/>
          <w:sz w:val="24"/>
          <w:lang w:val="ro-RO"/>
        </w:rPr>
        <w:t>Se completează cu totalul cazurilor noi şi cu totalul bolnavilor rămaşi în evidenţă pe total şi pe medii pe baza datelor de la cabinetul de psihiatrie (</w:t>
      </w:r>
      <w:r w:rsidR="00B05D57" w:rsidRPr="001A6C06">
        <w:rPr>
          <w:rFonts w:ascii="Times New (WE)" w:hAnsi="Times New (WE)"/>
          <w:sz w:val="24"/>
          <w:lang w:val="ro-RO"/>
        </w:rPr>
        <w:t>CSM/</w:t>
      </w:r>
      <w:r w:rsidRPr="001A6C06">
        <w:rPr>
          <w:rFonts w:ascii="Times New (WE)" w:hAnsi="Times New (WE)"/>
          <w:sz w:val="24"/>
          <w:lang w:val="ro-RO"/>
        </w:rPr>
        <w:t>LSM).</w:t>
      </w:r>
    </w:p>
    <w:p w:rsidR="00EB5705" w:rsidRPr="001A6C06" w:rsidRDefault="00EB5705" w:rsidP="00EB5705">
      <w:pPr>
        <w:ind w:firstLine="720"/>
        <w:jc w:val="both"/>
        <w:rPr>
          <w:rFonts w:ascii="Times New (WE)" w:hAnsi="Times New (WE)"/>
          <w:sz w:val="24"/>
          <w:lang w:val="ro-RO"/>
        </w:rPr>
      </w:pPr>
      <w:r w:rsidRPr="001A6C06">
        <w:rPr>
          <w:rFonts w:ascii="Times New (WE)" w:hAnsi="Times New (WE)"/>
          <w:sz w:val="24"/>
          <w:lang w:val="ro-RO"/>
        </w:rPr>
        <w:t>Totodată, se raportează atât pe total cât şi pe medii bolnavii psihici periculoşi rămaşi în evidenţă pe grupe de vârstă (</w:t>
      </w:r>
      <w:r w:rsidR="00B05D57" w:rsidRPr="001A6C06">
        <w:rPr>
          <w:rFonts w:ascii="Times New (WE)" w:hAnsi="Times New (WE)"/>
          <w:sz w:val="24"/>
          <w:lang w:val="ro-RO"/>
        </w:rPr>
        <w:t xml:space="preserve">0-14ani, </w:t>
      </w:r>
      <w:r w:rsidRPr="001A6C06">
        <w:rPr>
          <w:rFonts w:ascii="Times New (WE)" w:hAnsi="Times New (WE)"/>
          <w:sz w:val="24"/>
          <w:lang w:val="ro-RO"/>
        </w:rPr>
        <w:t xml:space="preserve">15 </w:t>
      </w:r>
      <w:r w:rsidR="00B05D57" w:rsidRPr="001A6C06">
        <w:rPr>
          <w:rFonts w:ascii="Times New (WE)" w:hAnsi="Times New (WE)"/>
          <w:sz w:val="24"/>
          <w:lang w:val="ro-RO"/>
        </w:rPr>
        <w:t>-</w:t>
      </w:r>
      <w:r w:rsidRPr="001A6C06">
        <w:rPr>
          <w:rFonts w:ascii="Times New (WE)" w:hAnsi="Times New (WE)"/>
          <w:sz w:val="24"/>
          <w:lang w:val="ro-RO"/>
        </w:rPr>
        <w:t xml:space="preserve"> 17 ani, 18 </w:t>
      </w:r>
      <w:r w:rsidR="00B05D57" w:rsidRPr="001A6C06">
        <w:rPr>
          <w:rFonts w:ascii="Times New (WE)" w:hAnsi="Times New (WE)"/>
          <w:sz w:val="24"/>
          <w:lang w:val="ro-RO"/>
        </w:rPr>
        <w:t>-</w:t>
      </w:r>
      <w:r w:rsidRPr="001A6C06">
        <w:rPr>
          <w:rFonts w:ascii="Times New (WE)" w:hAnsi="Times New (WE)"/>
          <w:sz w:val="24"/>
          <w:lang w:val="ro-RO"/>
        </w:rPr>
        <w:t xml:space="preserve"> 64 ani, 65 ani şi peste) şi cei în tratament </w:t>
      </w:r>
      <w:r w:rsidRPr="001A6C06">
        <w:rPr>
          <w:rFonts w:ascii="Times New (WE)" w:hAnsi="Times New (WE)"/>
          <w:sz w:val="24"/>
          <w:lang w:val="ro-RO"/>
        </w:rPr>
        <w:lastRenderedPageBreak/>
        <w:t>în unităţile ambulatorii de specialitate şi în spital.</w:t>
      </w:r>
      <w:r w:rsidR="0086045C" w:rsidRPr="001A6C06">
        <w:rPr>
          <w:rFonts w:ascii="Times New (WE)" w:hAnsi="Times New (WE)"/>
          <w:sz w:val="24"/>
          <w:lang w:val="ro-RO"/>
        </w:rPr>
        <w:t xml:space="preserve"> Datele sunt extrase din Registrul</w:t>
      </w:r>
      <w:r w:rsidR="005F64BC" w:rsidRPr="001A6C06">
        <w:rPr>
          <w:rFonts w:ascii="Times New (WE)" w:hAnsi="Times New (WE)"/>
          <w:sz w:val="24"/>
          <w:lang w:val="ro-RO"/>
        </w:rPr>
        <w:t xml:space="preserve"> </w:t>
      </w:r>
      <w:r w:rsidR="0086045C" w:rsidRPr="001A6C06">
        <w:rPr>
          <w:rFonts w:ascii="Times New (WE)" w:hAnsi="Times New (WE)"/>
          <w:sz w:val="24"/>
          <w:lang w:val="ro-RO"/>
        </w:rPr>
        <w:t>de evidenţă a activităţii comisiei medicale privind bolnavii psihici periculoşi(27.22.)</w:t>
      </w:r>
    </w:p>
    <w:p w:rsidR="00EB5705" w:rsidRPr="001A6C06" w:rsidRDefault="00EB5705" w:rsidP="00EB5705">
      <w:pPr>
        <w:pStyle w:val="Heading7"/>
        <w:spacing w:after="0"/>
        <w:rPr>
          <w:rFonts w:ascii="Times New (WE)" w:hAnsi="Times New (WE)"/>
          <w:b/>
          <w:u w:val="single"/>
        </w:rPr>
      </w:pPr>
      <w:r w:rsidRPr="001A6C06">
        <w:rPr>
          <w:rFonts w:ascii="Times New (WE)" w:hAnsi="Times New (WE)"/>
          <w:b/>
          <w:u w:val="single"/>
        </w:rPr>
        <w:t>4</w:t>
      </w:r>
      <w:r w:rsidR="00B05D57" w:rsidRPr="001A6C06">
        <w:rPr>
          <w:rFonts w:ascii="Times New (WE)" w:hAnsi="Times New (WE)"/>
          <w:b/>
          <w:u w:val="single"/>
        </w:rPr>
        <w:t xml:space="preserve"> </w:t>
      </w:r>
      <w:proofErr w:type="spellStart"/>
      <w:r w:rsidRPr="001A6C06">
        <w:rPr>
          <w:rFonts w:ascii="Times New (WE)" w:hAnsi="Times New (WE)"/>
          <w:b/>
          <w:u w:val="single"/>
        </w:rPr>
        <w:t>B.Evidenţa</w:t>
      </w:r>
      <w:proofErr w:type="spellEnd"/>
      <w:r w:rsidRPr="001A6C06">
        <w:rPr>
          <w:rFonts w:ascii="Times New (WE)" w:hAnsi="Times New (WE)"/>
          <w:b/>
          <w:u w:val="single"/>
        </w:rPr>
        <w:t xml:space="preserve"> </w:t>
      </w:r>
      <w:proofErr w:type="spellStart"/>
      <w:r w:rsidRPr="001A6C06">
        <w:rPr>
          <w:rFonts w:ascii="Times New (WE)" w:hAnsi="Times New (WE)"/>
          <w:b/>
          <w:u w:val="single"/>
        </w:rPr>
        <w:t>dependenţilor</w:t>
      </w:r>
      <w:proofErr w:type="spellEnd"/>
      <w:r w:rsidRPr="001A6C06">
        <w:rPr>
          <w:rFonts w:ascii="Times New (WE)" w:hAnsi="Times New (WE)"/>
          <w:b/>
          <w:u w:val="single"/>
        </w:rPr>
        <w:t xml:space="preserve"> de </w:t>
      </w:r>
      <w:proofErr w:type="spellStart"/>
      <w:r w:rsidRPr="001A6C06">
        <w:rPr>
          <w:rFonts w:ascii="Times New (WE)" w:hAnsi="Times New (WE)"/>
          <w:b/>
          <w:u w:val="single"/>
        </w:rPr>
        <w:t>droguri</w:t>
      </w:r>
      <w:proofErr w:type="spellEnd"/>
    </w:p>
    <w:p w:rsidR="00EB5705" w:rsidRPr="001A6C06" w:rsidRDefault="00EB5705" w:rsidP="00EB5705">
      <w:pPr>
        <w:jc w:val="both"/>
        <w:rPr>
          <w:rFonts w:ascii="Times New (WE)" w:hAnsi="Times New (WE)"/>
          <w:sz w:val="24"/>
          <w:lang w:val="ro-RO"/>
        </w:rPr>
      </w:pPr>
    </w:p>
    <w:p w:rsidR="00EB5705" w:rsidRPr="001A6C06" w:rsidRDefault="00EB5705" w:rsidP="00EB5705">
      <w:pPr>
        <w:ind w:firstLine="720"/>
        <w:jc w:val="both"/>
        <w:rPr>
          <w:rFonts w:ascii="Times New (WE)" w:hAnsi="Times New (WE)"/>
          <w:sz w:val="24"/>
          <w:lang w:val="ro-RO"/>
        </w:rPr>
      </w:pPr>
      <w:r w:rsidRPr="001A6C06">
        <w:rPr>
          <w:rFonts w:ascii="Times New (WE)" w:hAnsi="Times New (WE)"/>
          <w:sz w:val="24"/>
          <w:lang w:val="ro-RO"/>
        </w:rPr>
        <w:t>Se va completa de către unităţile sanitare care internează toxicomani pentru cure de dezintoxicare.</w:t>
      </w:r>
    </w:p>
    <w:p w:rsidR="00EB5705" w:rsidRPr="00D46B73" w:rsidRDefault="00EB5705" w:rsidP="00EB5705">
      <w:pPr>
        <w:jc w:val="both"/>
        <w:rPr>
          <w:rFonts w:ascii="Times New (WE)" w:hAnsi="Times New (WE)"/>
          <w:color w:val="FF0000"/>
          <w:sz w:val="24"/>
          <w:lang w:val="ro-RO"/>
        </w:rPr>
      </w:pPr>
    </w:p>
    <w:p w:rsidR="00EB5705" w:rsidRPr="001A6C06" w:rsidRDefault="00EB5705" w:rsidP="00EB5705">
      <w:pPr>
        <w:ind w:firstLine="720"/>
        <w:jc w:val="both"/>
        <w:rPr>
          <w:rFonts w:ascii="Times New (WE)" w:hAnsi="Times New (WE)"/>
          <w:b/>
          <w:sz w:val="24"/>
          <w:u w:val="single"/>
          <w:lang w:val="ro-RO"/>
        </w:rPr>
      </w:pPr>
      <w:r w:rsidRPr="001A6C06">
        <w:rPr>
          <w:rFonts w:ascii="Times New (WE)" w:hAnsi="Times New (WE)"/>
          <w:b/>
          <w:sz w:val="24"/>
          <w:u w:val="single"/>
          <w:lang w:val="ro-RO"/>
        </w:rPr>
        <w:t xml:space="preserve">5.Evidenţa copiilor sub 3 ani cu malnutriţie proteino calorică (în cabinetul medicului </w:t>
      </w:r>
      <w:r w:rsidR="002A3492">
        <w:rPr>
          <w:rFonts w:ascii="Times New (WE)" w:hAnsi="Times New (WE)"/>
          <w:b/>
          <w:sz w:val="24"/>
          <w:u w:val="single"/>
          <w:lang w:val="ro-RO"/>
        </w:rPr>
        <w:t>de pediatrie</w:t>
      </w:r>
      <w:r w:rsidRPr="001A6C06">
        <w:rPr>
          <w:rFonts w:ascii="Times New (WE)" w:hAnsi="Times New (WE)"/>
          <w:b/>
          <w:sz w:val="24"/>
          <w:u w:val="single"/>
          <w:lang w:val="ro-RO"/>
        </w:rPr>
        <w:t>)</w:t>
      </w:r>
    </w:p>
    <w:p w:rsidR="00EB5705" w:rsidRPr="001A6C06" w:rsidRDefault="00EB5705" w:rsidP="00EB5705">
      <w:pPr>
        <w:jc w:val="both"/>
        <w:rPr>
          <w:rFonts w:ascii="Times New (WE)" w:hAnsi="Times New (WE)"/>
          <w:sz w:val="24"/>
          <w:lang w:val="ro-RO"/>
        </w:rPr>
      </w:pPr>
    </w:p>
    <w:p w:rsidR="00EB5705" w:rsidRPr="001A6C06" w:rsidRDefault="00EB5705" w:rsidP="00EB5705">
      <w:pPr>
        <w:ind w:firstLine="720"/>
        <w:jc w:val="both"/>
        <w:rPr>
          <w:rFonts w:ascii="Times New (WE)" w:hAnsi="Times New (WE)"/>
          <w:sz w:val="24"/>
          <w:lang w:val="ro-RO"/>
        </w:rPr>
      </w:pPr>
      <w:r w:rsidRPr="001A6C06">
        <w:rPr>
          <w:rFonts w:ascii="Times New (WE)" w:hAnsi="Times New (WE)"/>
          <w:sz w:val="24"/>
          <w:lang w:val="ro-RO"/>
        </w:rPr>
        <w:t xml:space="preserve">Se completează de către medicii de </w:t>
      </w:r>
      <w:r w:rsidR="002A3492">
        <w:rPr>
          <w:rFonts w:ascii="Times New (WE)" w:hAnsi="Times New (WE)"/>
          <w:sz w:val="24"/>
          <w:lang w:val="ro-RO"/>
        </w:rPr>
        <w:t>pediatrie</w:t>
      </w:r>
      <w:r w:rsidRPr="001A6C06">
        <w:rPr>
          <w:rFonts w:ascii="Times New (WE)" w:hAnsi="Times New (WE)"/>
          <w:sz w:val="24"/>
          <w:lang w:val="ro-RO"/>
        </w:rPr>
        <w:t xml:space="preserve"> cu datele privind : bolnavii noi, bolnavii scoşi din evidenţă prin deces, rămaşii în evidenţă şi copii alimentaţi la sân atât pe total cât şi pe medii. Datele se extrag de medicul de </w:t>
      </w:r>
      <w:r w:rsidR="002A3492">
        <w:rPr>
          <w:rFonts w:ascii="Times New (WE)" w:hAnsi="Times New (WE)"/>
          <w:sz w:val="24"/>
          <w:lang w:val="ro-RO"/>
        </w:rPr>
        <w:t>pediatrie</w:t>
      </w:r>
      <w:r w:rsidRPr="001A6C06">
        <w:rPr>
          <w:rFonts w:ascii="Times New (WE)" w:hAnsi="Times New (WE)"/>
          <w:sz w:val="24"/>
          <w:lang w:val="ro-RO"/>
        </w:rPr>
        <w:t xml:space="preserve"> din urban şi rural din Registrul de evidenţă specială, în care sunt consemnaţi nominal copii 0 – 3 ani cu malnutriţie proteino</w:t>
      </w:r>
      <w:r w:rsidR="001A6C06" w:rsidRPr="001A6C06">
        <w:rPr>
          <w:rFonts w:ascii="Times New (WE)" w:hAnsi="Times New (WE)"/>
          <w:sz w:val="24"/>
          <w:lang w:val="ro-RO"/>
        </w:rPr>
        <w:t>-</w:t>
      </w:r>
      <w:r w:rsidRPr="001A6C06">
        <w:rPr>
          <w:rFonts w:ascii="Times New (WE)" w:hAnsi="Times New (WE)"/>
          <w:sz w:val="24"/>
          <w:lang w:val="ro-RO"/>
        </w:rPr>
        <w:t>calorică.</w:t>
      </w:r>
    </w:p>
    <w:p w:rsidR="00EB5705" w:rsidRPr="001A6C06" w:rsidRDefault="00EB5705" w:rsidP="00EB5705">
      <w:pPr>
        <w:ind w:firstLine="720"/>
        <w:jc w:val="both"/>
        <w:rPr>
          <w:rFonts w:ascii="Times New (WE)" w:hAnsi="Times New (WE)"/>
          <w:sz w:val="24"/>
          <w:lang w:val="ro-RO"/>
        </w:rPr>
      </w:pPr>
      <w:r w:rsidRPr="001A6C06">
        <w:rPr>
          <w:rFonts w:ascii="Times New (WE)" w:hAnsi="Times New (WE)"/>
          <w:sz w:val="24"/>
          <w:lang w:val="ro-RO"/>
        </w:rPr>
        <w:t>Se va acorda mare atenţie coloanelor cu specificaţia “din care”, care trebuie să conţină cifre mai mici decât cele înscrise în rândurile de total.</w:t>
      </w:r>
    </w:p>
    <w:p w:rsidR="00EB5705" w:rsidRPr="00D46B73" w:rsidRDefault="00EB5705" w:rsidP="00EB5705">
      <w:pPr>
        <w:jc w:val="both"/>
        <w:rPr>
          <w:rFonts w:ascii="Times New (WE)" w:hAnsi="Times New (WE)"/>
          <w:color w:val="FF0000"/>
          <w:sz w:val="24"/>
          <w:lang w:val="ro-RO"/>
        </w:rPr>
      </w:pPr>
    </w:p>
    <w:p w:rsidR="00EB5705" w:rsidRPr="001A6C06" w:rsidRDefault="00EB5705" w:rsidP="00EB5705">
      <w:pPr>
        <w:ind w:firstLine="720"/>
        <w:jc w:val="both"/>
        <w:rPr>
          <w:rFonts w:ascii="Times New (WE)" w:hAnsi="Times New (WE)"/>
          <w:b/>
          <w:sz w:val="24"/>
          <w:u w:val="single"/>
          <w:lang w:val="ro-RO"/>
        </w:rPr>
      </w:pPr>
      <w:r w:rsidRPr="001A6C06">
        <w:rPr>
          <w:rFonts w:ascii="Times New (WE)" w:hAnsi="Times New (WE)"/>
          <w:b/>
          <w:sz w:val="24"/>
          <w:u w:val="single"/>
          <w:lang w:val="ro-RO"/>
        </w:rPr>
        <w:t>6.Evidenţa reumatismului articular acut (în cabinetul de cardiologie</w:t>
      </w:r>
      <w:r w:rsidR="001A6C06" w:rsidRPr="001A6C06">
        <w:rPr>
          <w:rFonts w:ascii="Times New (WE)" w:hAnsi="Times New (WE)"/>
          <w:b/>
          <w:sz w:val="24"/>
          <w:u w:val="single"/>
          <w:lang w:val="ro-RO"/>
        </w:rPr>
        <w:t xml:space="preserve"> sau de pediatrie</w:t>
      </w:r>
      <w:r w:rsidRPr="001A6C06">
        <w:rPr>
          <w:rFonts w:ascii="Times New (WE)" w:hAnsi="Times New (WE)"/>
          <w:b/>
          <w:sz w:val="24"/>
          <w:u w:val="single"/>
          <w:lang w:val="ro-RO"/>
        </w:rPr>
        <w:t>)</w:t>
      </w:r>
    </w:p>
    <w:p w:rsidR="00EB5705" w:rsidRPr="001A6C06" w:rsidRDefault="00EB5705" w:rsidP="00EB5705">
      <w:pPr>
        <w:jc w:val="both"/>
        <w:rPr>
          <w:rFonts w:ascii="Times New (WE)" w:hAnsi="Times New (WE)"/>
          <w:sz w:val="24"/>
          <w:lang w:val="ro-RO"/>
        </w:rPr>
      </w:pPr>
    </w:p>
    <w:p w:rsidR="00EB5705" w:rsidRPr="001A6C06" w:rsidRDefault="00EB5705" w:rsidP="00EB5705">
      <w:pPr>
        <w:ind w:firstLine="720"/>
        <w:jc w:val="both"/>
        <w:rPr>
          <w:rFonts w:ascii="Times New (WE)" w:hAnsi="Times New (WE)"/>
          <w:sz w:val="24"/>
          <w:lang w:val="ro-RO"/>
        </w:rPr>
      </w:pPr>
      <w:r w:rsidRPr="001A6C06">
        <w:rPr>
          <w:rFonts w:ascii="Times New (WE)" w:hAnsi="Times New (WE)"/>
          <w:sz w:val="24"/>
          <w:lang w:val="ro-RO"/>
        </w:rPr>
        <w:t>Se completează de către medicii din cabinetele de cardiologie</w:t>
      </w:r>
      <w:r w:rsidR="009F34E5">
        <w:rPr>
          <w:rFonts w:ascii="Times New (WE)" w:hAnsi="Times New (WE)"/>
          <w:sz w:val="24"/>
          <w:lang w:val="ro-RO"/>
        </w:rPr>
        <w:t>,</w:t>
      </w:r>
      <w:r w:rsidRPr="001A6C06">
        <w:rPr>
          <w:rFonts w:ascii="Times New (WE)" w:hAnsi="Times New (WE)"/>
          <w:sz w:val="24"/>
          <w:lang w:val="ro-RO"/>
        </w:rPr>
        <w:t xml:space="preserve"> reumatologie </w:t>
      </w:r>
      <w:r w:rsidR="001A6C06" w:rsidRPr="001A6C06">
        <w:rPr>
          <w:rFonts w:ascii="Times New (WE)" w:hAnsi="Times New (WE)"/>
          <w:sz w:val="24"/>
          <w:lang w:val="ro-RO"/>
        </w:rPr>
        <w:t xml:space="preserve">sau </w:t>
      </w:r>
      <w:r w:rsidRPr="001A6C06">
        <w:rPr>
          <w:rFonts w:ascii="Times New (WE)" w:hAnsi="Times New (WE)"/>
          <w:sz w:val="24"/>
          <w:lang w:val="ro-RO"/>
        </w:rPr>
        <w:t>de pediatrie din unităţile medicale de specialitate din ambulatoriu cu datele privind bolnavii noi depistaţi în vârstă de 0</w:t>
      </w:r>
      <w:r w:rsidR="001A6C06" w:rsidRPr="001A6C06">
        <w:rPr>
          <w:rFonts w:ascii="Times New (WE)" w:hAnsi="Times New (WE)"/>
          <w:sz w:val="24"/>
          <w:lang w:val="ro-RO"/>
        </w:rPr>
        <w:t>-</w:t>
      </w:r>
      <w:r w:rsidRPr="001A6C06">
        <w:rPr>
          <w:rFonts w:ascii="Times New (WE)" w:hAnsi="Times New (WE)"/>
          <w:sz w:val="24"/>
          <w:lang w:val="ro-RO"/>
        </w:rPr>
        <w:t>14 ani pe total şi cu leziuni cardiace precum şi cu datele privind rămaşii în evidenţă cu reumatism articular acut, atât pe total cât şi pe medii.</w:t>
      </w:r>
    </w:p>
    <w:p w:rsidR="00EB5705" w:rsidRPr="001A6C06" w:rsidRDefault="00EB5705" w:rsidP="00EB5705">
      <w:pPr>
        <w:ind w:firstLine="720"/>
        <w:jc w:val="both"/>
        <w:rPr>
          <w:rFonts w:ascii="Times New (WE)" w:hAnsi="Times New (WE)"/>
          <w:sz w:val="24"/>
          <w:lang w:val="ro-RO"/>
        </w:rPr>
      </w:pPr>
      <w:r w:rsidRPr="001A6C06">
        <w:rPr>
          <w:rFonts w:ascii="Times New (WE)" w:hAnsi="Times New (WE)"/>
          <w:sz w:val="24"/>
          <w:lang w:val="ro-RO"/>
        </w:rPr>
        <w:t>Datele se extrag de cabinetele de cardiologie</w:t>
      </w:r>
      <w:r w:rsidR="009F34E5">
        <w:rPr>
          <w:rFonts w:ascii="Times New (WE)" w:hAnsi="Times New (WE)"/>
          <w:sz w:val="24"/>
          <w:lang w:val="ro-RO"/>
        </w:rPr>
        <w:t>,</w:t>
      </w:r>
      <w:r w:rsidRPr="001A6C06">
        <w:rPr>
          <w:rFonts w:ascii="Times New (WE)" w:hAnsi="Times New (WE)"/>
          <w:sz w:val="24"/>
          <w:lang w:val="ro-RO"/>
        </w:rPr>
        <w:t xml:space="preserve"> reumatologie</w:t>
      </w:r>
      <w:r w:rsidR="001A6C06" w:rsidRPr="001A6C06">
        <w:rPr>
          <w:rFonts w:ascii="Times New (WE)" w:hAnsi="Times New (WE)"/>
          <w:sz w:val="24"/>
          <w:lang w:val="ro-RO"/>
        </w:rPr>
        <w:t>,</w:t>
      </w:r>
      <w:r w:rsidRPr="001A6C06">
        <w:rPr>
          <w:rFonts w:ascii="Times New (WE)" w:hAnsi="Times New (WE)"/>
          <w:sz w:val="24"/>
          <w:lang w:val="ro-RO"/>
        </w:rPr>
        <w:t xml:space="preserve"> de pediatrie din Registrele de evidenţă specială a bolnavilor.</w:t>
      </w:r>
    </w:p>
    <w:p w:rsidR="00EB5705" w:rsidRPr="00D46B73" w:rsidRDefault="00EB5705" w:rsidP="00EB5705">
      <w:pPr>
        <w:jc w:val="both"/>
        <w:rPr>
          <w:rFonts w:ascii="Times New (WE)" w:hAnsi="Times New (WE)"/>
          <w:color w:val="FF0000"/>
          <w:sz w:val="24"/>
          <w:lang w:val="ro-RO"/>
        </w:rPr>
      </w:pPr>
    </w:p>
    <w:p w:rsidR="00EB5705" w:rsidRPr="00D20204" w:rsidRDefault="00EB5705" w:rsidP="00EB5705">
      <w:pPr>
        <w:ind w:firstLine="720"/>
        <w:jc w:val="both"/>
        <w:rPr>
          <w:rFonts w:ascii="Times New (WE)" w:hAnsi="Times New (WE)"/>
          <w:b/>
          <w:sz w:val="24"/>
          <w:u w:val="single"/>
          <w:lang w:val="ro-RO"/>
        </w:rPr>
      </w:pPr>
      <w:r w:rsidRPr="00D20204">
        <w:rPr>
          <w:rFonts w:ascii="Times New (WE)" w:hAnsi="Times New (WE)"/>
          <w:b/>
          <w:sz w:val="24"/>
          <w:u w:val="single"/>
          <w:lang w:val="ro-RO"/>
        </w:rPr>
        <w:t>7.Alte boli (în cabinetul medicului de familie)</w:t>
      </w:r>
    </w:p>
    <w:p w:rsidR="00EB5705" w:rsidRPr="00D20204" w:rsidRDefault="00EB5705" w:rsidP="00EB5705">
      <w:pPr>
        <w:jc w:val="both"/>
        <w:rPr>
          <w:rFonts w:ascii="Times New (WE)" w:hAnsi="Times New (WE)"/>
          <w:sz w:val="24"/>
          <w:lang w:val="ro-RO"/>
        </w:rPr>
      </w:pPr>
    </w:p>
    <w:p w:rsidR="00EB5705" w:rsidRPr="00D20204" w:rsidRDefault="00EB5705" w:rsidP="00EB5705">
      <w:pPr>
        <w:ind w:firstLine="720"/>
        <w:jc w:val="both"/>
        <w:rPr>
          <w:rFonts w:ascii="Times New (WE)" w:hAnsi="Times New (WE)"/>
          <w:sz w:val="24"/>
          <w:lang w:val="ro-RO"/>
        </w:rPr>
      </w:pPr>
      <w:r w:rsidRPr="00D20204">
        <w:rPr>
          <w:rFonts w:ascii="Times New (WE)" w:hAnsi="Times New (WE)"/>
          <w:sz w:val="24"/>
          <w:lang w:val="ro-RO"/>
        </w:rPr>
        <w:t>Se completează de către medicii de familie cu datele privind aflaţii, intraţii, ieşiţii şi rămaşii în evidenţă prin unele boli cum sunt :</w:t>
      </w:r>
      <w:r w:rsidR="00D20204" w:rsidRPr="00D20204">
        <w:rPr>
          <w:rFonts w:ascii="Times New (WE)" w:hAnsi="Times New (WE)"/>
          <w:sz w:val="24"/>
          <w:lang w:val="ro-RO"/>
        </w:rPr>
        <w:t>Tbc, Malarie,Tumori maligne,</w:t>
      </w:r>
      <w:r w:rsidRPr="00D20204">
        <w:rPr>
          <w:rFonts w:ascii="Times New (WE)" w:hAnsi="Times New (WE)"/>
          <w:sz w:val="24"/>
          <w:lang w:val="ro-RO"/>
        </w:rPr>
        <w:t xml:space="preserve"> </w:t>
      </w:r>
      <w:r w:rsidR="00D20204" w:rsidRPr="00D20204">
        <w:rPr>
          <w:rFonts w:ascii="Times New (WE)" w:hAnsi="Times New (WE)"/>
          <w:sz w:val="24"/>
          <w:lang w:val="ro-RO"/>
        </w:rPr>
        <w:t xml:space="preserve">anemiile, </w:t>
      </w:r>
      <w:r w:rsidRPr="00D20204">
        <w:rPr>
          <w:rFonts w:ascii="Times New (WE)" w:hAnsi="Times New (WE)"/>
          <w:sz w:val="24"/>
          <w:lang w:val="ro-RO"/>
        </w:rPr>
        <w:t>guşa simplă şi nodulară netoxică, diabetul zaharat, rahitismul evolutiv,</w:t>
      </w:r>
      <w:r w:rsidR="00D20204" w:rsidRPr="00D20204">
        <w:rPr>
          <w:rFonts w:ascii="Times New (WE)" w:hAnsi="Times New (WE)"/>
          <w:sz w:val="24"/>
          <w:lang w:val="ro-RO"/>
        </w:rPr>
        <w:t xml:space="preserve"> Obezitate,</w:t>
      </w:r>
      <w:r w:rsidRPr="00D20204">
        <w:rPr>
          <w:rFonts w:ascii="Times New (WE)" w:hAnsi="Times New (WE)"/>
          <w:sz w:val="24"/>
          <w:lang w:val="ro-RO"/>
        </w:rPr>
        <w:t xml:space="preserve"> tulburările mintale, epilepsia, reumatismul articular acut, cardiopatiile reumatismale, bolile hipertensive, cardiopatia ischemică, cordul pulmonar cronic, boala ulceroasă, ciroza şi alte hepatite cronice, nefropatiile cronice, calculoza urinară şi malformaţiile congenitale (Total, din care : aparat circulator)</w:t>
      </w:r>
      <w:r w:rsidR="00D20204" w:rsidRPr="00D20204">
        <w:rPr>
          <w:rFonts w:ascii="Times New (WE)" w:hAnsi="Times New (WE)"/>
          <w:sz w:val="24"/>
          <w:lang w:val="ro-RO"/>
        </w:rPr>
        <w:t xml:space="preserve">, etc. </w:t>
      </w:r>
      <w:r w:rsidRPr="00D20204">
        <w:rPr>
          <w:rFonts w:ascii="Times New (WE)" w:hAnsi="Times New (WE)"/>
          <w:sz w:val="24"/>
          <w:lang w:val="ro-RO"/>
        </w:rPr>
        <w:t>. Datele se extrag din Registrul de evidenţă specială a bolnavilor şi din carnetele de sănătate.</w:t>
      </w:r>
      <w:r w:rsidR="001A6C06" w:rsidRPr="00D20204">
        <w:rPr>
          <w:rFonts w:ascii="Times New (WE)" w:hAnsi="Times New (WE)"/>
          <w:sz w:val="24"/>
          <w:lang w:val="ro-RO"/>
        </w:rPr>
        <w:t xml:space="preserve"> </w:t>
      </w:r>
      <w:r w:rsidR="00D20204" w:rsidRPr="00D20204">
        <w:rPr>
          <w:rFonts w:ascii="Times New (WE)" w:hAnsi="Times New (WE)"/>
          <w:sz w:val="24"/>
          <w:lang w:val="ro-RO"/>
        </w:rPr>
        <w:t>Aceşti bolnavi trebuie confirmaţi de către specialist.</w:t>
      </w:r>
    </w:p>
    <w:p w:rsidR="00EB5705" w:rsidRPr="00D46B73" w:rsidRDefault="00EB5705" w:rsidP="00EB5705">
      <w:pPr>
        <w:ind w:firstLine="720"/>
        <w:jc w:val="both"/>
        <w:rPr>
          <w:rFonts w:ascii="Times New (WE)" w:hAnsi="Times New (WE)"/>
          <w:b/>
          <w:color w:val="FF0000"/>
          <w:sz w:val="24"/>
          <w:u w:val="single"/>
          <w:lang w:val="ro-RO"/>
        </w:rPr>
      </w:pPr>
    </w:p>
    <w:p w:rsidR="00EB5705" w:rsidRPr="00787334" w:rsidRDefault="00EB5705" w:rsidP="00EB5705">
      <w:pPr>
        <w:ind w:firstLine="720"/>
        <w:jc w:val="both"/>
        <w:rPr>
          <w:rFonts w:ascii="Times New (WE)" w:hAnsi="Times New (WE)"/>
          <w:b/>
          <w:sz w:val="24"/>
          <w:u w:val="single"/>
          <w:lang w:val="ro-RO"/>
        </w:rPr>
      </w:pPr>
      <w:r w:rsidRPr="00787334">
        <w:rPr>
          <w:rFonts w:ascii="Times New (WE)" w:hAnsi="Times New (WE)"/>
          <w:b/>
          <w:sz w:val="24"/>
          <w:u w:val="single"/>
          <w:lang w:val="ro-RO"/>
        </w:rPr>
        <w:t>8.Incapacitatea temporară de muncă (dispensarul medical de întreprindere)</w:t>
      </w:r>
    </w:p>
    <w:p w:rsidR="00EB5705" w:rsidRPr="00787334" w:rsidRDefault="00EB5705" w:rsidP="00EB5705">
      <w:pPr>
        <w:jc w:val="both"/>
        <w:rPr>
          <w:rFonts w:ascii="Times New (WE)" w:hAnsi="Times New (WE)"/>
          <w:sz w:val="24"/>
          <w:lang w:val="ro-RO"/>
        </w:rPr>
      </w:pPr>
    </w:p>
    <w:p w:rsidR="00EB5705" w:rsidRPr="00787334" w:rsidRDefault="00EB5705" w:rsidP="00EB5705">
      <w:pPr>
        <w:ind w:firstLine="720"/>
        <w:jc w:val="both"/>
        <w:rPr>
          <w:rFonts w:ascii="Times New (WE)" w:hAnsi="Times New (WE)"/>
          <w:sz w:val="24"/>
          <w:lang w:val="ro-RO"/>
        </w:rPr>
      </w:pPr>
      <w:r w:rsidRPr="00787334">
        <w:rPr>
          <w:rFonts w:ascii="Times New (WE)" w:hAnsi="Times New (WE)"/>
          <w:sz w:val="24"/>
          <w:lang w:val="ro-RO"/>
        </w:rPr>
        <w:t>Se completează de către medicii din dispensarele medicale</w:t>
      </w:r>
      <w:r w:rsidR="00E37D55" w:rsidRPr="00787334">
        <w:rPr>
          <w:rFonts w:ascii="Times New (WE)" w:hAnsi="Times New (WE)"/>
          <w:sz w:val="24"/>
          <w:lang w:val="ro-RO"/>
        </w:rPr>
        <w:t xml:space="preserve"> </w:t>
      </w:r>
      <w:r w:rsidRPr="00787334">
        <w:rPr>
          <w:rFonts w:ascii="Times New (WE)" w:hAnsi="Times New (WE)"/>
          <w:sz w:val="24"/>
          <w:lang w:val="ro-RO"/>
        </w:rPr>
        <w:t>de întreprindere cu peste 200 salariaţi preluate de către agenţii economici, cu datele privind numărul salariaţilor şi al zilelor de concediu medical acordate pentru ITM pe total cauze medicale de îmbolnăvire şi pentru unele cauze medicale cum sunt : bolile infecţioase şi parazitare, tulburările mintale, bolile aparatului circulator, bolile aparatului respirator, bolile aparatului digestiv, bolile aparatului genito</w:t>
      </w:r>
      <w:r w:rsidR="00E37D55" w:rsidRPr="00787334">
        <w:rPr>
          <w:rFonts w:ascii="Times New (WE)" w:hAnsi="Times New (WE)"/>
          <w:sz w:val="24"/>
          <w:lang w:val="ro-RO"/>
        </w:rPr>
        <w:t>-</w:t>
      </w:r>
      <w:r w:rsidRPr="00787334">
        <w:rPr>
          <w:rFonts w:ascii="Times New (WE)" w:hAnsi="Times New (WE)"/>
          <w:sz w:val="24"/>
          <w:lang w:val="ro-RO"/>
        </w:rPr>
        <w:t xml:space="preserve">urinar, </w:t>
      </w:r>
      <w:r w:rsidRPr="00787334">
        <w:rPr>
          <w:rFonts w:ascii="Times New (WE)" w:hAnsi="Times New (WE)"/>
          <w:sz w:val="24"/>
          <w:lang w:val="ro-RO"/>
        </w:rPr>
        <w:lastRenderedPageBreak/>
        <w:t>bolile aparatului osteoarticular şi bolile profesionale precum şi cu datele despre traumatisme şi otrăvir</w:t>
      </w:r>
      <w:r w:rsidR="00E37D55" w:rsidRPr="00787334">
        <w:rPr>
          <w:rFonts w:ascii="Times New (WE)" w:hAnsi="Times New (WE)"/>
          <w:sz w:val="24"/>
          <w:lang w:val="ro-RO"/>
        </w:rPr>
        <w:t>i</w:t>
      </w:r>
      <w:r w:rsidRPr="00787334">
        <w:rPr>
          <w:rFonts w:ascii="Times New (WE)" w:hAnsi="Times New (WE)"/>
          <w:sz w:val="24"/>
          <w:lang w:val="ro-RO"/>
        </w:rPr>
        <w:t>(Total, din care : de muncă).</w:t>
      </w:r>
    </w:p>
    <w:p w:rsidR="00EB5705" w:rsidRPr="00787334" w:rsidRDefault="00EB5705" w:rsidP="00EB5705">
      <w:pPr>
        <w:ind w:firstLine="720"/>
        <w:jc w:val="both"/>
        <w:rPr>
          <w:rFonts w:ascii="Times New (WE)" w:hAnsi="Times New (WE)"/>
          <w:sz w:val="24"/>
          <w:lang w:val="ro-RO"/>
        </w:rPr>
      </w:pPr>
      <w:r w:rsidRPr="00787334">
        <w:rPr>
          <w:rFonts w:ascii="Times New (WE)" w:hAnsi="Times New (WE)"/>
          <w:sz w:val="24"/>
          <w:lang w:val="ro-RO"/>
        </w:rPr>
        <w:t>Datele necesare completării formularului se extrag din evidenţele serviciului RUNOS al unităţii şi din certificatele de concediu medical acordate.</w:t>
      </w:r>
    </w:p>
    <w:p w:rsidR="00EB5705" w:rsidRPr="00787334" w:rsidRDefault="00EB5705" w:rsidP="00EB5705">
      <w:pPr>
        <w:jc w:val="both"/>
        <w:rPr>
          <w:rFonts w:ascii="Times New (WE)" w:hAnsi="Times New (WE)"/>
          <w:sz w:val="24"/>
          <w:lang w:val="ro-RO"/>
        </w:rPr>
      </w:pPr>
    </w:p>
    <w:p w:rsidR="00EB5705" w:rsidRPr="00FE4C28" w:rsidRDefault="00EB5705" w:rsidP="00EB5705">
      <w:pPr>
        <w:ind w:firstLine="720"/>
        <w:jc w:val="both"/>
        <w:rPr>
          <w:rFonts w:ascii="Times New (WE)" w:hAnsi="Times New (WE)"/>
          <w:b/>
          <w:sz w:val="24"/>
          <w:u w:val="single"/>
          <w:lang w:val="ro-RO"/>
        </w:rPr>
      </w:pPr>
      <w:r w:rsidRPr="00FE4C28">
        <w:rPr>
          <w:rFonts w:ascii="Times New (WE)" w:hAnsi="Times New (WE)"/>
          <w:b/>
          <w:sz w:val="24"/>
          <w:u w:val="single"/>
          <w:lang w:val="ro-RO"/>
        </w:rPr>
        <w:t>9.Bolnavii ieşiţi din spital</w:t>
      </w:r>
    </w:p>
    <w:p w:rsidR="00EB5705" w:rsidRPr="00FE4C28" w:rsidRDefault="00EB5705" w:rsidP="00EB5705">
      <w:pPr>
        <w:jc w:val="both"/>
        <w:rPr>
          <w:rFonts w:ascii="Times New (WE)" w:hAnsi="Times New (WE)"/>
          <w:sz w:val="24"/>
          <w:lang w:val="ro-RO"/>
        </w:rPr>
      </w:pPr>
    </w:p>
    <w:p w:rsidR="00EB5705" w:rsidRPr="00FE4C28" w:rsidRDefault="00EB5705" w:rsidP="00EB5705">
      <w:pPr>
        <w:ind w:firstLine="720"/>
        <w:jc w:val="both"/>
        <w:rPr>
          <w:rFonts w:ascii="Times New (WE)" w:hAnsi="Times New (WE)"/>
          <w:sz w:val="24"/>
          <w:lang w:val="ro-RO"/>
        </w:rPr>
      </w:pPr>
      <w:r w:rsidRPr="00FE4C28">
        <w:rPr>
          <w:rFonts w:ascii="Times New (WE)" w:hAnsi="Times New (WE)"/>
          <w:sz w:val="24"/>
          <w:lang w:val="ro-RO"/>
        </w:rPr>
        <w:t>Se completează cu datele privind totalul bolnavilor ieşiţi din spital precum şi cu numărul celor din comune şi al celor sub un an.</w:t>
      </w:r>
    </w:p>
    <w:p w:rsidR="00EB5705" w:rsidRPr="00FE4C28" w:rsidRDefault="00EB5705" w:rsidP="00EB5705">
      <w:pPr>
        <w:ind w:firstLine="720"/>
        <w:jc w:val="both"/>
        <w:rPr>
          <w:rFonts w:ascii="Times New (WE)" w:hAnsi="Times New (WE)"/>
          <w:sz w:val="24"/>
          <w:lang w:val="ro-RO"/>
        </w:rPr>
      </w:pPr>
      <w:r w:rsidRPr="00FE4C28">
        <w:rPr>
          <w:rFonts w:ascii="Times New (WE)" w:hAnsi="Times New (WE)"/>
          <w:sz w:val="24"/>
          <w:lang w:val="ro-RO"/>
        </w:rPr>
        <w:t>Din totalul bolnavilor ieşiţi din spital interesează numărul celor cu : boli infecţioase, tumori maligne, boli ale aparatului circulator (infarct miocardic, alte ischemii miocardice, boli cerebrovasculare), bolile aparatului digestiv, bolile aparatului respirator, bolile aparatului urogenital, bolile sistemului osteoarticular.</w:t>
      </w:r>
    </w:p>
    <w:p w:rsidR="00EB5705" w:rsidRPr="00FE4C28" w:rsidRDefault="00EB5705" w:rsidP="00EB5705">
      <w:pPr>
        <w:ind w:firstLine="720"/>
        <w:jc w:val="both"/>
        <w:rPr>
          <w:rFonts w:ascii="Times New (WE)" w:hAnsi="Times New (WE)"/>
          <w:sz w:val="24"/>
          <w:lang w:val="ro-RO"/>
        </w:rPr>
      </w:pPr>
      <w:r w:rsidRPr="00FE4C28">
        <w:rPr>
          <w:rFonts w:ascii="Times New (WE)" w:hAnsi="Times New (WE)"/>
          <w:sz w:val="24"/>
          <w:lang w:val="ro-RO"/>
        </w:rPr>
        <w:t>Totodată, sunt de mare interes datele privind traumatismele, otrăvirile, tulburările mintale cu durată de spitalizare mai mare de 365 zile, numărul bolnavilor cu consum ilicit de droguri (Total, din care : prima spitalizare), născuţii vii (cu malformaţii congenitale şi cu sindromul Down) precum şi decedaţii (din totalul ieşiţilor din spital) pe total şi cei sub un an, cu apendicită, hernie, colecistită şi litiază biliară.</w:t>
      </w:r>
    </w:p>
    <w:p w:rsidR="00EB5705" w:rsidRPr="00FE4C28" w:rsidRDefault="00EB5705" w:rsidP="00EB5705">
      <w:pPr>
        <w:ind w:firstLine="720"/>
        <w:jc w:val="both"/>
        <w:rPr>
          <w:rFonts w:ascii="Times New (WE)" w:hAnsi="Times New (WE)"/>
          <w:sz w:val="24"/>
          <w:lang w:val="ro-RO"/>
        </w:rPr>
      </w:pPr>
      <w:r w:rsidRPr="00FE4C28">
        <w:rPr>
          <w:rFonts w:ascii="Times New (WE)" w:hAnsi="Times New (WE)"/>
          <w:sz w:val="24"/>
          <w:lang w:val="ro-RO"/>
        </w:rPr>
        <w:t>Datele se extrag din Centralizatorul bolnavilor ieşiţi din spital.</w:t>
      </w:r>
    </w:p>
    <w:p w:rsidR="00EB5705" w:rsidRPr="00FE4C28" w:rsidRDefault="00EB5705" w:rsidP="00EB5705">
      <w:pPr>
        <w:jc w:val="both"/>
        <w:rPr>
          <w:rFonts w:ascii="Times New (WE)" w:hAnsi="Times New (WE)"/>
          <w:sz w:val="24"/>
          <w:lang w:val="ro-RO"/>
        </w:rPr>
      </w:pPr>
    </w:p>
    <w:p w:rsidR="00EB5705" w:rsidRPr="00FE4C28" w:rsidRDefault="00EB5705" w:rsidP="00EB5705">
      <w:pPr>
        <w:ind w:firstLine="720"/>
        <w:jc w:val="both"/>
        <w:rPr>
          <w:rFonts w:ascii="Times New (WE)" w:hAnsi="Times New (WE)"/>
          <w:b/>
          <w:sz w:val="24"/>
          <w:u w:val="single"/>
          <w:lang w:val="ro-RO"/>
        </w:rPr>
      </w:pPr>
      <w:r w:rsidRPr="00FE4C28">
        <w:rPr>
          <w:rFonts w:ascii="Times New (WE)" w:hAnsi="Times New (WE)"/>
          <w:b/>
          <w:sz w:val="24"/>
          <w:u w:val="single"/>
          <w:lang w:val="ro-RO"/>
        </w:rPr>
        <w:t>10.Infecţii interioare în spital</w:t>
      </w:r>
    </w:p>
    <w:p w:rsidR="00EB5705" w:rsidRPr="00FE4C28" w:rsidRDefault="00EB5705" w:rsidP="00EB5705">
      <w:pPr>
        <w:jc w:val="both"/>
        <w:rPr>
          <w:rFonts w:ascii="Times New (WE)" w:hAnsi="Times New (WE)"/>
          <w:sz w:val="24"/>
          <w:lang w:val="ro-RO"/>
        </w:rPr>
      </w:pPr>
    </w:p>
    <w:p w:rsidR="00EB5705" w:rsidRPr="00FE4C28" w:rsidRDefault="00EB5705" w:rsidP="00EB5705">
      <w:pPr>
        <w:ind w:firstLine="720"/>
        <w:jc w:val="both"/>
        <w:rPr>
          <w:rFonts w:ascii="Times New (WE)" w:hAnsi="Times New (WE)"/>
          <w:sz w:val="24"/>
          <w:lang w:val="ro-RO"/>
        </w:rPr>
      </w:pPr>
      <w:r w:rsidRPr="00FE4C28">
        <w:rPr>
          <w:rFonts w:ascii="Times New (WE)" w:hAnsi="Times New (WE)"/>
          <w:sz w:val="24"/>
          <w:lang w:val="ro-RO"/>
        </w:rPr>
        <w:t>Se completează trimestrial cu numărul de cazuri de infecţii interioare de către spitale, pe baza datelor extrase din Registrul de evidenţă a infecţiilor intraspitaliceşti.</w:t>
      </w:r>
      <w:r w:rsidR="00FE4C28" w:rsidRPr="00FE4C28">
        <w:rPr>
          <w:rFonts w:ascii="Times New (WE)" w:hAnsi="Times New (WE)"/>
          <w:sz w:val="24"/>
          <w:lang w:val="ro-RO"/>
        </w:rPr>
        <w:t xml:space="preserve"> Rândul de total trebuie să fie egal cu suma celorlalte rânduri pentru fiecare coloană.</w:t>
      </w:r>
    </w:p>
    <w:p w:rsidR="00EB5705" w:rsidRPr="00D46B73" w:rsidRDefault="00EB5705" w:rsidP="00EB5705">
      <w:pPr>
        <w:jc w:val="both"/>
        <w:rPr>
          <w:rFonts w:ascii="Times New (WE)" w:hAnsi="Times New (WE)"/>
          <w:color w:val="FF0000"/>
          <w:sz w:val="24"/>
          <w:lang w:val="ro-RO"/>
        </w:rPr>
      </w:pPr>
    </w:p>
    <w:p w:rsidR="00EB5705" w:rsidRPr="00041B9E" w:rsidRDefault="00EB5705" w:rsidP="00EB5705">
      <w:pPr>
        <w:ind w:firstLine="720"/>
        <w:jc w:val="both"/>
        <w:rPr>
          <w:rFonts w:ascii="Times New (WE)" w:hAnsi="Times New (WE)"/>
          <w:b/>
          <w:sz w:val="24"/>
          <w:u w:val="single"/>
          <w:lang w:val="ro-RO"/>
        </w:rPr>
      </w:pPr>
      <w:r w:rsidRPr="00041B9E">
        <w:rPr>
          <w:rFonts w:ascii="Times New (WE)" w:hAnsi="Times New (WE)"/>
          <w:b/>
          <w:sz w:val="24"/>
          <w:u w:val="single"/>
          <w:lang w:val="ro-RO"/>
        </w:rPr>
        <w:t>11.Bolile infecţioase şi parazitare.</w:t>
      </w:r>
    </w:p>
    <w:p w:rsidR="00EB5705" w:rsidRPr="00041B9E" w:rsidRDefault="00EB5705" w:rsidP="00EB5705">
      <w:pPr>
        <w:jc w:val="both"/>
        <w:rPr>
          <w:rFonts w:ascii="Times New (WE)" w:hAnsi="Times New (WE)"/>
          <w:sz w:val="24"/>
          <w:lang w:val="ro-RO"/>
        </w:rPr>
      </w:pPr>
    </w:p>
    <w:p w:rsidR="00EB5705" w:rsidRPr="00041B9E" w:rsidRDefault="00EB5705" w:rsidP="00EB5705">
      <w:pPr>
        <w:ind w:firstLine="720"/>
        <w:jc w:val="both"/>
        <w:rPr>
          <w:rFonts w:ascii="Times New (WE)" w:hAnsi="Times New (WE)"/>
          <w:sz w:val="24"/>
          <w:lang w:val="ro-RO"/>
        </w:rPr>
      </w:pPr>
      <w:r w:rsidRPr="00041B9E">
        <w:rPr>
          <w:rFonts w:ascii="Times New (WE)" w:hAnsi="Times New (WE)"/>
          <w:sz w:val="24"/>
          <w:lang w:val="ro-RO"/>
        </w:rPr>
        <w:t>Nu se completează.</w:t>
      </w:r>
    </w:p>
    <w:p w:rsidR="00EB5705" w:rsidRPr="00D46B73" w:rsidRDefault="00EB5705" w:rsidP="00EB5705">
      <w:pPr>
        <w:jc w:val="both"/>
        <w:rPr>
          <w:rFonts w:ascii="Times New (WE)" w:hAnsi="Times New (WE)"/>
          <w:color w:val="FF0000"/>
          <w:sz w:val="24"/>
          <w:lang w:val="ro-RO"/>
        </w:rPr>
      </w:pPr>
    </w:p>
    <w:p w:rsidR="00EB5705" w:rsidRPr="00041B9E" w:rsidRDefault="00EB5705" w:rsidP="00EB5705">
      <w:pPr>
        <w:ind w:firstLine="720"/>
        <w:jc w:val="both"/>
        <w:rPr>
          <w:rFonts w:ascii="Times New (WE)" w:hAnsi="Times New (WE)"/>
          <w:b/>
          <w:sz w:val="24"/>
          <w:u w:val="single"/>
          <w:lang w:val="ro-RO"/>
        </w:rPr>
      </w:pPr>
      <w:r w:rsidRPr="00041B9E">
        <w:rPr>
          <w:rFonts w:ascii="Times New (WE)" w:hAnsi="Times New (WE)"/>
          <w:b/>
          <w:sz w:val="24"/>
          <w:u w:val="single"/>
          <w:lang w:val="ro-RO"/>
        </w:rPr>
        <w:t>12.HIV, SIDA</w:t>
      </w:r>
    </w:p>
    <w:p w:rsidR="00EB5705" w:rsidRPr="00041B9E" w:rsidRDefault="00EB5705" w:rsidP="00EB5705">
      <w:pPr>
        <w:jc w:val="both"/>
        <w:rPr>
          <w:rFonts w:ascii="Times New (WE)" w:hAnsi="Times New (WE)"/>
          <w:sz w:val="24"/>
          <w:lang w:val="ro-RO"/>
        </w:rPr>
      </w:pPr>
    </w:p>
    <w:p w:rsidR="00EB5705" w:rsidRPr="00041B9E" w:rsidRDefault="00EB5705" w:rsidP="00EB5705">
      <w:pPr>
        <w:ind w:firstLine="720"/>
        <w:jc w:val="both"/>
        <w:rPr>
          <w:rFonts w:ascii="Times New (WE)" w:hAnsi="Times New (WE)"/>
          <w:sz w:val="24"/>
          <w:lang w:val="ro-RO"/>
        </w:rPr>
      </w:pPr>
      <w:r w:rsidRPr="00041B9E">
        <w:rPr>
          <w:rFonts w:ascii="Times New (WE)" w:hAnsi="Times New (WE)"/>
          <w:sz w:val="24"/>
          <w:lang w:val="ro-RO"/>
        </w:rPr>
        <w:t>Se completează de către Compartimentul de epidemiologia bolilor transmisibile cu cazurile noi de HIV/SIDA, numărul cumulativ de cazuri sporadice HIV şi numărul total de cazuri SIDA rămase în evidenţă</w:t>
      </w:r>
      <w:r w:rsidR="00041B9E" w:rsidRPr="00041B9E">
        <w:rPr>
          <w:rFonts w:ascii="Times New (WE)" w:hAnsi="Times New (WE)"/>
          <w:sz w:val="24"/>
          <w:lang w:val="ro-RO"/>
        </w:rPr>
        <w:t>,</w:t>
      </w:r>
      <w:r w:rsidRPr="00041B9E">
        <w:rPr>
          <w:rFonts w:ascii="Times New (WE)" w:hAnsi="Times New (WE)"/>
          <w:sz w:val="24"/>
          <w:lang w:val="ro-RO"/>
        </w:rPr>
        <w:t xml:space="preserve"> din evidenţele existente în compartimentul respectiv.</w:t>
      </w:r>
    </w:p>
    <w:p w:rsidR="00EB5705" w:rsidRPr="00D46B73" w:rsidRDefault="00EB5705" w:rsidP="00EB5705">
      <w:pPr>
        <w:jc w:val="both"/>
        <w:rPr>
          <w:rFonts w:ascii="Times New (WE)" w:hAnsi="Times New (WE)"/>
          <w:color w:val="FF0000"/>
          <w:sz w:val="24"/>
          <w:lang w:val="ro-RO"/>
        </w:rPr>
      </w:pPr>
    </w:p>
    <w:p w:rsidR="00EB5705" w:rsidRPr="00041B9E" w:rsidRDefault="00EB5705" w:rsidP="00EB5705">
      <w:pPr>
        <w:jc w:val="both"/>
        <w:rPr>
          <w:rFonts w:ascii="Times New (WE)" w:hAnsi="Times New (WE)"/>
          <w:b/>
          <w:sz w:val="24"/>
          <w:lang w:val="ro-RO"/>
        </w:rPr>
      </w:pPr>
      <w:r w:rsidRPr="00041B9E">
        <w:rPr>
          <w:rFonts w:ascii="Times New (WE)" w:hAnsi="Times New (WE)"/>
          <w:b/>
          <w:sz w:val="24"/>
          <w:lang w:val="ro-RO"/>
        </w:rPr>
        <w:t>III.ASPECTE IGIENICO – SANITARE</w:t>
      </w:r>
    </w:p>
    <w:p w:rsidR="00EB5705" w:rsidRPr="00041B9E" w:rsidRDefault="00EB5705" w:rsidP="00EB5705">
      <w:pPr>
        <w:jc w:val="both"/>
        <w:rPr>
          <w:rFonts w:ascii="Times New (WE)" w:hAnsi="Times New (WE)"/>
          <w:sz w:val="24"/>
          <w:lang w:val="ro-RO"/>
        </w:rPr>
      </w:pPr>
    </w:p>
    <w:p w:rsidR="00EB5705" w:rsidRPr="00041B9E" w:rsidRDefault="00EB5705" w:rsidP="00EB5705">
      <w:pPr>
        <w:ind w:firstLine="720"/>
        <w:jc w:val="both"/>
        <w:rPr>
          <w:rFonts w:ascii="Times New (WE)" w:hAnsi="Times New (WE)"/>
          <w:b/>
          <w:sz w:val="24"/>
          <w:u w:val="single"/>
          <w:lang w:val="ro-RO"/>
        </w:rPr>
      </w:pPr>
      <w:r w:rsidRPr="00041B9E">
        <w:rPr>
          <w:rFonts w:ascii="Times New (WE)" w:hAnsi="Times New (WE)"/>
          <w:b/>
          <w:sz w:val="24"/>
          <w:u w:val="single"/>
          <w:lang w:val="ro-RO"/>
        </w:rPr>
        <w:t>1.Focare şi boli microbiene de origine alimentară (nou apărute în perioada respectivă)</w:t>
      </w:r>
    </w:p>
    <w:p w:rsidR="00EB5705" w:rsidRPr="00041B9E" w:rsidRDefault="00EB5705" w:rsidP="00EB5705">
      <w:pPr>
        <w:jc w:val="both"/>
        <w:rPr>
          <w:rFonts w:ascii="Times New (WE)" w:hAnsi="Times New (WE)"/>
          <w:sz w:val="24"/>
          <w:lang w:val="ro-RO"/>
        </w:rPr>
      </w:pPr>
    </w:p>
    <w:p w:rsidR="00EB5705" w:rsidRPr="00041B9E" w:rsidRDefault="00EB5705" w:rsidP="00EB5705">
      <w:pPr>
        <w:ind w:firstLine="720"/>
        <w:jc w:val="both"/>
        <w:rPr>
          <w:rFonts w:ascii="Times New (WE)" w:hAnsi="Times New (WE)"/>
          <w:sz w:val="24"/>
          <w:lang w:val="ro-RO"/>
        </w:rPr>
      </w:pPr>
      <w:r w:rsidRPr="00041B9E">
        <w:rPr>
          <w:rFonts w:ascii="Times New (WE)" w:hAnsi="Times New (WE)"/>
          <w:sz w:val="24"/>
          <w:lang w:val="ro-RO"/>
        </w:rPr>
        <w:t xml:space="preserve">Se completează de către </w:t>
      </w:r>
      <w:r w:rsidR="00041B9E" w:rsidRPr="00041B9E">
        <w:rPr>
          <w:rFonts w:ascii="Times New (WE)" w:hAnsi="Times New (WE)"/>
          <w:sz w:val="24"/>
          <w:lang w:val="ro-RO"/>
        </w:rPr>
        <w:t>Direcţia</w:t>
      </w:r>
      <w:r w:rsidRPr="00041B9E">
        <w:rPr>
          <w:rFonts w:ascii="Times New (WE)" w:hAnsi="Times New (WE)"/>
          <w:sz w:val="24"/>
          <w:lang w:val="ro-RO"/>
        </w:rPr>
        <w:t xml:space="preserve"> Judeţeană de Sănătate Publică şi a Municipiului Bucureşti – Compartimentul de epidemiologia bolilor transmisibile.</w:t>
      </w:r>
    </w:p>
    <w:p w:rsidR="00EB5705" w:rsidRPr="00041B9E" w:rsidRDefault="00EB5705" w:rsidP="00EB5705">
      <w:pPr>
        <w:ind w:firstLine="720"/>
        <w:jc w:val="both"/>
        <w:rPr>
          <w:rFonts w:ascii="Times New (WE)" w:hAnsi="Times New (WE)"/>
          <w:sz w:val="24"/>
          <w:lang w:val="ro-RO"/>
        </w:rPr>
      </w:pPr>
      <w:r w:rsidRPr="00041B9E">
        <w:rPr>
          <w:rFonts w:ascii="Times New (WE)" w:hAnsi="Times New (WE)"/>
          <w:sz w:val="24"/>
          <w:lang w:val="ro-RO"/>
        </w:rPr>
        <w:t>Datele se referă la toxiinfecţiile alimentare şi anume focare (col. 1) şi cazuri noi de îmbolnăvire (col. 2) şi se extrag din evidenţele existente la nivelul compartimentului.</w:t>
      </w:r>
    </w:p>
    <w:p w:rsidR="00EB5705" w:rsidRPr="00041B9E" w:rsidRDefault="00EB5705" w:rsidP="00EB5705">
      <w:pPr>
        <w:ind w:firstLine="720"/>
        <w:jc w:val="both"/>
        <w:rPr>
          <w:rFonts w:ascii="Times New (WE)" w:hAnsi="Times New (WE)"/>
          <w:b/>
          <w:sz w:val="24"/>
          <w:u w:val="single"/>
          <w:lang w:val="ro-RO"/>
        </w:rPr>
      </w:pPr>
      <w:r w:rsidRPr="00041B9E">
        <w:rPr>
          <w:rFonts w:ascii="Times New (WE)" w:hAnsi="Times New (WE)"/>
          <w:b/>
          <w:sz w:val="24"/>
          <w:u w:val="single"/>
          <w:lang w:val="ro-RO"/>
        </w:rPr>
        <w:t>2.Bolile profesionale</w:t>
      </w:r>
    </w:p>
    <w:p w:rsidR="00EB5705" w:rsidRPr="00041B9E" w:rsidRDefault="00EB5705" w:rsidP="00EB5705">
      <w:pPr>
        <w:jc w:val="both"/>
        <w:rPr>
          <w:rFonts w:ascii="Times New (WE)" w:hAnsi="Times New (WE)"/>
          <w:sz w:val="24"/>
          <w:lang w:val="ro-RO"/>
        </w:rPr>
      </w:pPr>
    </w:p>
    <w:p w:rsidR="00EB5705" w:rsidRPr="00041B9E" w:rsidRDefault="00EB5705" w:rsidP="00EB5705">
      <w:pPr>
        <w:ind w:firstLine="720"/>
        <w:jc w:val="both"/>
        <w:rPr>
          <w:rFonts w:ascii="Times New (WE)" w:hAnsi="Times New (WE)"/>
          <w:sz w:val="24"/>
          <w:lang w:val="ro-RO"/>
        </w:rPr>
      </w:pPr>
      <w:r w:rsidRPr="00041B9E">
        <w:rPr>
          <w:rFonts w:ascii="Times New (WE)" w:hAnsi="Times New (WE)"/>
          <w:sz w:val="24"/>
          <w:lang w:val="ro-RO"/>
        </w:rPr>
        <w:t xml:space="preserve">Se completează de către </w:t>
      </w:r>
      <w:r w:rsidR="00041B9E" w:rsidRPr="00041B9E">
        <w:rPr>
          <w:rFonts w:ascii="Times New (WE)" w:hAnsi="Times New (WE)"/>
          <w:sz w:val="24"/>
          <w:lang w:val="ro-RO"/>
        </w:rPr>
        <w:t>Direcţia</w:t>
      </w:r>
      <w:r w:rsidRPr="00041B9E">
        <w:rPr>
          <w:rFonts w:ascii="Times New (WE)" w:hAnsi="Times New (WE)"/>
          <w:sz w:val="24"/>
          <w:lang w:val="ro-RO"/>
        </w:rPr>
        <w:t xml:space="preserve"> Judeţeană de Sănătate Publică şi a Municipiului Bucureşti – Inspecţia Sanitară de Stat cu numărul cazurilor noi de boli profesionale depistate de medicii de medicina muncii.</w:t>
      </w:r>
    </w:p>
    <w:p w:rsidR="00EB5705" w:rsidRPr="00041B9E" w:rsidRDefault="00EB5705" w:rsidP="00EB5705">
      <w:pPr>
        <w:ind w:firstLine="720"/>
        <w:jc w:val="both"/>
        <w:rPr>
          <w:rFonts w:ascii="Times New (WE)" w:hAnsi="Times New (WE)"/>
          <w:sz w:val="24"/>
          <w:lang w:val="ro-RO"/>
        </w:rPr>
      </w:pPr>
      <w:r w:rsidRPr="00041B9E">
        <w:rPr>
          <w:rFonts w:ascii="Times New (WE)" w:hAnsi="Times New (WE)"/>
          <w:sz w:val="24"/>
          <w:lang w:val="ro-RO"/>
        </w:rPr>
        <w:t>Se completează pe baza Registrului de evidenţă a bolilor profesionale.</w:t>
      </w:r>
    </w:p>
    <w:p w:rsidR="00EB5705" w:rsidRPr="00D46B73" w:rsidRDefault="00EB5705" w:rsidP="00EB5705">
      <w:pPr>
        <w:jc w:val="both"/>
        <w:rPr>
          <w:rFonts w:ascii="Times New (WE)" w:hAnsi="Times New (WE)"/>
          <w:color w:val="FF0000"/>
          <w:sz w:val="24"/>
          <w:lang w:val="ro-RO"/>
        </w:rPr>
      </w:pPr>
    </w:p>
    <w:p w:rsidR="00EB5705" w:rsidRPr="00AD1AD4" w:rsidRDefault="00EB5705" w:rsidP="00EB5705">
      <w:pPr>
        <w:ind w:firstLine="720"/>
        <w:jc w:val="both"/>
        <w:rPr>
          <w:rFonts w:ascii="Times New (WE)" w:hAnsi="Times New (WE)"/>
          <w:b/>
          <w:sz w:val="24"/>
          <w:u w:val="single"/>
          <w:lang w:val="ro-RO"/>
        </w:rPr>
      </w:pPr>
      <w:r w:rsidRPr="00AD1AD4">
        <w:rPr>
          <w:rFonts w:ascii="Times New (WE)" w:hAnsi="Times New (WE)"/>
          <w:b/>
          <w:sz w:val="24"/>
          <w:u w:val="single"/>
          <w:lang w:val="ro-RO"/>
        </w:rPr>
        <w:t>3.Procentul copiilor sub un an, respectiv sub doi ani imunizaţi</w:t>
      </w:r>
    </w:p>
    <w:p w:rsidR="00EB5705" w:rsidRPr="00AD1AD4" w:rsidRDefault="00EB5705" w:rsidP="00EB5705">
      <w:pPr>
        <w:jc w:val="both"/>
        <w:rPr>
          <w:rFonts w:ascii="Times New (WE)" w:hAnsi="Times New (WE)"/>
          <w:sz w:val="24"/>
          <w:lang w:val="ro-RO"/>
        </w:rPr>
      </w:pPr>
    </w:p>
    <w:p w:rsidR="00EB5705" w:rsidRPr="00AD1AD4" w:rsidRDefault="00EB5705" w:rsidP="00EB5705">
      <w:pPr>
        <w:ind w:firstLine="720"/>
        <w:jc w:val="both"/>
        <w:rPr>
          <w:rFonts w:ascii="Times New (WE)" w:hAnsi="Times New (WE)"/>
          <w:sz w:val="24"/>
          <w:lang w:val="ro-RO"/>
        </w:rPr>
      </w:pPr>
      <w:r w:rsidRPr="00AD1AD4">
        <w:rPr>
          <w:rFonts w:ascii="Times New (WE)" w:hAnsi="Times New (WE)"/>
          <w:sz w:val="24"/>
          <w:lang w:val="ro-RO"/>
        </w:rPr>
        <w:t>Se completează de către Autoritatea Judeţeană de Sănătate Publică şi a Municipiului Bucureşti - Compartimentul de epidemiologia bolilor transmisibile.</w:t>
      </w:r>
    </w:p>
    <w:p w:rsidR="00EB5705" w:rsidRPr="00AD1AD4" w:rsidRDefault="00EB5705" w:rsidP="00EB5705">
      <w:pPr>
        <w:ind w:firstLine="720"/>
        <w:jc w:val="both"/>
        <w:rPr>
          <w:rFonts w:ascii="Times New (WE)" w:hAnsi="Times New (WE)"/>
          <w:sz w:val="24"/>
          <w:lang w:val="ro-RO"/>
        </w:rPr>
      </w:pPr>
      <w:r w:rsidRPr="00AD1AD4">
        <w:rPr>
          <w:rFonts w:ascii="Times New (WE)" w:hAnsi="Times New (WE)"/>
          <w:sz w:val="24"/>
          <w:lang w:val="ro-RO"/>
        </w:rPr>
        <w:t>Datele se extrag din documentele existente la nivelul compartimentului.</w:t>
      </w:r>
    </w:p>
    <w:p w:rsidR="00EB5705" w:rsidRPr="00AD1AD4" w:rsidRDefault="00EB5705" w:rsidP="00EB5705">
      <w:pPr>
        <w:jc w:val="both"/>
        <w:rPr>
          <w:rFonts w:ascii="Times New (WE)" w:hAnsi="Times New (WE)"/>
          <w:sz w:val="24"/>
          <w:lang w:val="ro-RO"/>
        </w:rPr>
      </w:pPr>
    </w:p>
    <w:p w:rsidR="00EB5705" w:rsidRPr="00AD1AD4" w:rsidRDefault="00EB5705" w:rsidP="00EB5705">
      <w:pPr>
        <w:ind w:firstLine="720"/>
        <w:jc w:val="both"/>
        <w:rPr>
          <w:rFonts w:ascii="Times New (WE)" w:hAnsi="Times New (WE)"/>
          <w:b/>
          <w:sz w:val="24"/>
          <w:u w:val="single"/>
          <w:lang w:val="ro-RO"/>
        </w:rPr>
      </w:pPr>
      <w:r w:rsidRPr="00AD1AD4">
        <w:rPr>
          <w:rFonts w:ascii="Times New (WE)" w:hAnsi="Times New (WE)"/>
          <w:b/>
          <w:sz w:val="24"/>
          <w:u w:val="single"/>
          <w:lang w:val="ro-RO"/>
        </w:rPr>
        <w:t>4.Consumul mediu pe zi de o persoană</w:t>
      </w:r>
    </w:p>
    <w:p w:rsidR="00EB5705" w:rsidRPr="00AD1AD4" w:rsidRDefault="00EB5705" w:rsidP="00EB5705">
      <w:pPr>
        <w:jc w:val="both"/>
        <w:rPr>
          <w:rFonts w:ascii="Times New (WE)" w:hAnsi="Times New (WE)"/>
          <w:sz w:val="24"/>
          <w:lang w:val="ro-RO"/>
        </w:rPr>
      </w:pPr>
    </w:p>
    <w:p w:rsidR="00EB5705" w:rsidRPr="00AD1AD4" w:rsidRDefault="00EB5705" w:rsidP="00EB5705">
      <w:pPr>
        <w:ind w:firstLine="720"/>
        <w:jc w:val="both"/>
        <w:rPr>
          <w:rFonts w:ascii="Times New (WE)" w:hAnsi="Times New (WE)"/>
          <w:sz w:val="24"/>
          <w:lang w:val="ro-RO"/>
        </w:rPr>
      </w:pPr>
      <w:r w:rsidRPr="00AD1AD4">
        <w:rPr>
          <w:rFonts w:ascii="Times New (WE)" w:hAnsi="Times New (WE)"/>
          <w:sz w:val="24"/>
          <w:lang w:val="ro-RO"/>
        </w:rPr>
        <w:t>Se completează de către Autoritatea Judeţeană de Sănătate Publică şi a Municipiului Bucureşti – Compartimentul Inspecţia Sanitară de Stat a Alimentului cu consumul mediu zilnic de o persoană pe total (col. 1) exprimat în kilocalorii iar consumul de lipide (col. 2) şi proteine (col. 3) exprimate în grame.</w:t>
      </w:r>
    </w:p>
    <w:p w:rsidR="00EB5705" w:rsidRPr="00AD1AD4" w:rsidRDefault="00EB5705" w:rsidP="00EB5705">
      <w:pPr>
        <w:ind w:firstLine="720"/>
        <w:jc w:val="both"/>
        <w:rPr>
          <w:rFonts w:ascii="Times New (WE)" w:hAnsi="Times New (WE)"/>
          <w:sz w:val="24"/>
          <w:lang w:val="ro-RO"/>
        </w:rPr>
      </w:pPr>
      <w:r w:rsidRPr="00AD1AD4">
        <w:rPr>
          <w:rFonts w:ascii="Times New (WE)" w:hAnsi="Times New (WE)"/>
          <w:sz w:val="24"/>
          <w:lang w:val="ro-RO"/>
        </w:rPr>
        <w:t>Datele se vor extrage din documentele existente la nivelul compartimentului.</w:t>
      </w:r>
    </w:p>
    <w:p w:rsidR="00EB5705" w:rsidRPr="00AD1AD4" w:rsidRDefault="00EB5705" w:rsidP="00EB5705">
      <w:pPr>
        <w:jc w:val="both"/>
        <w:rPr>
          <w:rFonts w:ascii="Times New (WE)" w:hAnsi="Times New (WE)"/>
          <w:sz w:val="24"/>
          <w:lang w:val="ro-RO"/>
        </w:rPr>
      </w:pPr>
    </w:p>
    <w:p w:rsidR="00EB5705" w:rsidRPr="00AD1AD4" w:rsidRDefault="00EB5705" w:rsidP="00EB5705">
      <w:pPr>
        <w:ind w:firstLine="720"/>
        <w:jc w:val="both"/>
        <w:rPr>
          <w:rFonts w:ascii="Times New (WE)" w:hAnsi="Times New (WE)"/>
          <w:b/>
          <w:sz w:val="24"/>
          <w:u w:val="single"/>
          <w:lang w:val="ro-RO"/>
        </w:rPr>
      </w:pPr>
      <w:r w:rsidRPr="00AD1AD4">
        <w:rPr>
          <w:rFonts w:ascii="Times New (WE)" w:hAnsi="Times New (WE)"/>
          <w:b/>
          <w:sz w:val="24"/>
          <w:u w:val="single"/>
          <w:lang w:val="ro-RO"/>
        </w:rPr>
        <w:t>5.Emisii de bioxid de sulf</w:t>
      </w:r>
    </w:p>
    <w:p w:rsidR="00EB5705" w:rsidRPr="00AD1AD4" w:rsidRDefault="00EB5705" w:rsidP="00EB5705">
      <w:pPr>
        <w:jc w:val="both"/>
        <w:rPr>
          <w:rFonts w:ascii="Times New (WE)" w:hAnsi="Times New (WE)"/>
          <w:sz w:val="24"/>
          <w:lang w:val="ro-RO"/>
        </w:rPr>
      </w:pPr>
    </w:p>
    <w:p w:rsidR="00EB5705" w:rsidRPr="00AD1AD4" w:rsidRDefault="00EB5705" w:rsidP="00EB5705">
      <w:pPr>
        <w:ind w:firstLine="720"/>
        <w:jc w:val="both"/>
        <w:rPr>
          <w:rFonts w:ascii="Times New (WE)" w:hAnsi="Times New (WE)"/>
          <w:sz w:val="24"/>
          <w:lang w:val="ro-RO"/>
        </w:rPr>
      </w:pPr>
      <w:r w:rsidRPr="00AD1AD4">
        <w:rPr>
          <w:rFonts w:ascii="Times New (WE)" w:hAnsi="Times New (WE)"/>
          <w:sz w:val="24"/>
          <w:lang w:val="ro-RO"/>
        </w:rPr>
        <w:t>Se completează de către Autoritatea Judeţeană de Sănătate Publică şi a Municipiului Bucureşti - Compartimentul Inspecţia Sanitară de Stat Compartimentul Condiţiilor de mediu, pe baza documentelor existente la nivelul compartimentului.</w:t>
      </w:r>
    </w:p>
    <w:p w:rsidR="00EB5705" w:rsidRPr="00AD1AD4" w:rsidRDefault="00EB5705" w:rsidP="00EB5705">
      <w:pPr>
        <w:jc w:val="both"/>
        <w:rPr>
          <w:rFonts w:ascii="Times New (WE)" w:hAnsi="Times New (WE)"/>
          <w:sz w:val="24"/>
          <w:lang w:val="ro-RO"/>
        </w:rPr>
      </w:pPr>
    </w:p>
    <w:p w:rsidR="00EB5705" w:rsidRPr="00AD1AD4" w:rsidRDefault="00EB5705" w:rsidP="00EB5705">
      <w:pPr>
        <w:ind w:firstLine="720"/>
        <w:jc w:val="both"/>
        <w:rPr>
          <w:rFonts w:ascii="Times New (WE)" w:hAnsi="Times New (WE)"/>
          <w:b/>
          <w:sz w:val="24"/>
          <w:u w:val="single"/>
          <w:lang w:val="ro-RO"/>
        </w:rPr>
      </w:pPr>
      <w:r w:rsidRPr="00AD1AD4">
        <w:rPr>
          <w:rFonts w:ascii="Times New (WE)" w:hAnsi="Times New (WE)"/>
          <w:b/>
          <w:sz w:val="24"/>
          <w:u w:val="single"/>
          <w:lang w:val="ro-RO"/>
        </w:rPr>
        <w:t>6.Vaccinări / revaccinări</w:t>
      </w:r>
    </w:p>
    <w:p w:rsidR="00EB5705" w:rsidRPr="00AD1AD4" w:rsidRDefault="00EB5705" w:rsidP="00EB5705">
      <w:pPr>
        <w:jc w:val="both"/>
        <w:rPr>
          <w:rFonts w:ascii="Times New (WE)" w:hAnsi="Times New (WE)"/>
          <w:sz w:val="24"/>
          <w:lang w:val="ro-RO"/>
        </w:rPr>
      </w:pPr>
    </w:p>
    <w:p w:rsidR="00EB5705" w:rsidRPr="00AD1AD4" w:rsidRDefault="00EB5705" w:rsidP="00EB5705">
      <w:pPr>
        <w:ind w:firstLine="720"/>
        <w:jc w:val="both"/>
        <w:rPr>
          <w:rFonts w:ascii="Times New (WE)" w:hAnsi="Times New (WE)"/>
          <w:sz w:val="24"/>
          <w:lang w:val="ro-RO"/>
        </w:rPr>
      </w:pPr>
      <w:r w:rsidRPr="00AD1AD4">
        <w:rPr>
          <w:rFonts w:ascii="Times New (WE)" w:hAnsi="Times New (WE)"/>
          <w:sz w:val="24"/>
          <w:lang w:val="ro-RO"/>
        </w:rPr>
        <w:t>Se completează de către toate unităţile care efectuează vaccinări / revaccinări, pe baza datelor extrase din Centralizatorul activităţii medicului de familie</w:t>
      </w:r>
      <w:r w:rsidR="00982B70">
        <w:rPr>
          <w:rFonts w:ascii="Times New (WE)" w:hAnsi="Times New (WE)"/>
          <w:sz w:val="24"/>
          <w:lang w:val="ro-RO"/>
        </w:rPr>
        <w:t xml:space="preserve"> </w:t>
      </w:r>
      <w:r w:rsidR="00AD1AD4">
        <w:rPr>
          <w:rFonts w:ascii="Times New (WE)" w:hAnsi="Times New (WE)"/>
          <w:sz w:val="24"/>
          <w:lang w:val="ro-RO"/>
        </w:rPr>
        <w:t>-</w:t>
      </w:r>
      <w:r w:rsidR="00982B70">
        <w:rPr>
          <w:rFonts w:ascii="Times New (WE)" w:hAnsi="Times New (WE)"/>
          <w:sz w:val="24"/>
          <w:lang w:val="ro-RO"/>
        </w:rPr>
        <w:t xml:space="preserve"> </w:t>
      </w:r>
      <w:r w:rsidRPr="00AD1AD4">
        <w:rPr>
          <w:rFonts w:ascii="Times New (WE)" w:hAnsi="Times New (WE)"/>
          <w:sz w:val="24"/>
          <w:lang w:val="ro-RO"/>
        </w:rPr>
        <w:t>Imunizări sau din evidenţele existente la nivelul unităţii care execută vaccinarea / revaccinarea. Înainte de centralizarea datelor pe judeţ - Compartimentul de epidemiologie bolilor transmisibile pe total, medii şi grupe de vârstă va verifica dacă datele privind imunizările sunt corect raportate conform planului naţional, atât pe total cât şi pe medii şi tipuri de vaccinări / revaccinări.</w:t>
      </w:r>
    </w:p>
    <w:p w:rsidR="00EB5705" w:rsidRPr="00AD1AD4" w:rsidRDefault="00EB5705" w:rsidP="00EB5705">
      <w:pPr>
        <w:jc w:val="both"/>
        <w:rPr>
          <w:rFonts w:ascii="Times New (WE)" w:hAnsi="Times New (WE)"/>
          <w:sz w:val="24"/>
          <w:lang w:val="ro-RO"/>
        </w:rPr>
      </w:pPr>
    </w:p>
    <w:p w:rsidR="00EB5705" w:rsidRPr="00AD1AD4" w:rsidRDefault="00EB5705" w:rsidP="00EB5705">
      <w:pPr>
        <w:ind w:firstLine="720"/>
        <w:jc w:val="both"/>
        <w:rPr>
          <w:rFonts w:ascii="Times New (WE)" w:hAnsi="Times New (WE)"/>
          <w:b/>
          <w:sz w:val="24"/>
          <w:u w:val="single"/>
          <w:lang w:val="ro-RO"/>
        </w:rPr>
      </w:pPr>
      <w:r w:rsidRPr="00AD1AD4">
        <w:rPr>
          <w:rFonts w:ascii="Times New (WE)" w:hAnsi="Times New (WE)"/>
          <w:b/>
          <w:sz w:val="24"/>
          <w:u w:val="single"/>
          <w:lang w:val="ro-RO"/>
        </w:rPr>
        <w:t>7.Testarea imunităţii</w:t>
      </w:r>
    </w:p>
    <w:p w:rsidR="00EB5705" w:rsidRPr="00AD1AD4" w:rsidRDefault="00EB5705" w:rsidP="00EB5705">
      <w:pPr>
        <w:jc w:val="both"/>
        <w:rPr>
          <w:rFonts w:ascii="Times New (WE)" w:hAnsi="Times New (WE)"/>
          <w:sz w:val="24"/>
          <w:lang w:val="ro-RO"/>
        </w:rPr>
      </w:pPr>
    </w:p>
    <w:p w:rsidR="00EB5705" w:rsidRPr="00AD1AD4" w:rsidRDefault="00EB5705" w:rsidP="00EB5705">
      <w:pPr>
        <w:ind w:firstLine="720"/>
        <w:jc w:val="both"/>
        <w:rPr>
          <w:rFonts w:ascii="Times New (WE)" w:hAnsi="Times New (WE)"/>
          <w:sz w:val="24"/>
          <w:lang w:val="ro-RO"/>
        </w:rPr>
      </w:pPr>
      <w:r w:rsidRPr="00AD1AD4">
        <w:rPr>
          <w:rFonts w:ascii="Times New (WE)" w:hAnsi="Times New (WE)"/>
          <w:sz w:val="24"/>
          <w:lang w:val="ro-RO"/>
        </w:rPr>
        <w:t>Se completează cu numărul persoanelor testate pentru difterie, tetanos, rujeolă, hepatita B, tuberculoza precum şi cu numărul celor protejate sau a celor cu rezultate pozitive (tuberculoza) de către unităţile sanitare care efectuează aceste testări pe baza documentelor existente la nivelul unităţilor respective.</w:t>
      </w:r>
    </w:p>
    <w:p w:rsidR="00EB5705" w:rsidRPr="00AD1AD4" w:rsidRDefault="00EB5705" w:rsidP="00EB5705">
      <w:pPr>
        <w:jc w:val="both"/>
        <w:rPr>
          <w:rFonts w:ascii="Times New (WE)" w:hAnsi="Times New (WE)"/>
          <w:sz w:val="24"/>
          <w:lang w:val="ro-RO"/>
        </w:rPr>
      </w:pPr>
    </w:p>
    <w:p w:rsidR="00EB5705" w:rsidRPr="00AD1AD4" w:rsidRDefault="00EB5705" w:rsidP="00EB5705">
      <w:pPr>
        <w:ind w:firstLine="720"/>
        <w:jc w:val="both"/>
        <w:rPr>
          <w:rFonts w:ascii="Times New (WE)" w:hAnsi="Times New (WE)"/>
          <w:b/>
          <w:sz w:val="24"/>
          <w:u w:val="single"/>
          <w:lang w:val="ro-RO"/>
        </w:rPr>
      </w:pPr>
      <w:r w:rsidRPr="00AD1AD4">
        <w:rPr>
          <w:rFonts w:ascii="Times New (WE)" w:hAnsi="Times New (WE)"/>
          <w:b/>
          <w:sz w:val="24"/>
          <w:u w:val="single"/>
          <w:lang w:val="ro-RO"/>
        </w:rPr>
        <w:t>8.Alte aspecte ale activităţii igienico</w:t>
      </w:r>
      <w:r w:rsidR="00AD1AD4">
        <w:rPr>
          <w:rFonts w:ascii="Times New (WE)" w:hAnsi="Times New (WE)"/>
          <w:b/>
          <w:sz w:val="24"/>
          <w:u w:val="single"/>
          <w:lang w:val="ro-RO"/>
        </w:rPr>
        <w:t>-</w:t>
      </w:r>
      <w:r w:rsidRPr="00AD1AD4">
        <w:rPr>
          <w:rFonts w:ascii="Times New (WE)" w:hAnsi="Times New (WE)"/>
          <w:b/>
          <w:sz w:val="24"/>
          <w:u w:val="single"/>
          <w:lang w:val="ro-RO"/>
        </w:rPr>
        <w:t>sanitare</w:t>
      </w:r>
    </w:p>
    <w:p w:rsidR="00EB5705" w:rsidRPr="00AD1AD4" w:rsidRDefault="00EB5705" w:rsidP="00EB5705">
      <w:pPr>
        <w:ind w:firstLine="720"/>
        <w:jc w:val="both"/>
        <w:rPr>
          <w:rFonts w:ascii="Times New (WE)" w:hAnsi="Times New (WE)"/>
          <w:sz w:val="24"/>
          <w:lang w:val="ro-RO"/>
        </w:rPr>
      </w:pPr>
      <w:r w:rsidRPr="00AD1AD4">
        <w:rPr>
          <w:rFonts w:ascii="Times New (WE)" w:hAnsi="Times New (WE)"/>
          <w:sz w:val="24"/>
          <w:lang w:val="ro-RO"/>
        </w:rPr>
        <w:t>Se completează pe total şi medii cu datele referitoare la alimentele scoase din consum şi la controlul sanitar efectuat de personalul din cadrul Inspecţiei Sanitare de Stat.</w:t>
      </w:r>
    </w:p>
    <w:p w:rsidR="00E4038E" w:rsidRPr="001C3B85" w:rsidRDefault="00E4038E" w:rsidP="007C47CE">
      <w:pPr>
        <w:jc w:val="center"/>
        <w:rPr>
          <w:b/>
          <w:sz w:val="24"/>
          <w:szCs w:val="24"/>
          <w:lang w:val="ro-RO"/>
        </w:rPr>
      </w:pPr>
      <w:r w:rsidRPr="001C3B85">
        <w:rPr>
          <w:b/>
          <w:sz w:val="24"/>
          <w:szCs w:val="24"/>
          <w:lang w:val="ro-RO"/>
        </w:rPr>
        <w:lastRenderedPageBreak/>
        <w:t>Cap.2. ACTIVITATEA SPITALULUI, A AMBULATORIULUI INTEGRAT ŞI A CABINETELOR MEDICALE DE SPECIALITATE</w:t>
      </w:r>
    </w:p>
    <w:p w:rsidR="00E4038E" w:rsidRPr="001C3B85" w:rsidRDefault="00E4038E" w:rsidP="00B60DEE">
      <w:pPr>
        <w:jc w:val="center"/>
        <w:rPr>
          <w:b/>
          <w:sz w:val="24"/>
          <w:szCs w:val="24"/>
          <w:lang w:val="ro-RO"/>
        </w:rPr>
      </w:pPr>
      <w:r w:rsidRPr="001C3B85">
        <w:rPr>
          <w:b/>
          <w:sz w:val="24"/>
          <w:szCs w:val="24"/>
          <w:lang w:val="ro-RO"/>
        </w:rPr>
        <w:t xml:space="preserve">M.S-60.4.4.A </w:t>
      </w:r>
    </w:p>
    <w:p w:rsidR="00E4038E" w:rsidRPr="00BB6D93" w:rsidRDefault="00E4038E" w:rsidP="00B60DEE">
      <w:pPr>
        <w:jc w:val="both"/>
        <w:rPr>
          <w:sz w:val="24"/>
          <w:szCs w:val="24"/>
          <w:lang w:val="ro-RO"/>
        </w:rPr>
      </w:pPr>
    </w:p>
    <w:p w:rsidR="00E4038E" w:rsidRPr="00BB6D93" w:rsidRDefault="00E4038E" w:rsidP="00B60DEE">
      <w:pPr>
        <w:jc w:val="both"/>
        <w:rPr>
          <w:b/>
          <w:bCs/>
          <w:sz w:val="24"/>
          <w:szCs w:val="24"/>
          <w:lang w:val="ro-RO"/>
        </w:rPr>
      </w:pPr>
    </w:p>
    <w:p w:rsidR="00E4038E" w:rsidRPr="00481F8D" w:rsidRDefault="00E4038E" w:rsidP="00B60DEE">
      <w:pPr>
        <w:ind w:firstLine="720"/>
        <w:jc w:val="both"/>
        <w:rPr>
          <w:b/>
          <w:bCs/>
          <w:sz w:val="24"/>
          <w:szCs w:val="24"/>
          <w:lang w:val="ro-RO"/>
        </w:rPr>
      </w:pPr>
      <w:r w:rsidRPr="00481F8D">
        <w:rPr>
          <w:b/>
          <w:bCs/>
          <w:sz w:val="24"/>
          <w:szCs w:val="24"/>
          <w:lang w:val="ro-RO"/>
        </w:rPr>
        <w:t>I - Norme generale</w:t>
      </w:r>
    </w:p>
    <w:p w:rsidR="00E4038E" w:rsidRPr="00481F8D" w:rsidRDefault="00E4038E" w:rsidP="00B60DEE">
      <w:pPr>
        <w:jc w:val="both"/>
        <w:rPr>
          <w:b/>
          <w:bCs/>
          <w:sz w:val="24"/>
          <w:szCs w:val="24"/>
          <w:lang w:val="ro-RO"/>
        </w:rPr>
      </w:pPr>
    </w:p>
    <w:p w:rsidR="00E4038E" w:rsidRPr="00BB6D93" w:rsidRDefault="00E4038E" w:rsidP="00B60DEE">
      <w:pPr>
        <w:ind w:firstLine="720"/>
        <w:jc w:val="both"/>
        <w:rPr>
          <w:sz w:val="24"/>
          <w:szCs w:val="24"/>
          <w:lang w:val="ro-RO"/>
        </w:rPr>
      </w:pPr>
      <w:r w:rsidRPr="00BB6D93">
        <w:rPr>
          <w:sz w:val="24"/>
          <w:szCs w:val="24"/>
          <w:lang w:val="ro-RO"/>
        </w:rPr>
        <w:t>1. Se completează anual de către spitale (inclusiv secţiile exterioare ) şi unităţile medicale de specialitate din ambulatorii, în 3 exemplare, din care 2 exemplare se înaintează până la 04.01 la Serviciul de informatică şi biostatistică medicală Judeţean. Spitalele, secţiile şi cabinetele de pneumoftiziologie nu vor completa această dare de seamă, având o dare de seamă specifică.</w:t>
      </w:r>
    </w:p>
    <w:p w:rsidR="00E4038E" w:rsidRPr="00BB6D93" w:rsidRDefault="00E4038E" w:rsidP="00B60DEE">
      <w:pPr>
        <w:pStyle w:val="BodyTextIndent"/>
      </w:pPr>
      <w:r w:rsidRPr="00BB6D93">
        <w:t xml:space="preserve">2. Serviciul Judeţean de informatică şi biostatistică medicală verifică logic şi matematic datele din darea de seamă şi transmit câte un exemplar, de la fiecare unitate care raportează la Centrul Naţional </w:t>
      </w:r>
      <w:r>
        <w:t>de Statistică şi</w:t>
      </w:r>
      <w:r w:rsidRPr="00BB6D93">
        <w:t xml:space="preserve"> Informatic</w:t>
      </w:r>
      <w:r>
        <w:t>ă</w:t>
      </w:r>
      <w:r w:rsidRPr="00BB6D93">
        <w:t xml:space="preserve"> în Sănăt</w:t>
      </w:r>
      <w:r>
        <w:t>ate Publică</w:t>
      </w:r>
      <w:r w:rsidRPr="00BB6D93">
        <w:t>, până la data de</w:t>
      </w:r>
      <w:r>
        <w:t xml:space="preserve"> 0</w:t>
      </w:r>
      <w:r w:rsidRPr="00BB6D93">
        <w:t xml:space="preserve">7.01 a anului imediat următor celui de raportat, deci înainte de data la care se înaintează şi </w:t>
      </w:r>
      <w:r w:rsidR="00F300FB">
        <w:t>Chestionarul statistic</w:t>
      </w:r>
      <w:r w:rsidRPr="00BB6D93">
        <w:t xml:space="preserve"> " SAN ".</w:t>
      </w:r>
    </w:p>
    <w:p w:rsidR="00E4038E" w:rsidRPr="00BB6D93" w:rsidRDefault="00E4038E" w:rsidP="00B60DEE">
      <w:pPr>
        <w:jc w:val="both"/>
        <w:rPr>
          <w:sz w:val="24"/>
          <w:szCs w:val="24"/>
          <w:lang w:val="ro-RO"/>
        </w:rPr>
      </w:pPr>
    </w:p>
    <w:p w:rsidR="00E4038E" w:rsidRPr="00481F8D" w:rsidRDefault="00E4038E" w:rsidP="00B60DEE">
      <w:pPr>
        <w:ind w:firstLine="720"/>
        <w:jc w:val="both"/>
        <w:rPr>
          <w:b/>
          <w:bCs/>
          <w:sz w:val="24"/>
          <w:szCs w:val="24"/>
          <w:lang w:val="ro-RO"/>
        </w:rPr>
      </w:pPr>
      <w:r w:rsidRPr="00481F8D">
        <w:rPr>
          <w:b/>
          <w:bCs/>
          <w:sz w:val="24"/>
          <w:szCs w:val="24"/>
          <w:lang w:val="ro-RO"/>
        </w:rPr>
        <w:t xml:space="preserve">II. Norme tehnice  </w:t>
      </w:r>
    </w:p>
    <w:p w:rsidR="00E4038E" w:rsidRPr="00BB6D93" w:rsidRDefault="00E4038E" w:rsidP="00B60DEE">
      <w:pPr>
        <w:jc w:val="both"/>
        <w:rPr>
          <w:sz w:val="24"/>
          <w:szCs w:val="24"/>
          <w:lang w:val="ro-RO"/>
        </w:rPr>
      </w:pPr>
    </w:p>
    <w:p w:rsidR="00E4038E" w:rsidRPr="00481F8D" w:rsidRDefault="00E4038E" w:rsidP="00B60DEE">
      <w:pPr>
        <w:jc w:val="both"/>
        <w:rPr>
          <w:b/>
          <w:bCs/>
          <w:sz w:val="24"/>
          <w:szCs w:val="24"/>
          <w:lang w:val="ro-RO"/>
        </w:rPr>
      </w:pPr>
      <w:r w:rsidRPr="00481F8D">
        <w:rPr>
          <w:b/>
          <w:bCs/>
          <w:sz w:val="24"/>
          <w:szCs w:val="24"/>
          <w:lang w:val="ro-RO"/>
        </w:rPr>
        <w:t>2.1 Consultaţiile de tip ambulator</w:t>
      </w:r>
      <w:r w:rsidR="00F72DED">
        <w:rPr>
          <w:b/>
          <w:bCs/>
          <w:sz w:val="24"/>
          <w:szCs w:val="24"/>
          <w:lang w:val="ro-RO"/>
        </w:rPr>
        <w:t>iu</w:t>
      </w:r>
    </w:p>
    <w:p w:rsidR="00E4038E" w:rsidRPr="00BB6D93" w:rsidRDefault="00E4038E" w:rsidP="00B60DEE">
      <w:pPr>
        <w:jc w:val="both"/>
        <w:rPr>
          <w:sz w:val="24"/>
          <w:szCs w:val="24"/>
          <w:lang w:val="ro-RO"/>
        </w:rPr>
      </w:pPr>
    </w:p>
    <w:p w:rsidR="00E4038E" w:rsidRPr="00BB6D93" w:rsidRDefault="00E4038E" w:rsidP="00B60DEE">
      <w:pPr>
        <w:ind w:firstLine="720"/>
        <w:jc w:val="both"/>
        <w:rPr>
          <w:sz w:val="24"/>
          <w:szCs w:val="24"/>
          <w:lang w:val="ro-RO"/>
        </w:rPr>
      </w:pPr>
      <w:r w:rsidRPr="00BB6D93">
        <w:rPr>
          <w:sz w:val="24"/>
          <w:szCs w:val="24"/>
          <w:lang w:val="ro-RO"/>
        </w:rPr>
        <w:t>Datele necesare completării formularului se preiau din ,,Centralizatorul activităţii unităţilor medicale de specialitate din ambulatoriul de specialitate şi din ambulatoriul integrat”</w:t>
      </w:r>
      <w:r w:rsidR="003F5A1E">
        <w:rPr>
          <w:sz w:val="24"/>
          <w:szCs w:val="24"/>
          <w:lang w:val="ro-RO"/>
        </w:rPr>
        <w:t>-</w:t>
      </w:r>
      <w:r w:rsidRPr="00BB6D93">
        <w:rPr>
          <w:sz w:val="24"/>
          <w:szCs w:val="24"/>
          <w:lang w:val="ro-RO"/>
        </w:rPr>
        <w:t xml:space="preserve"> punctul 1</w:t>
      </w:r>
      <w:r w:rsidR="003F5A1E">
        <w:rPr>
          <w:sz w:val="24"/>
          <w:szCs w:val="24"/>
          <w:lang w:val="ro-RO"/>
        </w:rPr>
        <w:t xml:space="preserve"> (</w:t>
      </w:r>
      <w:r w:rsidRPr="00BB6D93">
        <w:rPr>
          <w:sz w:val="24"/>
          <w:szCs w:val="24"/>
          <w:lang w:val="ro-RO"/>
        </w:rPr>
        <w:t xml:space="preserve"> " Consultaţii "</w:t>
      </w:r>
      <w:r w:rsidR="003F5A1E">
        <w:rPr>
          <w:sz w:val="24"/>
          <w:szCs w:val="24"/>
          <w:lang w:val="ro-RO"/>
        </w:rPr>
        <w:t>),</w:t>
      </w:r>
      <w:r>
        <w:rPr>
          <w:sz w:val="24"/>
          <w:szCs w:val="24"/>
          <w:lang w:val="ro-RO"/>
        </w:rPr>
        <w:t xml:space="preserve"> centralizator comp</w:t>
      </w:r>
      <w:r w:rsidR="002E0C17">
        <w:rPr>
          <w:sz w:val="24"/>
          <w:szCs w:val="24"/>
          <w:lang w:val="ro-RO"/>
        </w:rPr>
        <w:t>l</w:t>
      </w:r>
      <w:r>
        <w:rPr>
          <w:sz w:val="24"/>
          <w:szCs w:val="24"/>
          <w:lang w:val="ro-RO"/>
        </w:rPr>
        <w:t xml:space="preserve">etat pe baza datelor din registrul de consultaţii. </w:t>
      </w:r>
    </w:p>
    <w:p w:rsidR="00E4038E" w:rsidRPr="00BB6D93" w:rsidRDefault="00E4038E" w:rsidP="00B60DEE">
      <w:pPr>
        <w:ind w:firstLine="720"/>
        <w:jc w:val="both"/>
        <w:rPr>
          <w:sz w:val="24"/>
          <w:szCs w:val="24"/>
          <w:lang w:val="ro-RO"/>
        </w:rPr>
      </w:pPr>
      <w:r w:rsidRPr="00BB6D93">
        <w:rPr>
          <w:sz w:val="24"/>
          <w:szCs w:val="24"/>
          <w:lang w:val="ro-RO"/>
        </w:rPr>
        <w:t>Consultaţii tip ambulator</w:t>
      </w:r>
      <w:r w:rsidR="00F72DED">
        <w:rPr>
          <w:sz w:val="24"/>
          <w:szCs w:val="24"/>
          <w:lang w:val="ro-RO"/>
        </w:rPr>
        <w:t xml:space="preserve">iu </w:t>
      </w:r>
      <w:r w:rsidRPr="00BB6D93">
        <w:rPr>
          <w:sz w:val="24"/>
          <w:szCs w:val="24"/>
          <w:lang w:val="ro-RO"/>
        </w:rPr>
        <w:t xml:space="preserve"> sunt: consultaţiile acordate în ambulatoriul de specialitate al spitalului, ambulatoriul integrat spitalului şi în Cabinetele de specialitate</w:t>
      </w:r>
      <w:r w:rsidR="007D6625">
        <w:rPr>
          <w:sz w:val="24"/>
          <w:szCs w:val="24"/>
          <w:lang w:val="ro-RO"/>
        </w:rPr>
        <w:t xml:space="preserve"> din structura spitalului/centrului de sănătate</w:t>
      </w:r>
      <w:r w:rsidRPr="00BB6D93">
        <w:rPr>
          <w:sz w:val="24"/>
          <w:szCs w:val="24"/>
          <w:lang w:val="ro-RO"/>
        </w:rPr>
        <w:t>, inclusiv consultaţiile de specialitate acordate în orice unitate sanitară cu paturi în urma unei solicitări.</w:t>
      </w:r>
    </w:p>
    <w:p w:rsidR="00E4038E" w:rsidRPr="00BB6D93" w:rsidRDefault="00E4038E" w:rsidP="00B60DEE">
      <w:pPr>
        <w:ind w:firstLine="720"/>
        <w:jc w:val="both"/>
        <w:rPr>
          <w:sz w:val="24"/>
          <w:szCs w:val="24"/>
          <w:lang w:val="ro-RO"/>
        </w:rPr>
      </w:pPr>
      <w:r w:rsidRPr="00BB6D93">
        <w:rPr>
          <w:b/>
          <w:bCs/>
          <w:sz w:val="24"/>
          <w:szCs w:val="24"/>
          <w:u w:val="single"/>
          <w:lang w:val="ro-RO"/>
        </w:rPr>
        <w:t xml:space="preserve">Rândul 01 </w:t>
      </w:r>
      <w:r w:rsidRPr="00BB6D93">
        <w:rPr>
          <w:sz w:val="24"/>
          <w:szCs w:val="24"/>
          <w:lang w:val="ro-RO"/>
        </w:rPr>
        <w:t>- col.01 - Total (egal cu suma coloanelor 02- 3</w:t>
      </w:r>
      <w:r>
        <w:rPr>
          <w:sz w:val="24"/>
          <w:szCs w:val="24"/>
          <w:lang w:val="ro-RO"/>
        </w:rPr>
        <w:t>3</w:t>
      </w:r>
      <w:r w:rsidRPr="00BB6D93">
        <w:rPr>
          <w:sz w:val="24"/>
          <w:szCs w:val="24"/>
          <w:lang w:val="ro-RO"/>
        </w:rPr>
        <w:t xml:space="preserve"> din rândul 01)  - corespunde cu totalul din col.01, rândul 01 din,,Centralizatorul activităţii unităţilor medicale de specialitate din ambulatoriu  şi ambulatoriul integrat” cazuri pentru adulţi şi copii, din urban şi rural.</w:t>
      </w:r>
    </w:p>
    <w:p w:rsidR="00E4038E" w:rsidRPr="00BB6D93" w:rsidRDefault="00E4038E" w:rsidP="00B60DEE">
      <w:pPr>
        <w:ind w:left="720"/>
        <w:jc w:val="both"/>
        <w:rPr>
          <w:sz w:val="24"/>
          <w:szCs w:val="24"/>
          <w:lang w:val="ro-RO"/>
        </w:rPr>
      </w:pPr>
      <w:r w:rsidRPr="00BB6D93">
        <w:rPr>
          <w:b/>
          <w:bCs/>
          <w:sz w:val="24"/>
          <w:szCs w:val="24"/>
          <w:u w:val="single"/>
          <w:lang w:val="ro-RO"/>
        </w:rPr>
        <w:t xml:space="preserve">Rândul 02 - </w:t>
      </w:r>
      <w:r w:rsidRPr="00BB6D93">
        <w:rPr>
          <w:sz w:val="24"/>
          <w:szCs w:val="24"/>
          <w:lang w:val="ro-RO"/>
        </w:rPr>
        <w:t>col.01 -Total adulţi din urban, este egal cu suma coloanelor 02- 3</w:t>
      </w:r>
      <w:r>
        <w:rPr>
          <w:sz w:val="24"/>
          <w:szCs w:val="24"/>
          <w:lang w:val="ro-RO"/>
        </w:rPr>
        <w:t>3</w:t>
      </w:r>
      <w:r w:rsidRPr="00BB6D93">
        <w:rPr>
          <w:sz w:val="24"/>
          <w:szCs w:val="24"/>
          <w:lang w:val="ro-RO"/>
        </w:rPr>
        <w:t>, rândul 02, reprezintă consultaţii tip ambulatoriu pe specialităţi pentru adulţi în urban.</w:t>
      </w:r>
    </w:p>
    <w:p w:rsidR="00E4038E" w:rsidRPr="00BB6D93" w:rsidRDefault="00E4038E" w:rsidP="00B60DEE">
      <w:pPr>
        <w:ind w:firstLine="720"/>
        <w:jc w:val="both"/>
        <w:rPr>
          <w:sz w:val="24"/>
          <w:szCs w:val="24"/>
          <w:lang w:val="ro-RO"/>
        </w:rPr>
      </w:pPr>
      <w:r w:rsidRPr="00BB6D93">
        <w:rPr>
          <w:b/>
          <w:bCs/>
          <w:sz w:val="24"/>
          <w:szCs w:val="24"/>
          <w:u w:val="single"/>
          <w:lang w:val="ro-RO"/>
        </w:rPr>
        <w:t>Rândul 03 -</w:t>
      </w:r>
      <w:r w:rsidRPr="00BB6D93">
        <w:rPr>
          <w:sz w:val="24"/>
          <w:szCs w:val="24"/>
          <w:u w:val="single"/>
          <w:lang w:val="ro-RO"/>
        </w:rPr>
        <w:t xml:space="preserve"> </w:t>
      </w:r>
      <w:r w:rsidRPr="00BB6D93">
        <w:rPr>
          <w:sz w:val="24"/>
          <w:szCs w:val="24"/>
          <w:lang w:val="ro-RO"/>
        </w:rPr>
        <w:t>col.01 -Total copii din urban- , este egal cu suma coloanelor 02- 3</w:t>
      </w:r>
      <w:r>
        <w:rPr>
          <w:sz w:val="24"/>
          <w:szCs w:val="24"/>
          <w:lang w:val="ro-RO"/>
        </w:rPr>
        <w:t>3</w:t>
      </w:r>
      <w:r w:rsidRPr="00BB6D93">
        <w:rPr>
          <w:sz w:val="24"/>
          <w:szCs w:val="24"/>
          <w:lang w:val="ro-RO"/>
        </w:rPr>
        <w:t>, rândul 03, reprezintă consultaţii tip ambulatoriu pe specialităţi pentru copii în urban.</w:t>
      </w:r>
    </w:p>
    <w:p w:rsidR="00E4038E" w:rsidRPr="00BB6D93" w:rsidRDefault="00E4038E" w:rsidP="00B60DEE">
      <w:pPr>
        <w:ind w:firstLine="720"/>
        <w:jc w:val="both"/>
        <w:rPr>
          <w:sz w:val="24"/>
          <w:szCs w:val="24"/>
          <w:lang w:val="ro-RO"/>
        </w:rPr>
      </w:pPr>
      <w:r w:rsidRPr="00BB6D93">
        <w:rPr>
          <w:b/>
          <w:bCs/>
          <w:sz w:val="24"/>
          <w:szCs w:val="24"/>
          <w:u w:val="single"/>
          <w:lang w:val="ro-RO"/>
        </w:rPr>
        <w:t xml:space="preserve">Rândurile 04 - </w:t>
      </w:r>
      <w:r w:rsidRPr="00BB6D93">
        <w:rPr>
          <w:sz w:val="24"/>
          <w:szCs w:val="24"/>
          <w:lang w:val="ro-RO"/>
        </w:rPr>
        <w:t>col.01 -Total adulţi din rural- , este egal cu suma coloanelor 02- 3</w:t>
      </w:r>
      <w:r>
        <w:rPr>
          <w:sz w:val="24"/>
          <w:szCs w:val="24"/>
          <w:lang w:val="ro-RO"/>
        </w:rPr>
        <w:t>3</w:t>
      </w:r>
      <w:r w:rsidRPr="00BB6D93">
        <w:rPr>
          <w:sz w:val="24"/>
          <w:szCs w:val="24"/>
          <w:lang w:val="ro-RO"/>
        </w:rPr>
        <w:t xml:space="preserve">, rândul 04, reprezintă consultaţii tip ambulatoriu pe specialităţi pentru adulţi în rural. </w:t>
      </w:r>
    </w:p>
    <w:p w:rsidR="00E4038E" w:rsidRPr="00BB6D93" w:rsidRDefault="00E4038E" w:rsidP="00B60DEE">
      <w:pPr>
        <w:ind w:firstLine="720"/>
        <w:jc w:val="both"/>
        <w:rPr>
          <w:sz w:val="24"/>
          <w:szCs w:val="24"/>
          <w:lang w:val="ro-RO"/>
        </w:rPr>
      </w:pPr>
      <w:r w:rsidRPr="00BB6D93">
        <w:rPr>
          <w:b/>
          <w:bCs/>
          <w:sz w:val="24"/>
          <w:szCs w:val="24"/>
          <w:u w:val="single"/>
          <w:lang w:val="ro-RO"/>
        </w:rPr>
        <w:t xml:space="preserve">Rândurile 05 - </w:t>
      </w:r>
      <w:r w:rsidRPr="00BB6D93">
        <w:rPr>
          <w:sz w:val="24"/>
          <w:szCs w:val="24"/>
          <w:lang w:val="ro-RO"/>
        </w:rPr>
        <w:t>col.01 -Total copii din rural- , este egal cu suma coloanelor 02- 3</w:t>
      </w:r>
      <w:r>
        <w:rPr>
          <w:sz w:val="24"/>
          <w:szCs w:val="24"/>
          <w:lang w:val="ro-RO"/>
        </w:rPr>
        <w:t>3</w:t>
      </w:r>
      <w:r w:rsidRPr="00BB6D93">
        <w:rPr>
          <w:sz w:val="24"/>
          <w:szCs w:val="24"/>
          <w:lang w:val="ro-RO"/>
        </w:rPr>
        <w:t xml:space="preserve">, rândul 05, reprezintă consultaţii tip ambulatoriu pe specialităţi pentru copii în rural. </w:t>
      </w:r>
    </w:p>
    <w:p w:rsidR="00E4038E" w:rsidRDefault="007D6625" w:rsidP="007D6625">
      <w:pPr>
        <w:ind w:firstLine="720"/>
        <w:jc w:val="both"/>
        <w:rPr>
          <w:sz w:val="24"/>
          <w:szCs w:val="24"/>
          <w:lang w:val="ro-RO"/>
        </w:rPr>
      </w:pPr>
      <w:r w:rsidRPr="00BB6D93">
        <w:rPr>
          <w:b/>
          <w:bCs/>
          <w:sz w:val="24"/>
          <w:szCs w:val="24"/>
          <w:u w:val="single"/>
          <w:lang w:val="ro-RO"/>
        </w:rPr>
        <w:t>Rândurile 0</w:t>
      </w:r>
      <w:r>
        <w:rPr>
          <w:b/>
          <w:bCs/>
          <w:sz w:val="24"/>
          <w:szCs w:val="24"/>
          <w:u w:val="single"/>
          <w:lang w:val="ro-RO"/>
        </w:rPr>
        <w:t>6</w:t>
      </w:r>
      <w:r w:rsidRPr="00BB6D93">
        <w:rPr>
          <w:b/>
          <w:bCs/>
          <w:sz w:val="24"/>
          <w:szCs w:val="24"/>
          <w:u w:val="single"/>
          <w:lang w:val="ro-RO"/>
        </w:rPr>
        <w:t xml:space="preserve"> - </w:t>
      </w:r>
      <w:r w:rsidRPr="00BB6D93">
        <w:rPr>
          <w:sz w:val="24"/>
          <w:szCs w:val="24"/>
          <w:lang w:val="ro-RO"/>
        </w:rPr>
        <w:t>col.01</w:t>
      </w:r>
      <w:r>
        <w:rPr>
          <w:sz w:val="24"/>
          <w:szCs w:val="24"/>
          <w:lang w:val="ro-RO"/>
        </w:rPr>
        <w:t>-Total cabinete funcţionale-,este egal cu suma coloanelor 02-31 şi 33(nu se trec cabinetele din centrul de sănătate mintală)</w:t>
      </w:r>
      <w:r w:rsidR="00AF5D43">
        <w:rPr>
          <w:sz w:val="24"/>
          <w:szCs w:val="24"/>
          <w:lang w:val="ro-RO"/>
        </w:rPr>
        <w:t>;</w:t>
      </w:r>
      <w:r>
        <w:rPr>
          <w:sz w:val="24"/>
          <w:szCs w:val="24"/>
          <w:lang w:val="ro-RO"/>
        </w:rPr>
        <w:t xml:space="preserve"> se </w:t>
      </w:r>
      <w:r w:rsidR="00AF5D43">
        <w:rPr>
          <w:sz w:val="24"/>
          <w:szCs w:val="24"/>
          <w:lang w:val="ro-RO"/>
        </w:rPr>
        <w:t>raportează</w:t>
      </w:r>
      <w:r>
        <w:rPr>
          <w:sz w:val="24"/>
          <w:szCs w:val="24"/>
          <w:lang w:val="ro-RO"/>
        </w:rPr>
        <w:t xml:space="preserve"> cabinetele care funcţionează şi au consultaţii pe ele</w:t>
      </w:r>
      <w:r w:rsidR="00AF5D43">
        <w:rPr>
          <w:sz w:val="24"/>
          <w:szCs w:val="24"/>
          <w:lang w:val="ro-RO"/>
        </w:rPr>
        <w:t xml:space="preserve">, nu cele </w:t>
      </w:r>
      <w:r w:rsidR="00E5698D">
        <w:rPr>
          <w:sz w:val="24"/>
          <w:szCs w:val="24"/>
          <w:lang w:val="ro-RO"/>
        </w:rPr>
        <w:t>aprobate în</w:t>
      </w:r>
      <w:r w:rsidR="00AF5D43">
        <w:rPr>
          <w:sz w:val="24"/>
          <w:szCs w:val="24"/>
          <w:lang w:val="ro-RO"/>
        </w:rPr>
        <w:t xml:space="preserve"> structura MS, care nu au activitate</w:t>
      </w:r>
      <w:r>
        <w:rPr>
          <w:sz w:val="24"/>
          <w:szCs w:val="24"/>
          <w:lang w:val="ro-RO"/>
        </w:rPr>
        <w:t>.</w:t>
      </w:r>
    </w:p>
    <w:p w:rsidR="00A0248B" w:rsidRDefault="00A0248B" w:rsidP="007D6625">
      <w:pPr>
        <w:ind w:firstLine="720"/>
        <w:jc w:val="both"/>
        <w:rPr>
          <w:sz w:val="24"/>
          <w:szCs w:val="24"/>
          <w:lang w:val="ro-RO"/>
        </w:rPr>
      </w:pPr>
    </w:p>
    <w:p w:rsidR="00A0248B" w:rsidRDefault="00A0248B" w:rsidP="007D6625">
      <w:pPr>
        <w:ind w:firstLine="720"/>
        <w:jc w:val="both"/>
        <w:rPr>
          <w:sz w:val="24"/>
          <w:szCs w:val="24"/>
          <w:lang w:val="ro-RO"/>
        </w:rPr>
      </w:pPr>
    </w:p>
    <w:p w:rsidR="00A0248B" w:rsidRDefault="00A0248B" w:rsidP="007D6625">
      <w:pPr>
        <w:ind w:firstLine="720"/>
        <w:jc w:val="both"/>
        <w:rPr>
          <w:sz w:val="24"/>
          <w:szCs w:val="24"/>
          <w:lang w:val="ro-RO"/>
        </w:rPr>
      </w:pPr>
    </w:p>
    <w:p w:rsidR="007D6625" w:rsidRPr="00BB6D93" w:rsidRDefault="007D6625" w:rsidP="007D6625">
      <w:pPr>
        <w:ind w:firstLine="720"/>
        <w:jc w:val="both"/>
        <w:rPr>
          <w:sz w:val="24"/>
          <w:szCs w:val="24"/>
          <w:lang w:val="ro-RO"/>
        </w:rPr>
      </w:pPr>
    </w:p>
    <w:p w:rsidR="00E4038E" w:rsidRPr="00481F8D" w:rsidRDefault="00E4038E" w:rsidP="00B60DEE">
      <w:pPr>
        <w:jc w:val="both"/>
        <w:rPr>
          <w:b/>
          <w:bCs/>
          <w:sz w:val="24"/>
          <w:szCs w:val="24"/>
          <w:lang w:val="ro-RO"/>
        </w:rPr>
      </w:pPr>
      <w:r w:rsidRPr="00481F8D">
        <w:rPr>
          <w:b/>
          <w:bCs/>
          <w:sz w:val="24"/>
          <w:szCs w:val="24"/>
          <w:lang w:val="ro-RO"/>
        </w:rPr>
        <w:lastRenderedPageBreak/>
        <w:t>2.2 Tratamentele de tip ambulator</w:t>
      </w:r>
      <w:r w:rsidR="00F72DED">
        <w:rPr>
          <w:b/>
          <w:bCs/>
          <w:sz w:val="24"/>
          <w:szCs w:val="24"/>
          <w:lang w:val="ro-RO"/>
        </w:rPr>
        <w:t>iu</w:t>
      </w:r>
    </w:p>
    <w:p w:rsidR="00E4038E" w:rsidRPr="00BB6D93" w:rsidRDefault="00E4038E" w:rsidP="00B60DEE">
      <w:pPr>
        <w:jc w:val="both"/>
        <w:rPr>
          <w:sz w:val="24"/>
          <w:szCs w:val="24"/>
          <w:lang w:val="ro-RO"/>
        </w:rPr>
      </w:pPr>
    </w:p>
    <w:p w:rsidR="00E4038E" w:rsidRPr="00BB6D93" w:rsidRDefault="00E4038E" w:rsidP="00B60DEE">
      <w:pPr>
        <w:ind w:firstLine="720"/>
        <w:jc w:val="both"/>
        <w:rPr>
          <w:sz w:val="24"/>
          <w:szCs w:val="24"/>
          <w:lang w:val="ro-RO"/>
        </w:rPr>
      </w:pPr>
      <w:r w:rsidRPr="00BB6D93">
        <w:rPr>
          <w:sz w:val="24"/>
          <w:szCs w:val="24"/>
          <w:lang w:val="ro-RO"/>
        </w:rPr>
        <w:t>Se completează cu date din ,,Centralizatorul activităţii unităţilor medicale de specialitate din ambulatoriul de specialitate  şi din ambulatoriul integrat”, punctul 2 " Tratamente ", procedându- se ca şi la capitolul " Consultaţii "</w:t>
      </w:r>
      <w:r>
        <w:rPr>
          <w:sz w:val="24"/>
          <w:szCs w:val="24"/>
          <w:lang w:val="ro-RO"/>
        </w:rPr>
        <w:t>, cu precizarea că acest centralizator se completează pe baza registrului de tratamente.</w:t>
      </w:r>
    </w:p>
    <w:p w:rsidR="00E4038E" w:rsidRPr="00BB6D93" w:rsidRDefault="00E4038E" w:rsidP="00B60DEE">
      <w:pPr>
        <w:ind w:firstLine="720"/>
        <w:jc w:val="both"/>
        <w:rPr>
          <w:sz w:val="24"/>
          <w:szCs w:val="24"/>
          <w:lang w:val="ro-RO"/>
        </w:rPr>
      </w:pPr>
    </w:p>
    <w:p w:rsidR="00E4038E" w:rsidRPr="00481F8D" w:rsidRDefault="00E4038E" w:rsidP="00B60DEE">
      <w:pPr>
        <w:jc w:val="both"/>
        <w:rPr>
          <w:b/>
          <w:bCs/>
          <w:sz w:val="24"/>
          <w:szCs w:val="24"/>
          <w:lang w:val="ro-RO"/>
        </w:rPr>
      </w:pPr>
      <w:r w:rsidRPr="00481F8D">
        <w:rPr>
          <w:b/>
          <w:bCs/>
          <w:sz w:val="24"/>
          <w:szCs w:val="24"/>
          <w:lang w:val="ro-RO"/>
        </w:rPr>
        <w:t>2.3 Activitatea st</w:t>
      </w:r>
      <w:r w:rsidR="00F72DED">
        <w:rPr>
          <w:b/>
          <w:bCs/>
          <w:sz w:val="24"/>
          <w:szCs w:val="24"/>
          <w:lang w:val="ro-RO"/>
        </w:rPr>
        <w:t>r</w:t>
      </w:r>
      <w:r w:rsidRPr="00481F8D">
        <w:rPr>
          <w:b/>
          <w:bCs/>
          <w:sz w:val="24"/>
          <w:szCs w:val="24"/>
          <w:lang w:val="ro-RO"/>
        </w:rPr>
        <w:t>ucturilor de urgenţă</w:t>
      </w:r>
    </w:p>
    <w:p w:rsidR="00C64DAC" w:rsidRDefault="00E4038E" w:rsidP="00B60DEE">
      <w:pPr>
        <w:ind w:firstLine="720"/>
        <w:jc w:val="both"/>
        <w:rPr>
          <w:sz w:val="24"/>
          <w:szCs w:val="24"/>
          <w:lang w:val="ro-RO"/>
        </w:rPr>
      </w:pPr>
      <w:r>
        <w:rPr>
          <w:sz w:val="24"/>
          <w:szCs w:val="24"/>
          <w:lang w:val="ro-RO"/>
        </w:rPr>
        <w:t>Consultaţiile şi tratamentele acordate în structurile de urgenţă (camera de gardă, UPU/CPU) se trec separat pentru adulţi/ copii, respectiv urban /rural pentru fiecare structură de urgenţă. Datele se preiau din registrul de consultaţii şi tratamente din aceste structuri.</w:t>
      </w:r>
    </w:p>
    <w:p w:rsidR="00E4038E" w:rsidRDefault="000F75D3" w:rsidP="00B60DEE">
      <w:pPr>
        <w:ind w:firstLine="720"/>
        <w:jc w:val="both"/>
        <w:rPr>
          <w:sz w:val="24"/>
          <w:szCs w:val="24"/>
          <w:lang w:val="ro-RO"/>
        </w:rPr>
      </w:pPr>
      <w:r>
        <w:rPr>
          <w:sz w:val="24"/>
          <w:szCs w:val="24"/>
          <w:lang w:val="ro-RO"/>
        </w:rPr>
        <w:t>ATENŢIE!</w:t>
      </w:r>
      <w:r w:rsidR="00C64DAC">
        <w:rPr>
          <w:sz w:val="24"/>
          <w:szCs w:val="24"/>
          <w:lang w:val="ro-RO"/>
        </w:rPr>
        <w:t xml:space="preserve"> </w:t>
      </w:r>
      <w:r>
        <w:rPr>
          <w:sz w:val="24"/>
          <w:szCs w:val="24"/>
          <w:lang w:val="ro-RO"/>
        </w:rPr>
        <w:t>C</w:t>
      </w:r>
      <w:r w:rsidR="00C64DAC">
        <w:rPr>
          <w:sz w:val="24"/>
          <w:szCs w:val="24"/>
          <w:lang w:val="ro-RO"/>
        </w:rPr>
        <w:t>onsultaţiile</w:t>
      </w:r>
      <w:r>
        <w:rPr>
          <w:sz w:val="24"/>
          <w:szCs w:val="24"/>
          <w:lang w:val="ro-RO"/>
        </w:rPr>
        <w:t xml:space="preserve"> stomatologice din cabinetul de stomatologie din urgenţă nu se adună la Total rd.1, col.1. </w:t>
      </w:r>
      <w:r w:rsidR="006F68B1">
        <w:rPr>
          <w:sz w:val="24"/>
          <w:szCs w:val="24"/>
          <w:lang w:val="ro-RO"/>
        </w:rPr>
        <w:t xml:space="preserve">Consultațiile și tratamentele de stomatologie </w:t>
      </w:r>
      <w:r w:rsidR="00663824">
        <w:rPr>
          <w:sz w:val="24"/>
          <w:szCs w:val="24"/>
          <w:lang w:val="ro-RO"/>
        </w:rPr>
        <w:t xml:space="preserve">din structurile de </w:t>
      </w:r>
      <w:r w:rsidR="006F68B1">
        <w:rPr>
          <w:sz w:val="24"/>
          <w:szCs w:val="24"/>
          <w:lang w:val="ro-RO"/>
        </w:rPr>
        <w:t xml:space="preserve"> urgenț</w:t>
      </w:r>
      <w:r w:rsidR="00663824">
        <w:rPr>
          <w:sz w:val="24"/>
          <w:szCs w:val="24"/>
          <w:lang w:val="ro-RO"/>
        </w:rPr>
        <w:t>ă</w:t>
      </w:r>
      <w:r w:rsidR="006F68B1">
        <w:rPr>
          <w:sz w:val="24"/>
          <w:szCs w:val="24"/>
          <w:lang w:val="ro-RO"/>
        </w:rPr>
        <w:t>, se trec în coloanele corespunzătoare</w:t>
      </w:r>
      <w:r w:rsidR="00663824">
        <w:rPr>
          <w:sz w:val="24"/>
          <w:szCs w:val="24"/>
          <w:lang w:val="ro-RO"/>
        </w:rPr>
        <w:t>(col.8 și col.9)</w:t>
      </w:r>
      <w:r w:rsidR="006F68B1">
        <w:rPr>
          <w:sz w:val="24"/>
          <w:szCs w:val="24"/>
          <w:lang w:val="ro-RO"/>
        </w:rPr>
        <w:t xml:space="preserve">, urban </w:t>
      </w:r>
      <w:r w:rsidR="00663824">
        <w:rPr>
          <w:sz w:val="24"/>
          <w:szCs w:val="24"/>
          <w:lang w:val="ro-RO"/>
        </w:rPr>
        <w:t>sau</w:t>
      </w:r>
      <w:r w:rsidR="006F68B1">
        <w:rPr>
          <w:sz w:val="24"/>
          <w:szCs w:val="24"/>
          <w:lang w:val="ro-RO"/>
        </w:rPr>
        <w:t xml:space="preserve"> rural</w:t>
      </w:r>
      <w:r w:rsidR="00663824">
        <w:rPr>
          <w:sz w:val="24"/>
          <w:szCs w:val="24"/>
          <w:lang w:val="ro-RO"/>
        </w:rPr>
        <w:t>,</w:t>
      </w:r>
      <w:r w:rsidR="00663824" w:rsidRPr="00663824">
        <w:t xml:space="preserve"> </w:t>
      </w:r>
      <w:r w:rsidR="00663824">
        <w:rPr>
          <w:sz w:val="24"/>
          <w:szCs w:val="24"/>
          <w:lang w:val="ro-RO"/>
        </w:rPr>
        <w:t>pentru adulți și copii</w:t>
      </w:r>
      <w:r w:rsidR="006F68B1">
        <w:rPr>
          <w:sz w:val="24"/>
          <w:szCs w:val="24"/>
          <w:lang w:val="ro-RO"/>
        </w:rPr>
        <w:t xml:space="preserve">. </w:t>
      </w:r>
      <w:r>
        <w:rPr>
          <w:sz w:val="24"/>
          <w:szCs w:val="24"/>
          <w:lang w:val="ro-RO"/>
        </w:rPr>
        <w:t>Acelaşi lucru şi pentru Tratamente</w:t>
      </w:r>
      <w:r w:rsidR="00663824">
        <w:rPr>
          <w:sz w:val="24"/>
          <w:szCs w:val="24"/>
          <w:lang w:val="ro-RO"/>
        </w:rPr>
        <w:t xml:space="preserve">, care se trec pe coloanele </w:t>
      </w:r>
      <w:r w:rsidR="00663824" w:rsidRPr="00663824">
        <w:rPr>
          <w:sz w:val="24"/>
          <w:szCs w:val="24"/>
          <w:lang w:val="ro-RO"/>
        </w:rPr>
        <w:t>col.</w:t>
      </w:r>
      <w:r w:rsidR="00663824">
        <w:rPr>
          <w:sz w:val="24"/>
          <w:szCs w:val="24"/>
          <w:lang w:val="ro-RO"/>
        </w:rPr>
        <w:t xml:space="preserve">11și </w:t>
      </w:r>
      <w:r w:rsidR="00663824" w:rsidRPr="00663824">
        <w:rPr>
          <w:sz w:val="24"/>
          <w:szCs w:val="24"/>
          <w:lang w:val="ro-RO"/>
        </w:rPr>
        <w:t>col.</w:t>
      </w:r>
      <w:r w:rsidR="00663824">
        <w:rPr>
          <w:sz w:val="24"/>
          <w:szCs w:val="24"/>
          <w:lang w:val="ro-RO"/>
        </w:rPr>
        <w:t>12.</w:t>
      </w:r>
      <w:r>
        <w:rPr>
          <w:sz w:val="24"/>
          <w:szCs w:val="24"/>
          <w:lang w:val="ro-RO"/>
        </w:rPr>
        <w:t>.</w:t>
      </w:r>
    </w:p>
    <w:p w:rsidR="00E4038E" w:rsidRPr="00BB6D93" w:rsidRDefault="00E4038E" w:rsidP="00B60DEE">
      <w:pPr>
        <w:ind w:firstLine="720"/>
        <w:jc w:val="both"/>
        <w:rPr>
          <w:sz w:val="24"/>
          <w:szCs w:val="24"/>
          <w:lang w:val="ro-RO"/>
        </w:rPr>
      </w:pPr>
    </w:p>
    <w:p w:rsidR="00E4038E" w:rsidRPr="00481F8D" w:rsidRDefault="00E4038E" w:rsidP="00B60DEE">
      <w:pPr>
        <w:jc w:val="both"/>
        <w:rPr>
          <w:b/>
          <w:bCs/>
          <w:sz w:val="24"/>
          <w:szCs w:val="24"/>
          <w:lang w:val="ro-RO"/>
        </w:rPr>
      </w:pPr>
      <w:r w:rsidRPr="00481F8D">
        <w:rPr>
          <w:b/>
          <w:bCs/>
          <w:sz w:val="24"/>
          <w:szCs w:val="24"/>
          <w:lang w:val="ro-RO"/>
        </w:rPr>
        <w:t>2.4 Insuficienţa renală cronică</w:t>
      </w:r>
    </w:p>
    <w:p w:rsidR="00E4038E" w:rsidRPr="00481F8D" w:rsidRDefault="00E4038E" w:rsidP="00B60DEE">
      <w:pPr>
        <w:jc w:val="both"/>
        <w:rPr>
          <w:b/>
          <w:bCs/>
          <w:sz w:val="24"/>
          <w:szCs w:val="24"/>
          <w:lang w:val="ro-RO"/>
        </w:rPr>
      </w:pPr>
    </w:p>
    <w:p w:rsidR="00E4038E" w:rsidRPr="00BB6D93" w:rsidRDefault="00E4038E" w:rsidP="00B60DEE">
      <w:pPr>
        <w:ind w:firstLine="720"/>
        <w:jc w:val="both"/>
        <w:rPr>
          <w:sz w:val="24"/>
          <w:szCs w:val="24"/>
          <w:lang w:val="ro-RO"/>
        </w:rPr>
      </w:pPr>
      <w:r w:rsidRPr="00BB6D93">
        <w:rPr>
          <w:sz w:val="24"/>
          <w:szCs w:val="24"/>
          <w:lang w:val="ro-RO"/>
        </w:rPr>
        <w:t>Se vor raporta bolnavii cu insuficienţă renală cronică înregistraţi în</w:t>
      </w:r>
      <w:r>
        <w:rPr>
          <w:sz w:val="24"/>
          <w:szCs w:val="24"/>
          <w:lang w:val="ro-RO"/>
        </w:rPr>
        <w:t xml:space="preserve"> </w:t>
      </w:r>
      <w:r w:rsidRPr="00BB6D93">
        <w:rPr>
          <w:sz w:val="24"/>
          <w:szCs w:val="24"/>
          <w:lang w:val="ro-RO"/>
        </w:rPr>
        <w:t>Registrul de evidenţă al bolnavilor dializaţi</w:t>
      </w:r>
      <w:r>
        <w:rPr>
          <w:sz w:val="24"/>
          <w:szCs w:val="24"/>
          <w:lang w:val="ro-RO"/>
        </w:rPr>
        <w:t>/Fişa de monitorizare a bolnavului cu insuficienţă renală (hemodializat)/Fişa sintetică de monitorizare a bolnavului dializat peritoneal/Fişa pentru spitalizare de zi (dializă) din dosarul medical al bolnavului dializat.</w:t>
      </w:r>
    </w:p>
    <w:p w:rsidR="00E4038E" w:rsidRPr="00BB6D93" w:rsidRDefault="00E4038E" w:rsidP="00B01D06">
      <w:pPr>
        <w:jc w:val="both"/>
        <w:rPr>
          <w:sz w:val="24"/>
          <w:szCs w:val="24"/>
          <w:lang w:val="ro-RO"/>
        </w:rPr>
      </w:pPr>
    </w:p>
    <w:p w:rsidR="00E4038E" w:rsidRPr="00481F8D" w:rsidRDefault="00E4038E" w:rsidP="00B60DEE">
      <w:pPr>
        <w:jc w:val="both"/>
        <w:rPr>
          <w:b/>
          <w:bCs/>
          <w:sz w:val="24"/>
          <w:szCs w:val="24"/>
          <w:lang w:val="ro-RO"/>
        </w:rPr>
      </w:pPr>
      <w:r w:rsidRPr="00481F8D">
        <w:rPr>
          <w:b/>
          <w:bCs/>
          <w:sz w:val="24"/>
          <w:szCs w:val="24"/>
          <w:lang w:val="ro-RO"/>
        </w:rPr>
        <w:t>2.5  Insuficienţa renală acută</w:t>
      </w:r>
    </w:p>
    <w:p w:rsidR="00E4038E" w:rsidRPr="00BB6D93" w:rsidRDefault="00E4038E" w:rsidP="00B60DEE">
      <w:pPr>
        <w:jc w:val="both"/>
        <w:rPr>
          <w:b/>
          <w:bCs/>
          <w:sz w:val="24"/>
          <w:szCs w:val="24"/>
          <w:u w:val="single"/>
          <w:lang w:val="ro-RO"/>
        </w:rPr>
      </w:pPr>
    </w:p>
    <w:p w:rsidR="00E4038E" w:rsidRPr="00BB6D93" w:rsidRDefault="00E4038E" w:rsidP="00B60DEE">
      <w:pPr>
        <w:ind w:firstLine="720"/>
        <w:jc w:val="both"/>
        <w:rPr>
          <w:sz w:val="24"/>
          <w:szCs w:val="24"/>
          <w:lang w:val="ro-RO"/>
        </w:rPr>
      </w:pPr>
      <w:r>
        <w:rPr>
          <w:sz w:val="24"/>
          <w:szCs w:val="24"/>
          <w:lang w:val="ro-RO"/>
        </w:rPr>
        <w:t>Numărul bolnavilor cu insuficienţă renală acută se completează pe baza datelor din registrul de evidenţă al bolnavilor/fişă de evidentă şi monitorizare a bolnavului dializat.</w:t>
      </w:r>
      <w:r w:rsidR="00F72DED">
        <w:rPr>
          <w:sz w:val="24"/>
          <w:szCs w:val="24"/>
          <w:lang w:val="ro-RO"/>
        </w:rPr>
        <w:t xml:space="preserve"> </w:t>
      </w:r>
      <w:r>
        <w:rPr>
          <w:sz w:val="24"/>
          <w:szCs w:val="24"/>
          <w:lang w:val="ro-RO"/>
        </w:rPr>
        <w:t>Datele se înregistrează separat pe tipuri de tratament (hemodializă, hemofiltrare, hemoperfuzie, plasmafereză), respectiv număr de şedinţe pe fiecare tip de tratament.</w:t>
      </w:r>
    </w:p>
    <w:p w:rsidR="00E4038E" w:rsidRPr="00BB6D93" w:rsidRDefault="00E4038E" w:rsidP="00B60DEE">
      <w:pPr>
        <w:jc w:val="both"/>
        <w:rPr>
          <w:b/>
          <w:bCs/>
          <w:sz w:val="24"/>
          <w:szCs w:val="24"/>
          <w:u w:val="single"/>
          <w:lang w:val="ro-RO"/>
        </w:rPr>
      </w:pPr>
    </w:p>
    <w:p w:rsidR="00E4038E" w:rsidRPr="00481F8D" w:rsidRDefault="00E4038E" w:rsidP="00B60DEE">
      <w:pPr>
        <w:jc w:val="both"/>
        <w:rPr>
          <w:b/>
          <w:bCs/>
          <w:sz w:val="24"/>
          <w:szCs w:val="24"/>
          <w:lang w:val="ro-RO"/>
        </w:rPr>
      </w:pPr>
      <w:r w:rsidRPr="00481F8D">
        <w:rPr>
          <w:b/>
          <w:bCs/>
          <w:sz w:val="24"/>
          <w:szCs w:val="24"/>
          <w:lang w:val="ro-RO"/>
        </w:rPr>
        <w:t>2.6  Bolnavii de cancer în evidenţă</w:t>
      </w:r>
    </w:p>
    <w:p w:rsidR="00E4038E" w:rsidRPr="00BB6D93" w:rsidRDefault="00E4038E" w:rsidP="00B60DEE">
      <w:pPr>
        <w:jc w:val="both"/>
        <w:rPr>
          <w:b/>
          <w:bCs/>
          <w:sz w:val="24"/>
          <w:szCs w:val="24"/>
          <w:u w:val="single"/>
          <w:lang w:val="ro-RO"/>
        </w:rPr>
      </w:pPr>
    </w:p>
    <w:p w:rsidR="00E4038E" w:rsidRDefault="00E4038E" w:rsidP="00B60DEE">
      <w:pPr>
        <w:ind w:firstLine="720"/>
        <w:jc w:val="both"/>
        <w:rPr>
          <w:sz w:val="24"/>
          <w:szCs w:val="24"/>
          <w:lang w:val="ro-RO"/>
        </w:rPr>
      </w:pPr>
      <w:r>
        <w:rPr>
          <w:sz w:val="24"/>
          <w:szCs w:val="24"/>
          <w:lang w:val="ro-RO"/>
        </w:rPr>
        <w:t xml:space="preserve">Numărul cazurilor noi </w:t>
      </w:r>
      <w:r w:rsidR="00E8076D">
        <w:rPr>
          <w:sz w:val="24"/>
          <w:szCs w:val="24"/>
          <w:lang w:val="ro-RO"/>
        </w:rPr>
        <w:t xml:space="preserve">de cancer </w:t>
      </w:r>
      <w:r w:rsidR="00E8076D" w:rsidRPr="00E8076D">
        <w:rPr>
          <w:sz w:val="24"/>
          <w:szCs w:val="24"/>
          <w:lang w:val="ro-RO"/>
        </w:rPr>
        <w:t xml:space="preserve">luate în evidenţă </w:t>
      </w:r>
      <w:r>
        <w:rPr>
          <w:sz w:val="24"/>
          <w:szCs w:val="24"/>
          <w:lang w:val="ro-RO"/>
        </w:rPr>
        <w:t xml:space="preserve">pe </w:t>
      </w:r>
      <w:r w:rsidR="00E8076D">
        <w:rPr>
          <w:sz w:val="24"/>
          <w:szCs w:val="24"/>
          <w:lang w:val="ro-RO"/>
        </w:rPr>
        <w:t>total și principalele localizări</w:t>
      </w:r>
      <w:r>
        <w:rPr>
          <w:sz w:val="24"/>
          <w:szCs w:val="24"/>
          <w:lang w:val="ro-RO"/>
        </w:rPr>
        <w:t xml:space="preserve"> se completează pe b</w:t>
      </w:r>
      <w:r w:rsidRPr="00BB6D93">
        <w:rPr>
          <w:sz w:val="24"/>
          <w:szCs w:val="24"/>
          <w:lang w:val="ro-RO"/>
        </w:rPr>
        <w:t>aza evidenţelor cabinetului judeţean de oncologie</w:t>
      </w:r>
      <w:r>
        <w:rPr>
          <w:sz w:val="24"/>
          <w:szCs w:val="24"/>
          <w:lang w:val="ro-RO"/>
        </w:rPr>
        <w:t xml:space="preserve">(fişa de evidenţă a bolnavului de cancer </w:t>
      </w:r>
      <w:r w:rsidRPr="00C6285F">
        <w:rPr>
          <w:sz w:val="24"/>
          <w:szCs w:val="24"/>
          <w:lang w:val="ro-RO"/>
        </w:rPr>
        <w:t>– ONC 2</w:t>
      </w:r>
      <w:r>
        <w:rPr>
          <w:sz w:val="24"/>
          <w:szCs w:val="24"/>
          <w:lang w:val="ro-RO"/>
        </w:rPr>
        <w:t>)</w:t>
      </w:r>
      <w:r w:rsidRPr="00BB6D93">
        <w:rPr>
          <w:sz w:val="24"/>
          <w:szCs w:val="24"/>
          <w:lang w:val="ro-RO"/>
        </w:rPr>
        <w:t>.</w:t>
      </w:r>
      <w:r>
        <w:rPr>
          <w:sz w:val="24"/>
          <w:szCs w:val="24"/>
          <w:lang w:val="ro-RO"/>
        </w:rPr>
        <w:t xml:space="preserve"> </w:t>
      </w:r>
      <w:r w:rsidR="00D756C3">
        <w:rPr>
          <w:sz w:val="24"/>
          <w:szCs w:val="24"/>
          <w:lang w:val="ro-RO"/>
        </w:rPr>
        <w:t>Se vor raporta şi bolnavii de cancer rămaşi în evidenţă, din baza de date a cabinetului judeţean de oncologie. Atenţie la cazurile care se raportează numai în cazul bărbaţilor</w:t>
      </w:r>
      <w:r w:rsidR="00E8076D">
        <w:rPr>
          <w:sz w:val="24"/>
          <w:szCs w:val="24"/>
          <w:lang w:val="ro-RO"/>
        </w:rPr>
        <w:t>(cancerul de prostată)</w:t>
      </w:r>
      <w:r w:rsidR="00D756C3">
        <w:rPr>
          <w:sz w:val="24"/>
          <w:szCs w:val="24"/>
          <w:lang w:val="ro-RO"/>
        </w:rPr>
        <w:t xml:space="preserve"> sau numai al femeilor</w:t>
      </w:r>
      <w:r w:rsidR="00E8076D">
        <w:rPr>
          <w:sz w:val="24"/>
          <w:szCs w:val="24"/>
          <w:lang w:val="ro-RO"/>
        </w:rPr>
        <w:t>(cancer al sânului la femei)</w:t>
      </w:r>
      <w:r w:rsidR="00D756C3">
        <w:rPr>
          <w:sz w:val="24"/>
          <w:szCs w:val="24"/>
          <w:lang w:val="ro-RO"/>
        </w:rPr>
        <w:t>. De asemenea, bolnavii rămaşi în evidenţă nu trebuie să fie mai mici decât cazurile noi.</w:t>
      </w:r>
    </w:p>
    <w:p w:rsidR="00E4038E" w:rsidRPr="00BB6D93" w:rsidRDefault="00E4038E" w:rsidP="00B60DEE">
      <w:pPr>
        <w:ind w:firstLine="720"/>
        <w:jc w:val="both"/>
        <w:rPr>
          <w:sz w:val="24"/>
          <w:szCs w:val="24"/>
          <w:lang w:val="ro-RO"/>
        </w:rPr>
      </w:pPr>
    </w:p>
    <w:p w:rsidR="00E4038E" w:rsidRPr="00481F8D" w:rsidRDefault="00E4038E" w:rsidP="00B60DEE">
      <w:pPr>
        <w:jc w:val="both"/>
        <w:rPr>
          <w:b/>
          <w:bCs/>
          <w:sz w:val="24"/>
          <w:szCs w:val="24"/>
          <w:lang w:val="ro-RO"/>
        </w:rPr>
      </w:pPr>
      <w:r w:rsidRPr="00481F8D">
        <w:rPr>
          <w:b/>
          <w:bCs/>
          <w:sz w:val="24"/>
          <w:szCs w:val="24"/>
          <w:lang w:val="ro-RO"/>
        </w:rPr>
        <w:t>2.7</w:t>
      </w:r>
      <w:r>
        <w:rPr>
          <w:b/>
          <w:bCs/>
          <w:sz w:val="24"/>
          <w:szCs w:val="24"/>
          <w:lang w:val="ro-RO"/>
        </w:rPr>
        <w:t xml:space="preserve"> </w:t>
      </w:r>
      <w:r w:rsidRPr="00481F8D">
        <w:rPr>
          <w:b/>
          <w:bCs/>
          <w:sz w:val="24"/>
          <w:szCs w:val="24"/>
          <w:lang w:val="ro-RO"/>
        </w:rPr>
        <w:t xml:space="preserve"> Depistarea citologică a cancerului colului uterin</w:t>
      </w:r>
    </w:p>
    <w:p w:rsidR="00E4038E" w:rsidRPr="00BB6D93" w:rsidRDefault="00E4038E" w:rsidP="00B60DEE">
      <w:pPr>
        <w:jc w:val="both"/>
        <w:rPr>
          <w:sz w:val="24"/>
          <w:szCs w:val="24"/>
          <w:lang w:val="ro-RO"/>
        </w:rPr>
      </w:pPr>
    </w:p>
    <w:p w:rsidR="00E4038E" w:rsidRPr="00BB6D93" w:rsidRDefault="00E4038E" w:rsidP="00B60DEE">
      <w:pPr>
        <w:ind w:firstLine="720"/>
        <w:jc w:val="both"/>
        <w:rPr>
          <w:sz w:val="24"/>
          <w:szCs w:val="24"/>
          <w:lang w:val="ro-RO"/>
        </w:rPr>
      </w:pPr>
      <w:r w:rsidRPr="00BB6D93">
        <w:rPr>
          <w:sz w:val="24"/>
          <w:szCs w:val="24"/>
          <w:lang w:val="ro-RO"/>
        </w:rPr>
        <w:t>Datele se completează pe baza evidenţelor</w:t>
      </w:r>
      <w:r>
        <w:rPr>
          <w:sz w:val="24"/>
          <w:szCs w:val="24"/>
          <w:lang w:val="ro-RO"/>
        </w:rPr>
        <w:t xml:space="preserve"> din registrul de consultaţii</w:t>
      </w:r>
      <w:r w:rsidRPr="00BB6D93">
        <w:rPr>
          <w:sz w:val="24"/>
          <w:szCs w:val="24"/>
          <w:lang w:val="ro-RO"/>
        </w:rPr>
        <w:t xml:space="preserve"> </w:t>
      </w:r>
      <w:r>
        <w:rPr>
          <w:sz w:val="24"/>
          <w:szCs w:val="24"/>
          <w:lang w:val="ro-RO"/>
        </w:rPr>
        <w:t xml:space="preserve"> şi al registrului de laborator </w:t>
      </w:r>
      <w:r w:rsidRPr="00BB6D93">
        <w:rPr>
          <w:sz w:val="24"/>
          <w:szCs w:val="24"/>
          <w:lang w:val="ro-RO"/>
        </w:rPr>
        <w:t>şi include atât femeile ginecopate cât şi pe cele examinate în masă.</w:t>
      </w:r>
      <w:r>
        <w:rPr>
          <w:sz w:val="24"/>
          <w:szCs w:val="24"/>
          <w:lang w:val="ro-RO"/>
        </w:rPr>
        <w:t xml:space="preserve"> </w:t>
      </w:r>
    </w:p>
    <w:p w:rsidR="00E4038E" w:rsidRPr="00BB6D93" w:rsidRDefault="00E4038E" w:rsidP="00B60DEE">
      <w:pPr>
        <w:jc w:val="both"/>
        <w:rPr>
          <w:sz w:val="24"/>
          <w:szCs w:val="24"/>
          <w:lang w:val="ro-RO"/>
        </w:rPr>
      </w:pPr>
    </w:p>
    <w:p w:rsidR="00E4038E" w:rsidRPr="00481F8D" w:rsidRDefault="00E4038E" w:rsidP="00B60DEE">
      <w:pPr>
        <w:jc w:val="both"/>
        <w:rPr>
          <w:b/>
          <w:bCs/>
          <w:sz w:val="24"/>
          <w:szCs w:val="24"/>
          <w:lang w:val="ro-RO"/>
        </w:rPr>
      </w:pPr>
      <w:r w:rsidRPr="00481F8D">
        <w:rPr>
          <w:b/>
          <w:bCs/>
          <w:sz w:val="24"/>
          <w:szCs w:val="24"/>
          <w:lang w:val="ro-RO"/>
        </w:rPr>
        <w:t>2.8</w:t>
      </w:r>
      <w:r>
        <w:rPr>
          <w:b/>
          <w:bCs/>
          <w:sz w:val="24"/>
          <w:szCs w:val="24"/>
          <w:lang w:val="ro-RO"/>
        </w:rPr>
        <w:t xml:space="preserve"> </w:t>
      </w:r>
      <w:r w:rsidRPr="00481F8D">
        <w:rPr>
          <w:b/>
          <w:bCs/>
          <w:sz w:val="24"/>
          <w:szCs w:val="24"/>
          <w:lang w:val="ro-RO"/>
        </w:rPr>
        <w:t>Alte proceduri</w:t>
      </w:r>
    </w:p>
    <w:p w:rsidR="00E4038E" w:rsidRPr="00BB6D93" w:rsidRDefault="00E4038E" w:rsidP="00B60DEE">
      <w:pPr>
        <w:jc w:val="both"/>
        <w:rPr>
          <w:b/>
          <w:bCs/>
          <w:sz w:val="24"/>
          <w:szCs w:val="24"/>
          <w:u w:val="single"/>
          <w:lang w:val="ro-RO"/>
        </w:rPr>
      </w:pPr>
    </w:p>
    <w:p w:rsidR="00E4038E" w:rsidRDefault="00E4038E" w:rsidP="00B60DEE">
      <w:pPr>
        <w:jc w:val="both"/>
        <w:rPr>
          <w:sz w:val="24"/>
          <w:szCs w:val="24"/>
          <w:lang w:val="ro-RO"/>
        </w:rPr>
      </w:pPr>
      <w:r w:rsidRPr="00481F8D">
        <w:rPr>
          <w:b/>
          <w:bCs/>
          <w:sz w:val="24"/>
          <w:szCs w:val="24"/>
          <w:lang w:val="ro-RO"/>
        </w:rPr>
        <w:lastRenderedPageBreak/>
        <w:t>Proceduri Oncologice</w:t>
      </w:r>
      <w:r w:rsidRPr="00BB6D93">
        <w:rPr>
          <w:b/>
          <w:bCs/>
          <w:sz w:val="24"/>
          <w:szCs w:val="24"/>
          <w:u w:val="single"/>
          <w:lang w:val="ro-RO"/>
        </w:rPr>
        <w:t xml:space="preserve"> </w:t>
      </w:r>
      <w:r w:rsidRPr="00BB6D93">
        <w:rPr>
          <w:sz w:val="24"/>
          <w:szCs w:val="24"/>
          <w:lang w:val="ro-RO"/>
        </w:rPr>
        <w:t>- Se preiau din ,, Centralizatorul Procedurilor Oncologice, Chimioterapeutice şi Radioterapeutice</w:t>
      </w:r>
      <w:r>
        <w:rPr>
          <w:sz w:val="24"/>
          <w:szCs w:val="24"/>
          <w:lang w:val="ro-RO"/>
        </w:rPr>
        <w:t xml:space="preserve"> </w:t>
      </w:r>
      <w:r w:rsidRPr="00BB6D93">
        <w:rPr>
          <w:sz w:val="24"/>
          <w:szCs w:val="24"/>
          <w:lang w:val="ro-RO"/>
        </w:rPr>
        <w:t>totalizate pe 12 luni(an), pentru populaţia din urban şi pentru cea din rural</w:t>
      </w:r>
      <w:r>
        <w:rPr>
          <w:sz w:val="24"/>
          <w:szCs w:val="24"/>
          <w:lang w:val="ro-RO"/>
        </w:rPr>
        <w:t xml:space="preserve">, centralizator completat pe baza datelor din registrele de tratamente si fişa de tratament </w:t>
      </w:r>
      <w:r w:rsidRPr="00BB6D93">
        <w:rPr>
          <w:sz w:val="24"/>
          <w:szCs w:val="24"/>
          <w:lang w:val="ro-RO"/>
        </w:rPr>
        <w:t>(</w:t>
      </w:r>
      <w:r>
        <w:rPr>
          <w:sz w:val="24"/>
          <w:szCs w:val="24"/>
          <w:lang w:val="ro-RO"/>
        </w:rPr>
        <w:t xml:space="preserve">codificarea procedurilor  se face după </w:t>
      </w:r>
      <w:r w:rsidRPr="00BB6D93">
        <w:rPr>
          <w:sz w:val="24"/>
          <w:szCs w:val="24"/>
          <w:lang w:val="ro-RO"/>
        </w:rPr>
        <w:t>C</w:t>
      </w:r>
      <w:r>
        <w:rPr>
          <w:sz w:val="24"/>
          <w:szCs w:val="24"/>
          <w:lang w:val="ro-RO"/>
        </w:rPr>
        <w:t xml:space="preserve">IM </w:t>
      </w:r>
      <w:r w:rsidRPr="00BB6D93">
        <w:rPr>
          <w:sz w:val="24"/>
          <w:szCs w:val="24"/>
          <w:lang w:val="ro-RO"/>
        </w:rPr>
        <w:t>10- AM )</w:t>
      </w:r>
      <w:r>
        <w:rPr>
          <w:sz w:val="24"/>
          <w:szCs w:val="24"/>
          <w:lang w:val="ro-RO"/>
        </w:rPr>
        <w:t>.</w:t>
      </w:r>
    </w:p>
    <w:p w:rsidR="00E4038E" w:rsidRDefault="00E4038E" w:rsidP="00B60DEE">
      <w:pPr>
        <w:jc w:val="both"/>
        <w:rPr>
          <w:sz w:val="24"/>
          <w:szCs w:val="24"/>
          <w:lang w:val="ro-RO"/>
        </w:rPr>
      </w:pPr>
    </w:p>
    <w:p w:rsidR="00E4038E" w:rsidRPr="00BB6D93" w:rsidRDefault="00E4038E" w:rsidP="00B60DEE">
      <w:pPr>
        <w:jc w:val="both"/>
        <w:rPr>
          <w:sz w:val="24"/>
          <w:szCs w:val="24"/>
          <w:lang w:val="ro-RO"/>
        </w:rPr>
      </w:pPr>
      <w:r>
        <w:rPr>
          <w:sz w:val="24"/>
          <w:szCs w:val="24"/>
          <w:lang w:val="ro-RO"/>
        </w:rPr>
        <w:t xml:space="preserve"> </w:t>
      </w:r>
      <w:r w:rsidRPr="00481F8D">
        <w:rPr>
          <w:b/>
          <w:bCs/>
          <w:sz w:val="24"/>
          <w:szCs w:val="24"/>
          <w:lang w:val="ro-RO"/>
        </w:rPr>
        <w:t>Teste de diagnostic</w:t>
      </w:r>
      <w:r w:rsidRPr="00BB6D93">
        <w:rPr>
          <w:b/>
          <w:bCs/>
          <w:sz w:val="24"/>
          <w:szCs w:val="24"/>
          <w:u w:val="single"/>
          <w:lang w:val="ro-RO"/>
        </w:rPr>
        <w:t xml:space="preserve"> </w:t>
      </w:r>
      <w:r w:rsidRPr="00BB6D93">
        <w:rPr>
          <w:sz w:val="24"/>
          <w:szCs w:val="24"/>
          <w:lang w:val="ro-RO"/>
        </w:rPr>
        <w:t>- Se preiau din ,,Centralizatorul Procedurilor Non</w:t>
      </w:r>
      <w:r w:rsidR="00F72DED">
        <w:rPr>
          <w:sz w:val="24"/>
          <w:szCs w:val="24"/>
          <w:lang w:val="ro-RO"/>
        </w:rPr>
        <w:t>-</w:t>
      </w:r>
      <w:r w:rsidRPr="00BB6D93">
        <w:rPr>
          <w:sz w:val="24"/>
          <w:szCs w:val="24"/>
          <w:lang w:val="ro-RO"/>
        </w:rPr>
        <w:t>invazive- Explorări Funcţionale (</w:t>
      </w:r>
      <w:r>
        <w:rPr>
          <w:sz w:val="24"/>
          <w:szCs w:val="24"/>
          <w:lang w:val="ro-RO"/>
        </w:rPr>
        <w:t>codificarea</w:t>
      </w:r>
      <w:r w:rsidRPr="00BB6D93">
        <w:rPr>
          <w:sz w:val="24"/>
          <w:szCs w:val="24"/>
          <w:lang w:val="ro-RO"/>
        </w:rPr>
        <w:t xml:space="preserve"> C</w:t>
      </w:r>
      <w:r w:rsidR="00F72DED">
        <w:rPr>
          <w:sz w:val="24"/>
          <w:szCs w:val="24"/>
          <w:lang w:val="ro-RO"/>
        </w:rPr>
        <w:t>IM</w:t>
      </w:r>
      <w:r w:rsidRPr="00BB6D93">
        <w:rPr>
          <w:sz w:val="24"/>
          <w:szCs w:val="24"/>
          <w:lang w:val="ro-RO"/>
        </w:rPr>
        <w:t xml:space="preserve"> 10 - AM ) ” , totalizate pe 12 luni(an), pentru populaţia din urban şi pentru cea din rura</w:t>
      </w:r>
      <w:r>
        <w:rPr>
          <w:sz w:val="24"/>
          <w:szCs w:val="24"/>
          <w:lang w:val="ro-RO"/>
        </w:rPr>
        <w:t>l, centralizator completat pe baza datelor din registrul de investigaţii medicale.</w:t>
      </w:r>
    </w:p>
    <w:p w:rsidR="00E4038E" w:rsidRPr="00BB6D93" w:rsidRDefault="00E4038E" w:rsidP="00B60DEE">
      <w:pPr>
        <w:jc w:val="both"/>
        <w:rPr>
          <w:sz w:val="24"/>
          <w:szCs w:val="24"/>
          <w:lang w:val="ro-RO"/>
        </w:rPr>
      </w:pPr>
      <w:r w:rsidRPr="00481F8D">
        <w:rPr>
          <w:b/>
          <w:bCs/>
          <w:sz w:val="24"/>
          <w:szCs w:val="24"/>
          <w:lang w:val="ro-RO"/>
        </w:rPr>
        <w:t xml:space="preserve">Proceduri postmortem </w:t>
      </w:r>
      <w:r w:rsidRPr="00481F8D">
        <w:rPr>
          <w:sz w:val="24"/>
          <w:szCs w:val="24"/>
          <w:lang w:val="ro-RO"/>
        </w:rPr>
        <w:t xml:space="preserve">- </w:t>
      </w:r>
      <w:r w:rsidRPr="00481F8D">
        <w:rPr>
          <w:b/>
          <w:bCs/>
          <w:sz w:val="24"/>
          <w:szCs w:val="24"/>
          <w:lang w:val="ro-RO"/>
        </w:rPr>
        <w:t>Total proceduri</w:t>
      </w:r>
      <w:r w:rsidRPr="00BB6D93">
        <w:rPr>
          <w:sz w:val="24"/>
          <w:szCs w:val="24"/>
          <w:lang w:val="ro-RO"/>
        </w:rPr>
        <w:t xml:space="preserve"> se preiau din ,,Centralizatorul Investigaţiilor de Laborator (Nomenclatorul Investigaţiilor de Laborator- </w:t>
      </w:r>
      <w:r w:rsidRPr="00BB6D93">
        <w:rPr>
          <w:b/>
          <w:bCs/>
          <w:sz w:val="24"/>
          <w:szCs w:val="24"/>
          <w:lang w:val="ro-RO"/>
        </w:rPr>
        <w:t>OMS</w:t>
      </w:r>
      <w:r w:rsidRPr="00BB6D93">
        <w:rPr>
          <w:sz w:val="24"/>
          <w:szCs w:val="24"/>
          <w:lang w:val="ro-RO"/>
        </w:rPr>
        <w:t>)”</w:t>
      </w:r>
      <w:r w:rsidRPr="00481F8D">
        <w:rPr>
          <w:b/>
          <w:bCs/>
          <w:sz w:val="24"/>
          <w:szCs w:val="24"/>
          <w:lang w:val="ro-RO"/>
        </w:rPr>
        <w:t>- codul 2.751</w:t>
      </w:r>
      <w:r w:rsidRPr="00BB6D93">
        <w:rPr>
          <w:sz w:val="24"/>
          <w:szCs w:val="24"/>
          <w:lang w:val="ro-RO"/>
        </w:rPr>
        <w:t>, totalizate pe 12 luni(an), pentru populaţia din urban şi pentru cea din rural</w:t>
      </w:r>
      <w:r>
        <w:rPr>
          <w:sz w:val="24"/>
          <w:szCs w:val="24"/>
          <w:lang w:val="ro-RO"/>
        </w:rPr>
        <w:t>, centralizator completat pe baza registrului de investigaţii medicale</w:t>
      </w:r>
      <w:r w:rsidRPr="00BB6D93">
        <w:rPr>
          <w:sz w:val="24"/>
          <w:szCs w:val="24"/>
          <w:lang w:val="ro-RO"/>
        </w:rPr>
        <w:t xml:space="preserve">, iar </w:t>
      </w:r>
      <w:r w:rsidRPr="00481F8D">
        <w:rPr>
          <w:b/>
          <w:bCs/>
          <w:sz w:val="24"/>
          <w:szCs w:val="24"/>
          <w:lang w:val="ro-RO"/>
        </w:rPr>
        <w:t>Număr necropsii</w:t>
      </w:r>
      <w:r w:rsidRPr="00BB6D93">
        <w:rPr>
          <w:sz w:val="24"/>
          <w:szCs w:val="24"/>
          <w:lang w:val="ro-RO"/>
        </w:rPr>
        <w:t xml:space="preserve"> se completează din ,,Registrul - Protocol de necropsie, totalizate pe 12 luni(an), pentru populaţia din urban şi pentru cea din rural.</w:t>
      </w:r>
    </w:p>
    <w:p w:rsidR="00E4038E" w:rsidRPr="00BB6D93" w:rsidRDefault="00E4038E" w:rsidP="00B60DEE">
      <w:pPr>
        <w:jc w:val="both"/>
        <w:rPr>
          <w:sz w:val="24"/>
          <w:szCs w:val="24"/>
          <w:lang w:val="ro-RO"/>
        </w:rPr>
      </w:pPr>
      <w:r w:rsidRPr="00BB6D93">
        <w:rPr>
          <w:sz w:val="24"/>
          <w:szCs w:val="24"/>
          <w:lang w:val="ro-RO"/>
        </w:rPr>
        <w:t xml:space="preserve">  </w:t>
      </w:r>
    </w:p>
    <w:p w:rsidR="00E4038E" w:rsidRPr="00BB6D93" w:rsidRDefault="00E4038E" w:rsidP="00B60DEE">
      <w:pPr>
        <w:jc w:val="both"/>
        <w:rPr>
          <w:sz w:val="24"/>
          <w:szCs w:val="24"/>
          <w:lang w:val="ro-RO"/>
        </w:rPr>
      </w:pPr>
    </w:p>
    <w:p w:rsidR="00E4038E" w:rsidRPr="00481F8D" w:rsidRDefault="00E4038E" w:rsidP="00B60DEE">
      <w:pPr>
        <w:jc w:val="both"/>
        <w:rPr>
          <w:b/>
          <w:bCs/>
          <w:sz w:val="24"/>
          <w:szCs w:val="24"/>
          <w:lang w:val="ro-RO"/>
        </w:rPr>
      </w:pPr>
      <w:r>
        <w:rPr>
          <w:b/>
          <w:bCs/>
          <w:sz w:val="24"/>
          <w:szCs w:val="24"/>
          <w:lang w:val="ro-RO"/>
        </w:rPr>
        <w:t>2.</w:t>
      </w:r>
      <w:r w:rsidRPr="00481F8D">
        <w:rPr>
          <w:b/>
          <w:bCs/>
          <w:sz w:val="24"/>
          <w:szCs w:val="24"/>
          <w:lang w:val="ro-RO"/>
        </w:rPr>
        <w:t>9</w:t>
      </w:r>
      <w:r>
        <w:rPr>
          <w:b/>
          <w:bCs/>
          <w:sz w:val="24"/>
          <w:szCs w:val="24"/>
          <w:lang w:val="ro-RO"/>
        </w:rPr>
        <w:t xml:space="preserve"> </w:t>
      </w:r>
      <w:r w:rsidRPr="00481F8D">
        <w:rPr>
          <w:b/>
          <w:bCs/>
          <w:sz w:val="24"/>
          <w:szCs w:val="24"/>
          <w:lang w:val="ro-RO"/>
        </w:rPr>
        <w:t xml:space="preserve"> Servicii imagistice</w:t>
      </w:r>
    </w:p>
    <w:p w:rsidR="00E4038E" w:rsidRPr="00BB6D93" w:rsidRDefault="00E4038E" w:rsidP="00B60DEE">
      <w:pPr>
        <w:jc w:val="both"/>
        <w:rPr>
          <w:sz w:val="24"/>
          <w:szCs w:val="24"/>
          <w:lang w:val="ro-RO"/>
        </w:rPr>
      </w:pPr>
    </w:p>
    <w:p w:rsidR="00DA01E6" w:rsidRDefault="00E4038E" w:rsidP="00B60DEE">
      <w:pPr>
        <w:jc w:val="both"/>
        <w:rPr>
          <w:sz w:val="24"/>
          <w:szCs w:val="24"/>
          <w:lang w:val="ro-RO"/>
        </w:rPr>
      </w:pPr>
      <w:r w:rsidRPr="00BB6D93">
        <w:rPr>
          <w:sz w:val="24"/>
          <w:szCs w:val="24"/>
          <w:lang w:val="ro-RO"/>
        </w:rPr>
        <w:t>Datele se preiau din ,, Centralizatorul Procedurilor Oncologice, Chimioterapeutice şi Radio</w:t>
      </w:r>
    </w:p>
    <w:p w:rsidR="00E4038E" w:rsidRPr="00BB6D93" w:rsidRDefault="00E4038E" w:rsidP="00B60DEE">
      <w:pPr>
        <w:jc w:val="both"/>
        <w:rPr>
          <w:sz w:val="24"/>
          <w:szCs w:val="24"/>
          <w:lang w:val="ro-RO"/>
        </w:rPr>
      </w:pPr>
      <w:r w:rsidRPr="00BB6D93">
        <w:rPr>
          <w:sz w:val="24"/>
          <w:szCs w:val="24"/>
          <w:lang w:val="ro-RO"/>
        </w:rPr>
        <w:t>terapeutice; Investigaţii Radiologice şi  Imagistice ( C</w:t>
      </w:r>
      <w:r>
        <w:rPr>
          <w:sz w:val="24"/>
          <w:szCs w:val="24"/>
          <w:lang w:val="ro-RO"/>
        </w:rPr>
        <w:t>IM</w:t>
      </w:r>
      <w:r w:rsidRPr="00BB6D93">
        <w:rPr>
          <w:sz w:val="24"/>
          <w:szCs w:val="24"/>
          <w:lang w:val="ro-RO"/>
        </w:rPr>
        <w:t xml:space="preserve"> 10 - AM )”, totalizate pe 12 luni(an), pentru populaţia din urban şi populaţia din rural</w:t>
      </w:r>
      <w:r>
        <w:rPr>
          <w:sz w:val="24"/>
          <w:szCs w:val="24"/>
          <w:lang w:val="ro-RO"/>
        </w:rPr>
        <w:t>, centralizator completat cu datele din  registru de evidenţă, din fişa de spitalizare continuă, sau din fişa spitalizare de zi, după caz.</w:t>
      </w:r>
    </w:p>
    <w:p w:rsidR="00E4038E" w:rsidRPr="00BB6D93" w:rsidRDefault="00E4038E" w:rsidP="00B60DEE">
      <w:pPr>
        <w:jc w:val="both"/>
        <w:rPr>
          <w:sz w:val="24"/>
          <w:szCs w:val="24"/>
          <w:lang w:val="ro-RO"/>
        </w:rPr>
      </w:pPr>
    </w:p>
    <w:p w:rsidR="00E4038E" w:rsidRPr="00481F8D" w:rsidRDefault="00E4038E" w:rsidP="00B60DEE">
      <w:pPr>
        <w:jc w:val="both"/>
        <w:rPr>
          <w:b/>
          <w:bCs/>
          <w:sz w:val="24"/>
          <w:szCs w:val="24"/>
          <w:lang w:val="ro-RO"/>
        </w:rPr>
      </w:pPr>
      <w:r w:rsidRPr="00481F8D">
        <w:rPr>
          <w:b/>
          <w:bCs/>
          <w:sz w:val="24"/>
          <w:szCs w:val="24"/>
          <w:lang w:val="ro-RO"/>
        </w:rPr>
        <w:t>2.10</w:t>
      </w:r>
      <w:r>
        <w:rPr>
          <w:b/>
          <w:bCs/>
          <w:sz w:val="24"/>
          <w:szCs w:val="24"/>
          <w:lang w:val="ro-RO"/>
        </w:rPr>
        <w:t xml:space="preserve"> </w:t>
      </w:r>
      <w:r w:rsidRPr="00481F8D">
        <w:rPr>
          <w:b/>
          <w:bCs/>
          <w:sz w:val="24"/>
          <w:szCs w:val="24"/>
          <w:lang w:val="ro-RO"/>
        </w:rPr>
        <w:t xml:space="preserve"> Transfuzii</w:t>
      </w:r>
    </w:p>
    <w:p w:rsidR="00E4038E" w:rsidRPr="00BB6D93" w:rsidRDefault="00E4038E" w:rsidP="00B60DEE">
      <w:pPr>
        <w:jc w:val="both"/>
        <w:rPr>
          <w:b/>
          <w:bCs/>
          <w:sz w:val="24"/>
          <w:szCs w:val="24"/>
          <w:u w:val="single"/>
          <w:lang w:val="ro-RO"/>
        </w:rPr>
      </w:pPr>
    </w:p>
    <w:p w:rsidR="00E4038E" w:rsidRPr="00BB6D93" w:rsidRDefault="00E4038E" w:rsidP="00B60DEE">
      <w:pPr>
        <w:ind w:firstLine="720"/>
        <w:jc w:val="both"/>
        <w:rPr>
          <w:sz w:val="24"/>
          <w:szCs w:val="24"/>
          <w:lang w:val="ro-RO"/>
        </w:rPr>
      </w:pPr>
      <w:r w:rsidRPr="00BB6D93">
        <w:rPr>
          <w:sz w:val="24"/>
          <w:szCs w:val="24"/>
          <w:lang w:val="ro-RO"/>
        </w:rPr>
        <w:t>Se completează pe baza datelor din ,,Centralizatorul activităţii spitalului”, punctul 5 " Transfuzii "</w:t>
      </w:r>
      <w:r>
        <w:rPr>
          <w:sz w:val="24"/>
          <w:szCs w:val="24"/>
          <w:lang w:val="ro-RO"/>
        </w:rPr>
        <w:t>, centralizator completat pe baza registrului pentru primire/ieşire sânge şi produse şi a foii de observaţie clinică generală.</w:t>
      </w:r>
    </w:p>
    <w:p w:rsidR="00E4038E" w:rsidRPr="00BB6D93" w:rsidRDefault="00E4038E" w:rsidP="00B60DEE">
      <w:pPr>
        <w:jc w:val="both"/>
        <w:rPr>
          <w:b/>
          <w:bCs/>
          <w:sz w:val="24"/>
          <w:szCs w:val="24"/>
          <w:u w:val="single"/>
          <w:lang w:val="ro-RO"/>
        </w:rPr>
      </w:pPr>
    </w:p>
    <w:p w:rsidR="00E4038E" w:rsidRPr="00481F8D" w:rsidRDefault="00E4038E" w:rsidP="00B60DEE">
      <w:pPr>
        <w:jc w:val="both"/>
        <w:rPr>
          <w:b/>
          <w:bCs/>
          <w:sz w:val="24"/>
          <w:szCs w:val="24"/>
          <w:lang w:val="ro-RO"/>
        </w:rPr>
      </w:pPr>
      <w:r w:rsidRPr="00481F8D">
        <w:rPr>
          <w:b/>
          <w:bCs/>
          <w:sz w:val="24"/>
          <w:szCs w:val="24"/>
          <w:lang w:val="ro-RO"/>
        </w:rPr>
        <w:t>2.11  Mişcarea însoţitorilor în spital</w:t>
      </w:r>
    </w:p>
    <w:p w:rsidR="00E4038E" w:rsidRPr="00BB6D93" w:rsidRDefault="00E4038E" w:rsidP="00B60DEE">
      <w:pPr>
        <w:jc w:val="both"/>
        <w:rPr>
          <w:b/>
          <w:bCs/>
          <w:sz w:val="24"/>
          <w:szCs w:val="24"/>
          <w:u w:val="single"/>
          <w:lang w:val="ro-RO"/>
        </w:rPr>
      </w:pPr>
    </w:p>
    <w:p w:rsidR="00E4038E" w:rsidRPr="00BB6D93" w:rsidRDefault="00E4038E" w:rsidP="00B60DEE">
      <w:pPr>
        <w:ind w:firstLine="720"/>
        <w:jc w:val="both"/>
        <w:rPr>
          <w:sz w:val="24"/>
          <w:szCs w:val="24"/>
          <w:lang w:val="ro-RO"/>
        </w:rPr>
      </w:pPr>
      <w:r w:rsidRPr="00BB6D93">
        <w:rPr>
          <w:sz w:val="24"/>
          <w:szCs w:val="24"/>
          <w:lang w:val="ro-RO"/>
        </w:rPr>
        <w:t>Se completează pe baza datelor din ,,Centralizatorul activităţii spitalului”, punctul 1 "Însoţitori"</w:t>
      </w:r>
      <w:r>
        <w:rPr>
          <w:sz w:val="24"/>
          <w:szCs w:val="24"/>
          <w:lang w:val="ro-RO"/>
        </w:rPr>
        <w:t>, centralizator completat din foaia zilnică</w:t>
      </w:r>
      <w:r w:rsidRPr="00800356">
        <w:rPr>
          <w:sz w:val="24"/>
          <w:szCs w:val="24"/>
          <w:lang w:val="ro-RO"/>
        </w:rPr>
        <w:t xml:space="preserve"> </w:t>
      </w:r>
      <w:r>
        <w:rPr>
          <w:sz w:val="24"/>
          <w:szCs w:val="24"/>
          <w:lang w:val="ro-RO"/>
        </w:rPr>
        <w:t>de mişcare a bolnavilor internaţi în spital.</w:t>
      </w:r>
    </w:p>
    <w:p w:rsidR="00E4038E" w:rsidRPr="00BB6D93" w:rsidRDefault="00E4038E" w:rsidP="00B60DEE">
      <w:pPr>
        <w:jc w:val="both"/>
        <w:rPr>
          <w:sz w:val="24"/>
          <w:szCs w:val="24"/>
          <w:lang w:val="ro-RO"/>
        </w:rPr>
      </w:pPr>
    </w:p>
    <w:p w:rsidR="00E4038E" w:rsidRPr="00481F8D" w:rsidRDefault="00E4038E" w:rsidP="00B60DEE">
      <w:pPr>
        <w:jc w:val="both"/>
        <w:rPr>
          <w:b/>
          <w:bCs/>
          <w:sz w:val="24"/>
          <w:szCs w:val="24"/>
          <w:lang w:val="ro-RO"/>
        </w:rPr>
      </w:pPr>
      <w:r w:rsidRPr="00481F8D">
        <w:rPr>
          <w:b/>
          <w:bCs/>
          <w:sz w:val="24"/>
          <w:szCs w:val="24"/>
          <w:lang w:val="ro-RO"/>
        </w:rPr>
        <w:t>2.12  Mişcarea bolnavilor în spital</w:t>
      </w:r>
    </w:p>
    <w:p w:rsidR="00E4038E" w:rsidRPr="00BB6D93" w:rsidRDefault="00E4038E" w:rsidP="00B60DEE">
      <w:pPr>
        <w:jc w:val="both"/>
        <w:rPr>
          <w:b/>
          <w:bCs/>
          <w:sz w:val="24"/>
          <w:szCs w:val="24"/>
          <w:u w:val="single"/>
          <w:lang w:val="ro-RO"/>
        </w:rPr>
      </w:pPr>
    </w:p>
    <w:p w:rsidR="00E4038E" w:rsidRDefault="00E4038E" w:rsidP="00B60DEE">
      <w:pPr>
        <w:ind w:firstLine="720"/>
        <w:jc w:val="both"/>
        <w:rPr>
          <w:sz w:val="24"/>
          <w:szCs w:val="24"/>
          <w:lang w:val="ro-RO"/>
        </w:rPr>
      </w:pPr>
      <w:r w:rsidRPr="00BB6D93">
        <w:rPr>
          <w:sz w:val="24"/>
          <w:szCs w:val="24"/>
          <w:lang w:val="ro-RO"/>
        </w:rPr>
        <w:t>Se completează pe baza datelor din Centralizatorul activităţii spitalului</w:t>
      </w:r>
      <w:r>
        <w:rPr>
          <w:sz w:val="24"/>
          <w:szCs w:val="24"/>
          <w:lang w:val="ro-RO"/>
        </w:rPr>
        <w:t xml:space="preserve">, centralizator completat pe baza datelor din foaia zilnică de mişcare a bolnavilor internaţi în spital pe secţii de specialitate şi  din foaia de observaţie clinică generală. Numărul de paturi se completează structura aprobată prin ordin MS. </w:t>
      </w:r>
    </w:p>
    <w:p w:rsidR="00E4038E" w:rsidRDefault="00E4038E" w:rsidP="00B60DEE">
      <w:pPr>
        <w:ind w:firstLine="720"/>
        <w:jc w:val="both"/>
        <w:rPr>
          <w:sz w:val="24"/>
          <w:szCs w:val="24"/>
          <w:lang w:val="ro-RO"/>
        </w:rPr>
      </w:pPr>
    </w:p>
    <w:p w:rsidR="00E4038E" w:rsidRPr="001C3B85" w:rsidRDefault="00E4038E" w:rsidP="002777E4">
      <w:pPr>
        <w:jc w:val="both"/>
        <w:rPr>
          <w:b/>
          <w:sz w:val="24"/>
          <w:szCs w:val="24"/>
          <w:lang w:val="ro-RO"/>
        </w:rPr>
      </w:pPr>
      <w:r w:rsidRPr="001C3B85">
        <w:rPr>
          <w:b/>
          <w:sz w:val="24"/>
          <w:szCs w:val="24"/>
          <w:lang w:val="ro-RO"/>
        </w:rPr>
        <w:t xml:space="preserve">2.13 Infecţiile </w:t>
      </w:r>
      <w:r w:rsidR="00AB1C47" w:rsidRPr="001C3B85">
        <w:rPr>
          <w:b/>
          <w:sz w:val="24"/>
          <w:szCs w:val="24"/>
          <w:lang w:val="ro-RO"/>
        </w:rPr>
        <w:t>nosocomiale</w:t>
      </w:r>
    </w:p>
    <w:p w:rsidR="00E4038E" w:rsidRPr="00BB6D93" w:rsidRDefault="00E4038E" w:rsidP="002777E4">
      <w:pPr>
        <w:jc w:val="both"/>
        <w:rPr>
          <w:sz w:val="24"/>
          <w:szCs w:val="24"/>
          <w:lang w:val="ro-RO"/>
        </w:rPr>
      </w:pPr>
    </w:p>
    <w:p w:rsidR="00E4038E" w:rsidRDefault="00E4038E" w:rsidP="002777E4">
      <w:pPr>
        <w:pStyle w:val="BodyTextIndent"/>
        <w:ind w:firstLine="0"/>
      </w:pPr>
      <w:r>
        <w:t>Se compl</w:t>
      </w:r>
      <w:r w:rsidR="005700E2">
        <w:t>e</w:t>
      </w:r>
      <w:r>
        <w:t xml:space="preserve">tează pe baza datelor din registru de evidenţă a infecţiilor </w:t>
      </w:r>
      <w:r w:rsidR="00AB1C47">
        <w:t>nosocomiale</w:t>
      </w:r>
      <w:r>
        <w:t xml:space="preserve"> pe cauze şi secţii de specialitate</w:t>
      </w:r>
      <w:r w:rsidR="0049383B">
        <w:t>( Se completează numai în formatul electronic</w:t>
      </w:r>
      <w:r w:rsidR="00353417">
        <w:t>,</w:t>
      </w:r>
      <w:r w:rsidR="0049383B">
        <w:t xml:space="preserve"> pe machetă)</w:t>
      </w:r>
      <w:r>
        <w:t>.</w:t>
      </w:r>
    </w:p>
    <w:p w:rsidR="00E4038E" w:rsidRPr="00BB6D93" w:rsidRDefault="00E4038E" w:rsidP="00B60DEE">
      <w:pPr>
        <w:jc w:val="both"/>
        <w:rPr>
          <w:b/>
          <w:bCs/>
          <w:sz w:val="22"/>
          <w:szCs w:val="22"/>
          <w:lang w:val="ro-RO"/>
        </w:rPr>
      </w:pPr>
    </w:p>
    <w:p w:rsidR="00E4038E" w:rsidRPr="00BB6D93" w:rsidRDefault="00E4038E" w:rsidP="00B60DEE">
      <w:pPr>
        <w:jc w:val="both"/>
        <w:rPr>
          <w:sz w:val="24"/>
          <w:szCs w:val="24"/>
          <w:lang w:val="ro-RO"/>
        </w:rPr>
      </w:pPr>
    </w:p>
    <w:p w:rsidR="00E4038E" w:rsidRPr="001C3B85" w:rsidRDefault="00E4038E" w:rsidP="00B60DEE">
      <w:pPr>
        <w:jc w:val="center"/>
        <w:rPr>
          <w:b/>
          <w:sz w:val="24"/>
          <w:szCs w:val="24"/>
          <w:lang w:val="ro-RO"/>
        </w:rPr>
      </w:pPr>
      <w:r w:rsidRPr="001C3B85">
        <w:rPr>
          <w:b/>
          <w:sz w:val="24"/>
          <w:szCs w:val="24"/>
          <w:lang w:val="ro-RO"/>
        </w:rPr>
        <w:lastRenderedPageBreak/>
        <w:t>ACTIVITATEA SANATORIULUI, SPITALULUI, SECŢIEI</w:t>
      </w:r>
    </w:p>
    <w:p w:rsidR="00E4038E" w:rsidRPr="001C3B85" w:rsidRDefault="00E4038E" w:rsidP="00B60DEE">
      <w:pPr>
        <w:jc w:val="center"/>
        <w:rPr>
          <w:b/>
          <w:sz w:val="24"/>
          <w:szCs w:val="24"/>
          <w:lang w:val="ro-RO"/>
        </w:rPr>
      </w:pPr>
      <w:r w:rsidRPr="001C3B85">
        <w:rPr>
          <w:b/>
          <w:sz w:val="24"/>
          <w:szCs w:val="24"/>
          <w:lang w:val="ro-RO"/>
        </w:rPr>
        <w:t>(COMPARTIMENTULUI), CABINETULUI DE PNEUMOFTIZIOLOGIE</w:t>
      </w:r>
    </w:p>
    <w:p w:rsidR="00E4038E" w:rsidRPr="001C3B85" w:rsidRDefault="00E4038E" w:rsidP="00B60DEE">
      <w:pPr>
        <w:jc w:val="center"/>
        <w:rPr>
          <w:b/>
          <w:sz w:val="24"/>
          <w:szCs w:val="24"/>
          <w:lang w:val="ro-RO"/>
        </w:rPr>
      </w:pPr>
      <w:r w:rsidRPr="001C3B85">
        <w:rPr>
          <w:b/>
          <w:sz w:val="24"/>
          <w:szCs w:val="24"/>
          <w:lang w:val="ro-RO"/>
        </w:rPr>
        <w:t>M.S. 60.4.4. A Cap.3</w:t>
      </w:r>
    </w:p>
    <w:p w:rsidR="00E4038E" w:rsidRPr="001C3B85" w:rsidRDefault="00E4038E" w:rsidP="00B60DEE">
      <w:pPr>
        <w:jc w:val="both"/>
        <w:rPr>
          <w:b/>
          <w:bCs/>
          <w:sz w:val="24"/>
          <w:szCs w:val="24"/>
          <w:lang w:val="ro-RO"/>
        </w:rPr>
      </w:pPr>
    </w:p>
    <w:p w:rsidR="001C3B85" w:rsidRDefault="001C3B85" w:rsidP="00B60DEE">
      <w:pPr>
        <w:ind w:firstLine="720"/>
        <w:jc w:val="both"/>
        <w:rPr>
          <w:b/>
          <w:bCs/>
          <w:sz w:val="24"/>
          <w:szCs w:val="24"/>
          <w:lang w:val="ro-RO"/>
        </w:rPr>
      </w:pPr>
    </w:p>
    <w:p w:rsidR="00E4038E" w:rsidRPr="00481F8D" w:rsidRDefault="00E4038E" w:rsidP="00B60DEE">
      <w:pPr>
        <w:ind w:firstLine="720"/>
        <w:jc w:val="both"/>
        <w:rPr>
          <w:b/>
          <w:bCs/>
          <w:sz w:val="24"/>
          <w:szCs w:val="24"/>
          <w:lang w:val="ro-RO"/>
        </w:rPr>
      </w:pPr>
      <w:r w:rsidRPr="00481F8D">
        <w:rPr>
          <w:b/>
          <w:bCs/>
          <w:sz w:val="24"/>
          <w:szCs w:val="24"/>
          <w:lang w:val="ro-RO"/>
        </w:rPr>
        <w:t>I. Norme generale</w:t>
      </w:r>
    </w:p>
    <w:p w:rsidR="00E4038E" w:rsidRPr="00BB6D93" w:rsidRDefault="00E4038E" w:rsidP="00B60DEE">
      <w:pPr>
        <w:jc w:val="both"/>
        <w:rPr>
          <w:sz w:val="24"/>
          <w:szCs w:val="24"/>
          <w:lang w:val="ro-RO"/>
        </w:rPr>
      </w:pPr>
    </w:p>
    <w:p w:rsidR="00E4038E" w:rsidRPr="00BB6D93" w:rsidRDefault="00E4038E" w:rsidP="00B60DEE">
      <w:pPr>
        <w:ind w:firstLine="720"/>
        <w:jc w:val="both"/>
        <w:rPr>
          <w:sz w:val="24"/>
          <w:szCs w:val="24"/>
          <w:lang w:val="ro-RO"/>
        </w:rPr>
      </w:pPr>
      <w:r w:rsidRPr="00BB6D93">
        <w:rPr>
          <w:sz w:val="24"/>
          <w:szCs w:val="24"/>
          <w:lang w:val="ro-RO"/>
        </w:rPr>
        <w:t>1. Se completează anual, de către unităţile care desfăşoară activitate de profilaxie şi combatere a tuberculozei din ambulator</w:t>
      </w:r>
      <w:r w:rsidR="00F72DED">
        <w:rPr>
          <w:sz w:val="24"/>
          <w:szCs w:val="24"/>
          <w:lang w:val="ro-RO"/>
        </w:rPr>
        <w:t>iu</w:t>
      </w:r>
      <w:r w:rsidRPr="00BB6D93">
        <w:rPr>
          <w:sz w:val="24"/>
          <w:szCs w:val="24"/>
          <w:lang w:val="ro-RO"/>
        </w:rPr>
        <w:t xml:space="preserve"> sau spital, în 3 exemplare, din care 2 exemplare se transmit până la 05.01 a anului următor celui de raportat la Direcţia Judeţeană de Sănătate Publică şi a Municipiului Bucureşti - Serviciul de informatică şi biostatistică medicală.</w:t>
      </w:r>
    </w:p>
    <w:p w:rsidR="00E4038E" w:rsidRPr="00BB6D93" w:rsidRDefault="00693AAE" w:rsidP="00693AAE">
      <w:pPr>
        <w:pStyle w:val="BodyTextIndent"/>
        <w:ind w:firstLine="0"/>
      </w:pPr>
      <w:r>
        <w:t xml:space="preserve">          </w:t>
      </w:r>
      <w:r w:rsidR="00E4038E" w:rsidRPr="00BB6D93">
        <w:t xml:space="preserve">2. Serviciul de informatică şi biostatistică medicală verifică datele din dările de seamă şi le centralizează pe total judeţ, transmiţând şi câte un exemplar al fiecărei unităţi la Centrul Naţional </w:t>
      </w:r>
      <w:r w:rsidR="00E4038E">
        <w:t xml:space="preserve"> de Statistică şi Informatică în Sănătate Publică</w:t>
      </w:r>
      <w:r w:rsidR="00E4038E" w:rsidRPr="00BB6D93">
        <w:t>, până la data de 07.</w:t>
      </w:r>
      <w:r w:rsidR="00F300FB" w:rsidRPr="00F300FB">
        <w:t xml:space="preserve">01 a anului imediat următor celui de raportat, deci înainte de data la care se înaintează şi </w:t>
      </w:r>
      <w:r w:rsidR="00F300FB">
        <w:t>Chestionarul statistic</w:t>
      </w:r>
      <w:r w:rsidR="00F300FB" w:rsidRPr="00F300FB">
        <w:t>"SAN ".</w:t>
      </w:r>
    </w:p>
    <w:p w:rsidR="00E4038E" w:rsidRPr="00BB6D93" w:rsidRDefault="00E4038E" w:rsidP="00B60DEE">
      <w:pPr>
        <w:ind w:firstLine="720"/>
        <w:jc w:val="both"/>
        <w:rPr>
          <w:sz w:val="24"/>
          <w:szCs w:val="24"/>
          <w:lang w:val="ro-RO"/>
        </w:rPr>
      </w:pPr>
      <w:r w:rsidRPr="00BB6D93">
        <w:rPr>
          <w:sz w:val="24"/>
          <w:szCs w:val="24"/>
          <w:lang w:val="ro-RO"/>
        </w:rPr>
        <w:t>3. Se înregistrează bolnavii cu tbc aparat respirator şi extra</w:t>
      </w:r>
      <w:r w:rsidR="0027554C">
        <w:rPr>
          <w:sz w:val="24"/>
          <w:szCs w:val="24"/>
          <w:lang w:val="ro-RO"/>
        </w:rPr>
        <w:t>-</w:t>
      </w:r>
      <w:r w:rsidRPr="00BB6D93">
        <w:rPr>
          <w:sz w:val="24"/>
          <w:szCs w:val="24"/>
          <w:lang w:val="ro-RO"/>
        </w:rPr>
        <w:t>respirator.</w:t>
      </w:r>
    </w:p>
    <w:p w:rsidR="00E4038E" w:rsidRPr="00BB6D93" w:rsidRDefault="00E4038E" w:rsidP="00B60DEE">
      <w:pPr>
        <w:jc w:val="both"/>
        <w:rPr>
          <w:sz w:val="24"/>
          <w:szCs w:val="24"/>
          <w:lang w:val="ro-RO"/>
        </w:rPr>
      </w:pPr>
    </w:p>
    <w:p w:rsidR="00E4038E" w:rsidRPr="00BB6D93" w:rsidRDefault="00E4038E" w:rsidP="00B60DEE">
      <w:pPr>
        <w:jc w:val="both"/>
        <w:rPr>
          <w:sz w:val="24"/>
          <w:szCs w:val="24"/>
          <w:lang w:val="ro-RO"/>
        </w:rPr>
      </w:pPr>
    </w:p>
    <w:p w:rsidR="00E4038E" w:rsidRPr="00481F8D" w:rsidRDefault="00E4038E" w:rsidP="00B60DEE">
      <w:pPr>
        <w:spacing w:after="40"/>
        <w:rPr>
          <w:color w:val="000000"/>
          <w:sz w:val="24"/>
          <w:szCs w:val="24"/>
          <w:lang w:val="ro-RO"/>
        </w:rPr>
      </w:pPr>
      <w:r w:rsidRPr="00481F8D">
        <w:rPr>
          <w:b/>
          <w:bCs/>
          <w:color w:val="000000"/>
          <w:sz w:val="24"/>
          <w:szCs w:val="24"/>
          <w:lang w:val="ro-RO"/>
        </w:rPr>
        <w:t>3.</w:t>
      </w:r>
      <w:r w:rsidRPr="001C3B85">
        <w:rPr>
          <w:bCs/>
          <w:color w:val="000000"/>
          <w:sz w:val="24"/>
          <w:szCs w:val="24"/>
          <w:lang w:val="ro-RO"/>
        </w:rPr>
        <w:t>1</w:t>
      </w:r>
      <w:r w:rsidRPr="001C3B85">
        <w:rPr>
          <w:color w:val="000000"/>
          <w:sz w:val="24"/>
          <w:szCs w:val="24"/>
          <w:lang w:val="ro-RO"/>
        </w:rPr>
        <w:t xml:space="preserve"> </w:t>
      </w:r>
      <w:r w:rsidRPr="001C3B85">
        <w:rPr>
          <w:b/>
          <w:color w:val="000000"/>
          <w:sz w:val="24"/>
          <w:szCs w:val="24"/>
          <w:lang w:val="ro-RO"/>
        </w:rPr>
        <w:t>Evidenţa bolnavilor tuberculoşi</w:t>
      </w:r>
      <w:r w:rsidRPr="00481F8D">
        <w:rPr>
          <w:color w:val="000000"/>
          <w:sz w:val="24"/>
          <w:szCs w:val="24"/>
          <w:lang w:val="ro-RO"/>
        </w:rPr>
        <w:t xml:space="preserve"> înregistraţi în cursul anului</w:t>
      </w:r>
    </w:p>
    <w:p w:rsidR="00E4038E" w:rsidRPr="005571AB" w:rsidRDefault="00E4038E" w:rsidP="00B60DEE">
      <w:pPr>
        <w:spacing w:after="40"/>
        <w:rPr>
          <w:color w:val="000000"/>
          <w:sz w:val="24"/>
          <w:szCs w:val="24"/>
          <w:u w:val="single"/>
          <w:lang w:val="ro-RO"/>
        </w:rPr>
      </w:pPr>
      <w:r w:rsidRPr="005571AB">
        <w:rPr>
          <w:b/>
          <w:bCs/>
          <w:color w:val="000000"/>
          <w:sz w:val="24"/>
          <w:szCs w:val="24"/>
          <w:lang w:val="ro-RO"/>
        </w:rPr>
        <w:t>3.1a</w:t>
      </w:r>
      <w:r w:rsidRPr="005571AB">
        <w:rPr>
          <w:color w:val="000000"/>
          <w:sz w:val="24"/>
          <w:szCs w:val="24"/>
          <w:lang w:val="ro-RO"/>
        </w:rPr>
        <w:t xml:space="preserve">. </w:t>
      </w:r>
      <w:r w:rsidRPr="001C3B85">
        <w:rPr>
          <w:b/>
          <w:color w:val="000000"/>
          <w:sz w:val="24"/>
          <w:szCs w:val="24"/>
          <w:lang w:val="ro-RO"/>
        </w:rPr>
        <w:t xml:space="preserve">Incidenţa </w:t>
      </w:r>
      <w:r w:rsidRPr="005571AB">
        <w:rPr>
          <w:color w:val="000000"/>
          <w:sz w:val="24"/>
          <w:szCs w:val="24"/>
          <w:lang w:val="ro-RO"/>
        </w:rPr>
        <w:t>(bolnavi noi şi recidive</w:t>
      </w:r>
      <w:r w:rsidRPr="005571AB">
        <w:rPr>
          <w:color w:val="000000"/>
          <w:sz w:val="24"/>
          <w:szCs w:val="24"/>
          <w:u w:val="single"/>
          <w:lang w:val="ro-RO"/>
        </w:rPr>
        <w:t>)</w:t>
      </w:r>
    </w:p>
    <w:p w:rsidR="00E4038E" w:rsidRPr="005571AB" w:rsidRDefault="00E4038E" w:rsidP="00B60DEE">
      <w:pPr>
        <w:spacing w:after="40"/>
        <w:rPr>
          <w:color w:val="000000"/>
          <w:sz w:val="24"/>
          <w:szCs w:val="24"/>
          <w:lang w:val="ro-RO"/>
        </w:rPr>
      </w:pPr>
      <w:r w:rsidRPr="005571AB">
        <w:rPr>
          <w:b/>
          <w:bCs/>
          <w:color w:val="000000"/>
          <w:sz w:val="24"/>
          <w:szCs w:val="24"/>
          <w:lang w:val="ro-RO"/>
        </w:rPr>
        <w:t>3.1b</w:t>
      </w:r>
      <w:r w:rsidRPr="001C3B85">
        <w:rPr>
          <w:b/>
          <w:color w:val="000000"/>
          <w:sz w:val="24"/>
          <w:szCs w:val="24"/>
          <w:lang w:val="ro-RO"/>
        </w:rPr>
        <w:t>. Prevalenţa</w:t>
      </w:r>
      <w:r w:rsidRPr="005571AB">
        <w:rPr>
          <w:color w:val="000000"/>
          <w:sz w:val="24"/>
          <w:szCs w:val="24"/>
          <w:lang w:val="ro-RO"/>
        </w:rPr>
        <w:t xml:space="preserve"> (bolnavi rămaşi în evidenţă la 31 decembrie)</w:t>
      </w:r>
    </w:p>
    <w:p w:rsidR="00E4038E" w:rsidRPr="00BB6D93" w:rsidRDefault="00E4038E" w:rsidP="00B60DEE">
      <w:pPr>
        <w:ind w:firstLine="720"/>
        <w:jc w:val="both"/>
        <w:rPr>
          <w:sz w:val="24"/>
          <w:szCs w:val="24"/>
          <w:lang w:val="ro-RO"/>
        </w:rPr>
      </w:pPr>
      <w:r>
        <w:rPr>
          <w:sz w:val="24"/>
          <w:szCs w:val="24"/>
          <w:lang w:val="ro-RO"/>
        </w:rPr>
        <w:t>Acest capitol se</w:t>
      </w:r>
      <w:r w:rsidRPr="00BB6D93">
        <w:rPr>
          <w:sz w:val="24"/>
          <w:szCs w:val="24"/>
          <w:lang w:val="ro-RO"/>
        </w:rPr>
        <w:t xml:space="preserve"> completează </w:t>
      </w:r>
      <w:r>
        <w:rPr>
          <w:sz w:val="24"/>
          <w:szCs w:val="24"/>
          <w:lang w:val="ro-RO"/>
        </w:rPr>
        <w:t>de către  dispensarele TBC pe baza evidenţelor din regis</w:t>
      </w:r>
      <w:r w:rsidR="005700E2">
        <w:rPr>
          <w:sz w:val="24"/>
          <w:szCs w:val="24"/>
          <w:lang w:val="ro-RO"/>
        </w:rPr>
        <w:t>tr</w:t>
      </w:r>
      <w:r>
        <w:rPr>
          <w:sz w:val="24"/>
          <w:szCs w:val="24"/>
          <w:lang w:val="ro-RO"/>
        </w:rPr>
        <w:t xml:space="preserve">ul de tuberculoză, precum şi din fişele de evidenţă. Dispensarele TBC vor completa acest capitol </w:t>
      </w:r>
      <w:r w:rsidRPr="00BB6D93">
        <w:rPr>
          <w:sz w:val="24"/>
          <w:szCs w:val="24"/>
          <w:lang w:val="ro-RO"/>
        </w:rPr>
        <w:t>pentru</w:t>
      </w:r>
      <w:r>
        <w:rPr>
          <w:sz w:val="24"/>
          <w:szCs w:val="24"/>
          <w:lang w:val="ro-RO"/>
        </w:rPr>
        <w:t>:</w:t>
      </w:r>
      <w:r w:rsidRPr="00BB6D93">
        <w:rPr>
          <w:sz w:val="24"/>
          <w:szCs w:val="24"/>
          <w:lang w:val="ro-RO"/>
        </w:rPr>
        <w:t xml:space="preserve"> totalul bolnavilor</w:t>
      </w:r>
      <w:r>
        <w:rPr>
          <w:sz w:val="24"/>
          <w:szCs w:val="24"/>
          <w:lang w:val="ro-RO"/>
        </w:rPr>
        <w:t>,</w:t>
      </w:r>
      <w:r w:rsidRPr="00BB6D93">
        <w:rPr>
          <w:sz w:val="24"/>
          <w:szCs w:val="24"/>
          <w:lang w:val="ro-RO"/>
        </w:rPr>
        <w:t xml:space="preserve"> copii 0-14 ani, pentru bolnavii noi cât şi pentru cei </w:t>
      </w:r>
      <w:r>
        <w:rPr>
          <w:sz w:val="24"/>
          <w:szCs w:val="24"/>
          <w:lang w:val="ro-RO"/>
        </w:rPr>
        <w:t>recidive(</w:t>
      </w:r>
      <w:r w:rsidRPr="00BB6D93">
        <w:rPr>
          <w:sz w:val="24"/>
          <w:szCs w:val="24"/>
          <w:lang w:val="ro-RO"/>
        </w:rPr>
        <w:t>readmişi</w:t>
      </w:r>
      <w:r>
        <w:rPr>
          <w:sz w:val="24"/>
          <w:szCs w:val="24"/>
          <w:lang w:val="ro-RO"/>
        </w:rPr>
        <w:t>)</w:t>
      </w:r>
      <w:r w:rsidRPr="00BB6D93">
        <w:rPr>
          <w:sz w:val="24"/>
          <w:szCs w:val="24"/>
          <w:lang w:val="ro-RO"/>
        </w:rPr>
        <w:t>.</w:t>
      </w:r>
    </w:p>
    <w:p w:rsidR="00E4038E" w:rsidRPr="00BB6D93" w:rsidRDefault="00E4038E" w:rsidP="00B60DEE">
      <w:pPr>
        <w:jc w:val="both"/>
        <w:rPr>
          <w:sz w:val="24"/>
          <w:szCs w:val="24"/>
          <w:lang w:val="ro-RO"/>
        </w:rPr>
      </w:pPr>
    </w:p>
    <w:p w:rsidR="00E4038E" w:rsidRPr="00481F8D" w:rsidRDefault="00E4038E" w:rsidP="00B60DEE">
      <w:pPr>
        <w:spacing w:after="40"/>
        <w:rPr>
          <w:sz w:val="24"/>
          <w:szCs w:val="24"/>
          <w:lang w:val="ro-RO"/>
        </w:rPr>
      </w:pPr>
      <w:r w:rsidRPr="00481F8D">
        <w:rPr>
          <w:b/>
          <w:bCs/>
          <w:sz w:val="24"/>
          <w:szCs w:val="24"/>
          <w:lang w:val="ro-RO"/>
        </w:rPr>
        <w:t>3.</w:t>
      </w:r>
      <w:r w:rsidRPr="001C3B85">
        <w:rPr>
          <w:b/>
          <w:bCs/>
          <w:sz w:val="24"/>
          <w:szCs w:val="24"/>
          <w:lang w:val="ro-RO"/>
        </w:rPr>
        <w:t xml:space="preserve">2 </w:t>
      </w:r>
      <w:r w:rsidRPr="001C3B85">
        <w:rPr>
          <w:b/>
          <w:sz w:val="24"/>
          <w:szCs w:val="24"/>
          <w:lang w:val="ro-RO"/>
        </w:rPr>
        <w:t xml:space="preserve"> Mişcarea anuală a baciliferilor</w:t>
      </w:r>
      <w:r w:rsidRPr="00481F8D">
        <w:rPr>
          <w:sz w:val="24"/>
          <w:szCs w:val="24"/>
          <w:lang w:val="ro-RO"/>
        </w:rPr>
        <w:t xml:space="preserve"> la bolnavii cu TBC pulmonar</w:t>
      </w:r>
    </w:p>
    <w:p w:rsidR="00E4038E" w:rsidRDefault="00E4038E" w:rsidP="00B60DEE">
      <w:pPr>
        <w:ind w:firstLine="720"/>
        <w:jc w:val="both"/>
        <w:rPr>
          <w:sz w:val="24"/>
          <w:szCs w:val="24"/>
          <w:lang w:val="ro-RO"/>
        </w:rPr>
      </w:pPr>
      <w:r>
        <w:rPr>
          <w:sz w:val="24"/>
          <w:szCs w:val="24"/>
          <w:lang w:val="ro-RO"/>
        </w:rPr>
        <w:t>Acest capitol se</w:t>
      </w:r>
      <w:r w:rsidRPr="00BB6D93">
        <w:rPr>
          <w:sz w:val="24"/>
          <w:szCs w:val="24"/>
          <w:lang w:val="ro-RO"/>
        </w:rPr>
        <w:t xml:space="preserve"> completează </w:t>
      </w:r>
      <w:r>
        <w:rPr>
          <w:sz w:val="24"/>
          <w:szCs w:val="24"/>
          <w:lang w:val="ro-RO"/>
        </w:rPr>
        <w:t>de către dispensarele TBC pe baza datelor din registru de TBC, registrul de laborator şi din fişa de monitorizare a bolnavului.</w:t>
      </w:r>
      <w:r w:rsidR="001C3B85">
        <w:rPr>
          <w:sz w:val="24"/>
          <w:szCs w:val="24"/>
          <w:lang w:val="ro-RO"/>
        </w:rPr>
        <w:t xml:space="preserve"> </w:t>
      </w:r>
      <w:r w:rsidR="001C3B85" w:rsidRPr="004D4FB7">
        <w:rPr>
          <w:b/>
          <w:sz w:val="24"/>
          <w:szCs w:val="24"/>
          <w:lang w:val="ro-RO"/>
        </w:rPr>
        <w:t>ATENȚIE!</w:t>
      </w:r>
      <w:r w:rsidR="001C3B85">
        <w:rPr>
          <w:sz w:val="24"/>
          <w:szCs w:val="24"/>
          <w:lang w:val="ro-RO"/>
        </w:rPr>
        <w:t>- numărul bolnavilor cu TBC raportați în coloana 1 va fi egal cu cel din coloana 5 din anul anterior raportării.</w:t>
      </w:r>
    </w:p>
    <w:p w:rsidR="00E4038E" w:rsidRPr="00BB6D93" w:rsidRDefault="00E4038E" w:rsidP="00B60DEE">
      <w:pPr>
        <w:jc w:val="both"/>
        <w:rPr>
          <w:sz w:val="24"/>
          <w:szCs w:val="24"/>
          <w:u w:val="single"/>
          <w:lang w:val="ro-RO"/>
        </w:rPr>
      </w:pPr>
    </w:p>
    <w:p w:rsidR="00E4038E" w:rsidRPr="00481F8D" w:rsidRDefault="00E4038E" w:rsidP="00B60DEE">
      <w:pPr>
        <w:spacing w:after="40"/>
        <w:rPr>
          <w:sz w:val="24"/>
          <w:szCs w:val="24"/>
          <w:lang w:val="ro-RO"/>
        </w:rPr>
      </w:pPr>
      <w:r w:rsidRPr="00481F8D">
        <w:rPr>
          <w:b/>
          <w:bCs/>
          <w:sz w:val="24"/>
          <w:szCs w:val="24"/>
          <w:lang w:val="ro-RO"/>
        </w:rPr>
        <w:t xml:space="preserve">3.3 </w:t>
      </w:r>
      <w:r w:rsidRPr="00481F8D">
        <w:rPr>
          <w:sz w:val="24"/>
          <w:szCs w:val="24"/>
          <w:lang w:val="ro-RO"/>
        </w:rPr>
        <w:t xml:space="preserve"> </w:t>
      </w:r>
      <w:r w:rsidRPr="001C3B85">
        <w:rPr>
          <w:b/>
          <w:sz w:val="24"/>
          <w:szCs w:val="24"/>
          <w:lang w:val="ro-RO"/>
        </w:rPr>
        <w:t>Consultaţii şi tratamente</w:t>
      </w:r>
      <w:r w:rsidRPr="00481F8D">
        <w:rPr>
          <w:sz w:val="24"/>
          <w:szCs w:val="24"/>
          <w:lang w:val="ro-RO"/>
        </w:rPr>
        <w:t xml:space="preserve"> în reţeaua ambulatorie</w:t>
      </w:r>
    </w:p>
    <w:p w:rsidR="00E4038E" w:rsidRDefault="00E4038E" w:rsidP="00B60DEE">
      <w:pPr>
        <w:ind w:firstLine="720"/>
        <w:jc w:val="both"/>
        <w:rPr>
          <w:sz w:val="24"/>
          <w:szCs w:val="24"/>
          <w:lang w:val="ro-RO"/>
        </w:rPr>
      </w:pPr>
      <w:r>
        <w:rPr>
          <w:sz w:val="24"/>
          <w:szCs w:val="24"/>
          <w:lang w:val="ro-RO"/>
        </w:rPr>
        <w:t>Acest capitol se</w:t>
      </w:r>
      <w:r w:rsidRPr="00BB6D93">
        <w:rPr>
          <w:sz w:val="24"/>
          <w:szCs w:val="24"/>
          <w:lang w:val="ro-RO"/>
        </w:rPr>
        <w:t xml:space="preserve"> completează </w:t>
      </w:r>
      <w:r>
        <w:rPr>
          <w:sz w:val="24"/>
          <w:szCs w:val="24"/>
          <w:lang w:val="ro-RO"/>
        </w:rPr>
        <w:t>de către dispensarele TBC pe baza datelor din registru de TBC şi din fişe după caz.</w:t>
      </w:r>
    </w:p>
    <w:p w:rsidR="00334BB2" w:rsidRDefault="00334BB2" w:rsidP="00334BB2">
      <w:pPr>
        <w:ind w:firstLine="720"/>
        <w:jc w:val="both"/>
        <w:rPr>
          <w:sz w:val="24"/>
          <w:szCs w:val="24"/>
          <w:lang w:val="ro-RO"/>
        </w:rPr>
      </w:pPr>
      <w:r>
        <w:rPr>
          <w:sz w:val="24"/>
          <w:szCs w:val="24"/>
          <w:lang w:val="ro-RO"/>
        </w:rPr>
        <w:t xml:space="preserve">ATENŢIE! Consultaţiile stomatologice din cabinetul de stomatologie din urgenţă nu se adună la rândul care cuprinde consultaţiile în camera de gardă/UPU/CPU. </w:t>
      </w:r>
      <w:r w:rsidR="00E55A6E">
        <w:rPr>
          <w:sz w:val="24"/>
          <w:szCs w:val="24"/>
          <w:lang w:val="ro-RO"/>
        </w:rPr>
        <w:t xml:space="preserve">Consultațiile din cabinetele stomatologice care asigură urgențele se înregistrează în coloanele corespunzătoare(col.9-col.12) pe medii și copii 0-14 ani. </w:t>
      </w:r>
      <w:r>
        <w:rPr>
          <w:sz w:val="24"/>
          <w:szCs w:val="24"/>
          <w:lang w:val="ro-RO"/>
        </w:rPr>
        <w:t>Acelaşi lucru şi pentru Tratamente.</w:t>
      </w:r>
    </w:p>
    <w:p w:rsidR="00334BB2" w:rsidRPr="00BB6D93" w:rsidRDefault="00334BB2" w:rsidP="00334BB2">
      <w:pPr>
        <w:ind w:firstLine="720"/>
        <w:jc w:val="both"/>
        <w:rPr>
          <w:sz w:val="24"/>
          <w:szCs w:val="24"/>
          <w:lang w:val="ro-RO"/>
        </w:rPr>
      </w:pPr>
    </w:p>
    <w:p w:rsidR="00E4038E" w:rsidRPr="00481F8D" w:rsidRDefault="00E4038E" w:rsidP="00B60DEE">
      <w:pPr>
        <w:spacing w:after="40"/>
        <w:rPr>
          <w:color w:val="000000"/>
          <w:sz w:val="24"/>
          <w:szCs w:val="24"/>
          <w:lang w:val="ro-RO"/>
        </w:rPr>
      </w:pPr>
      <w:r w:rsidRPr="00481F8D">
        <w:rPr>
          <w:b/>
          <w:bCs/>
          <w:color w:val="000000"/>
          <w:sz w:val="24"/>
          <w:szCs w:val="24"/>
          <w:lang w:val="ro-RO"/>
        </w:rPr>
        <w:t>3.4</w:t>
      </w:r>
      <w:r>
        <w:rPr>
          <w:b/>
          <w:bCs/>
          <w:color w:val="000000"/>
          <w:sz w:val="24"/>
          <w:szCs w:val="24"/>
          <w:lang w:val="ro-RO"/>
        </w:rPr>
        <w:t xml:space="preserve"> </w:t>
      </w:r>
      <w:r w:rsidRPr="00481F8D">
        <w:rPr>
          <w:color w:val="000000"/>
          <w:sz w:val="24"/>
          <w:szCs w:val="24"/>
          <w:lang w:val="ro-RO"/>
        </w:rPr>
        <w:t xml:space="preserve"> </w:t>
      </w:r>
      <w:r w:rsidRPr="001C3B85">
        <w:rPr>
          <w:b/>
          <w:color w:val="000000"/>
          <w:sz w:val="24"/>
          <w:szCs w:val="24"/>
          <w:lang w:val="ro-RO"/>
        </w:rPr>
        <w:t>Bolnavi cronici de tuberculoză pulmonară cu alte retratamente</w:t>
      </w:r>
      <w:r w:rsidRPr="00481F8D">
        <w:rPr>
          <w:color w:val="000000"/>
          <w:sz w:val="24"/>
          <w:szCs w:val="24"/>
          <w:lang w:val="ro-RO"/>
        </w:rPr>
        <w:t xml:space="preserve"> în anul respectiv</w:t>
      </w:r>
    </w:p>
    <w:p w:rsidR="00E4038E" w:rsidRDefault="00E4038E" w:rsidP="00B60DEE">
      <w:pPr>
        <w:ind w:firstLine="720"/>
        <w:jc w:val="both"/>
        <w:rPr>
          <w:sz w:val="24"/>
          <w:szCs w:val="24"/>
          <w:lang w:val="ro-RO"/>
        </w:rPr>
      </w:pPr>
      <w:r>
        <w:rPr>
          <w:sz w:val="24"/>
          <w:szCs w:val="24"/>
          <w:lang w:val="ro-RO"/>
        </w:rPr>
        <w:t>Acest capitol se</w:t>
      </w:r>
      <w:r w:rsidRPr="00BB6D93">
        <w:rPr>
          <w:sz w:val="24"/>
          <w:szCs w:val="24"/>
          <w:lang w:val="ro-RO"/>
        </w:rPr>
        <w:t xml:space="preserve"> completează </w:t>
      </w:r>
      <w:r>
        <w:rPr>
          <w:sz w:val="24"/>
          <w:szCs w:val="24"/>
          <w:lang w:val="ro-RO"/>
        </w:rPr>
        <w:t>de către dispensarele TBC pe baza evidenţelor bolnavilor cu retratament</w:t>
      </w:r>
    </w:p>
    <w:p w:rsidR="00E4038E" w:rsidRPr="00BB6D93" w:rsidRDefault="00E4038E" w:rsidP="00B60DEE">
      <w:pPr>
        <w:jc w:val="both"/>
        <w:rPr>
          <w:sz w:val="24"/>
          <w:szCs w:val="24"/>
          <w:u w:val="single"/>
          <w:lang w:val="ro-RO"/>
        </w:rPr>
      </w:pPr>
    </w:p>
    <w:p w:rsidR="00E4038E" w:rsidRPr="00481F8D" w:rsidRDefault="00E4038E" w:rsidP="00B60DEE">
      <w:pPr>
        <w:spacing w:after="40"/>
        <w:rPr>
          <w:sz w:val="24"/>
          <w:szCs w:val="24"/>
          <w:lang w:val="ro-RO"/>
        </w:rPr>
      </w:pPr>
      <w:r w:rsidRPr="00481F8D">
        <w:rPr>
          <w:b/>
          <w:bCs/>
          <w:sz w:val="24"/>
          <w:szCs w:val="24"/>
          <w:lang w:val="ro-RO"/>
        </w:rPr>
        <w:t>3.5</w:t>
      </w:r>
      <w:r w:rsidRPr="00481F8D">
        <w:rPr>
          <w:sz w:val="24"/>
          <w:szCs w:val="24"/>
          <w:lang w:val="ro-RO"/>
        </w:rPr>
        <w:t xml:space="preserve"> </w:t>
      </w:r>
      <w:r>
        <w:rPr>
          <w:sz w:val="24"/>
          <w:szCs w:val="24"/>
          <w:lang w:val="ro-RO"/>
        </w:rPr>
        <w:t xml:space="preserve"> </w:t>
      </w:r>
      <w:r w:rsidRPr="001C3B85">
        <w:rPr>
          <w:b/>
          <w:sz w:val="24"/>
          <w:szCs w:val="24"/>
          <w:lang w:val="ro-RO"/>
        </w:rPr>
        <w:t>Evoluţia sub tratament a tuberculozei pentru cohorta</w:t>
      </w:r>
      <w:r w:rsidRPr="00481F8D">
        <w:rPr>
          <w:sz w:val="24"/>
          <w:szCs w:val="24"/>
          <w:lang w:val="ro-RO"/>
        </w:rPr>
        <w:t xml:space="preserve"> anului anterior</w:t>
      </w:r>
    </w:p>
    <w:p w:rsidR="00E4038E" w:rsidRDefault="00E4038E" w:rsidP="00B60DEE">
      <w:pPr>
        <w:ind w:firstLine="720"/>
        <w:jc w:val="both"/>
        <w:rPr>
          <w:sz w:val="24"/>
          <w:szCs w:val="24"/>
          <w:lang w:val="ro-RO"/>
        </w:rPr>
      </w:pPr>
      <w:r>
        <w:rPr>
          <w:sz w:val="24"/>
          <w:szCs w:val="24"/>
          <w:lang w:val="ro-RO"/>
        </w:rPr>
        <w:lastRenderedPageBreak/>
        <w:t>Acest capitol se</w:t>
      </w:r>
      <w:r w:rsidRPr="00BB6D93">
        <w:rPr>
          <w:sz w:val="24"/>
          <w:szCs w:val="24"/>
          <w:lang w:val="ro-RO"/>
        </w:rPr>
        <w:t xml:space="preserve"> completează </w:t>
      </w:r>
      <w:r>
        <w:rPr>
          <w:sz w:val="24"/>
          <w:szCs w:val="24"/>
          <w:lang w:val="ro-RO"/>
        </w:rPr>
        <w:t>de către dispensarele TBC  din datele existente în registre şi fişe de monitorizare.</w:t>
      </w:r>
    </w:p>
    <w:p w:rsidR="00E4038E" w:rsidRPr="00BB6D93" w:rsidRDefault="00E4038E" w:rsidP="00B60DEE">
      <w:pPr>
        <w:jc w:val="both"/>
        <w:rPr>
          <w:sz w:val="24"/>
          <w:szCs w:val="24"/>
          <w:u w:val="single"/>
          <w:lang w:val="ro-RO"/>
        </w:rPr>
      </w:pPr>
    </w:p>
    <w:p w:rsidR="00E4038E" w:rsidRDefault="00E4038E" w:rsidP="00B60DEE">
      <w:pPr>
        <w:spacing w:after="40"/>
        <w:rPr>
          <w:sz w:val="24"/>
          <w:szCs w:val="24"/>
          <w:lang w:val="ro-RO"/>
        </w:rPr>
      </w:pPr>
      <w:r>
        <w:rPr>
          <w:b/>
          <w:bCs/>
          <w:sz w:val="24"/>
          <w:szCs w:val="24"/>
          <w:lang w:val="ro-RO"/>
        </w:rPr>
        <w:t>3.6</w:t>
      </w:r>
      <w:r w:rsidRPr="00D10DB9">
        <w:rPr>
          <w:sz w:val="24"/>
          <w:szCs w:val="24"/>
          <w:lang w:val="ro-RO"/>
        </w:rPr>
        <w:t xml:space="preserve"> </w:t>
      </w:r>
      <w:r w:rsidRPr="001C3B85">
        <w:rPr>
          <w:b/>
          <w:sz w:val="24"/>
          <w:szCs w:val="24"/>
          <w:lang w:val="ro-RO"/>
        </w:rPr>
        <w:t>Acţiuni profilactice</w:t>
      </w:r>
      <w:r w:rsidRPr="00D10DB9">
        <w:rPr>
          <w:sz w:val="24"/>
          <w:szCs w:val="24"/>
          <w:lang w:val="ro-RO"/>
        </w:rPr>
        <w:t xml:space="preserve"> (depistare radiologică)</w:t>
      </w:r>
      <w:r>
        <w:rPr>
          <w:sz w:val="24"/>
          <w:szCs w:val="24"/>
          <w:lang w:val="ro-RO"/>
        </w:rPr>
        <w:t>.</w:t>
      </w:r>
    </w:p>
    <w:p w:rsidR="00E4038E" w:rsidRDefault="00E4038E" w:rsidP="00AF0EFF">
      <w:pPr>
        <w:spacing w:after="40"/>
        <w:rPr>
          <w:sz w:val="24"/>
          <w:szCs w:val="24"/>
          <w:lang w:val="ro-RO"/>
        </w:rPr>
      </w:pPr>
      <w:r>
        <w:rPr>
          <w:sz w:val="24"/>
          <w:szCs w:val="24"/>
          <w:lang w:val="ro-RO"/>
        </w:rPr>
        <w:t xml:space="preserve"> Acest capitol se</w:t>
      </w:r>
      <w:r w:rsidRPr="00BB6D93">
        <w:rPr>
          <w:sz w:val="24"/>
          <w:szCs w:val="24"/>
          <w:lang w:val="ro-RO"/>
        </w:rPr>
        <w:t xml:space="preserve"> completează </w:t>
      </w:r>
      <w:r>
        <w:rPr>
          <w:sz w:val="24"/>
          <w:szCs w:val="24"/>
          <w:lang w:val="ro-RO"/>
        </w:rPr>
        <w:t>de către dispensarele TBC pe baza datelor din registru de investigaţii radiologice.</w:t>
      </w:r>
    </w:p>
    <w:p w:rsidR="00E4038E" w:rsidRPr="00BB6D93" w:rsidRDefault="00E4038E" w:rsidP="00B60DEE">
      <w:pPr>
        <w:jc w:val="both"/>
        <w:rPr>
          <w:sz w:val="24"/>
          <w:szCs w:val="24"/>
          <w:lang w:val="ro-RO"/>
        </w:rPr>
      </w:pPr>
    </w:p>
    <w:p w:rsidR="00E4038E" w:rsidRPr="00481F8D" w:rsidRDefault="00E4038E" w:rsidP="00B60DEE">
      <w:pPr>
        <w:spacing w:after="40"/>
        <w:rPr>
          <w:sz w:val="24"/>
          <w:szCs w:val="24"/>
          <w:lang w:val="ro-RO"/>
        </w:rPr>
      </w:pPr>
      <w:r w:rsidRPr="00481F8D">
        <w:rPr>
          <w:b/>
          <w:bCs/>
          <w:sz w:val="24"/>
          <w:szCs w:val="24"/>
          <w:lang w:val="ro-RO"/>
        </w:rPr>
        <w:t>3.7.</w:t>
      </w:r>
      <w:r w:rsidRPr="00481F8D">
        <w:rPr>
          <w:sz w:val="24"/>
          <w:szCs w:val="24"/>
          <w:lang w:val="ro-RO"/>
        </w:rPr>
        <w:t xml:space="preserve"> </w:t>
      </w:r>
      <w:r w:rsidRPr="001C3B85">
        <w:rPr>
          <w:b/>
          <w:sz w:val="24"/>
          <w:szCs w:val="24"/>
          <w:lang w:val="ro-RO"/>
        </w:rPr>
        <w:t>Numărul  investigaţiilor</w:t>
      </w:r>
    </w:p>
    <w:p w:rsidR="00E4038E" w:rsidRDefault="00E4038E" w:rsidP="002B3C6A">
      <w:pPr>
        <w:ind w:firstLine="720"/>
        <w:jc w:val="both"/>
        <w:rPr>
          <w:sz w:val="24"/>
          <w:szCs w:val="24"/>
          <w:lang w:val="ro-RO"/>
        </w:rPr>
      </w:pPr>
      <w:r>
        <w:rPr>
          <w:sz w:val="24"/>
          <w:szCs w:val="24"/>
          <w:lang w:val="ro-RO"/>
        </w:rPr>
        <w:t>Acest capitol va fi completat atât de spital cât şi de către dispensarele TBC</w:t>
      </w:r>
      <w:r w:rsidRPr="00BB6D93">
        <w:rPr>
          <w:sz w:val="24"/>
          <w:szCs w:val="24"/>
          <w:lang w:val="ro-RO"/>
        </w:rPr>
        <w:t xml:space="preserve">, după </w:t>
      </w:r>
      <w:r>
        <w:rPr>
          <w:sz w:val="24"/>
          <w:szCs w:val="24"/>
          <w:lang w:val="ro-RO"/>
        </w:rPr>
        <w:t>domiciliul bolnavilor</w:t>
      </w:r>
      <w:r w:rsidRPr="00BB6D93">
        <w:rPr>
          <w:sz w:val="24"/>
          <w:szCs w:val="24"/>
          <w:lang w:val="ro-RO"/>
        </w:rPr>
        <w:t xml:space="preserve"> ( urban şi rural)</w:t>
      </w:r>
      <w:r>
        <w:rPr>
          <w:sz w:val="24"/>
          <w:szCs w:val="24"/>
          <w:lang w:val="ro-RO"/>
        </w:rPr>
        <w:t>, pe baza datelor din registru de investigaţii radiologice/imagistice, registru de analize de laborator. Aceste investigaţii sunt codificate după CIM 10- AM( Clasificaţia Internaţională a Procedurilor Australiene- CIM 10-AM), iar investigaţiile de laborator după nomenclatorul OMS.</w:t>
      </w:r>
    </w:p>
    <w:p w:rsidR="00334BB2" w:rsidRPr="00BB6D93" w:rsidRDefault="00334BB2" w:rsidP="002B3C6A">
      <w:pPr>
        <w:ind w:firstLine="720"/>
        <w:jc w:val="both"/>
        <w:rPr>
          <w:sz w:val="24"/>
          <w:szCs w:val="24"/>
          <w:lang w:val="ro-RO"/>
        </w:rPr>
      </w:pPr>
    </w:p>
    <w:p w:rsidR="00E4038E" w:rsidRPr="00481F8D" w:rsidRDefault="00E4038E" w:rsidP="00B60DEE">
      <w:pPr>
        <w:jc w:val="both"/>
        <w:rPr>
          <w:sz w:val="24"/>
          <w:szCs w:val="24"/>
          <w:lang w:val="ro-RO"/>
        </w:rPr>
      </w:pPr>
      <w:r w:rsidRPr="00481F8D">
        <w:rPr>
          <w:b/>
          <w:bCs/>
          <w:sz w:val="24"/>
          <w:szCs w:val="24"/>
          <w:lang w:val="ro-RO"/>
        </w:rPr>
        <w:t>3.8</w:t>
      </w:r>
      <w:r w:rsidRPr="00481F8D">
        <w:rPr>
          <w:sz w:val="24"/>
          <w:szCs w:val="24"/>
          <w:lang w:val="ro-RO"/>
        </w:rPr>
        <w:t xml:space="preserve"> </w:t>
      </w:r>
      <w:r w:rsidRPr="001C3B85">
        <w:rPr>
          <w:b/>
          <w:sz w:val="24"/>
          <w:szCs w:val="24"/>
          <w:lang w:val="ro-RO"/>
        </w:rPr>
        <w:t>Transfuzii</w:t>
      </w:r>
    </w:p>
    <w:p w:rsidR="00E4038E" w:rsidRDefault="00E4038E" w:rsidP="00020091">
      <w:pPr>
        <w:ind w:firstLine="720"/>
        <w:jc w:val="both"/>
        <w:rPr>
          <w:sz w:val="24"/>
          <w:szCs w:val="24"/>
          <w:lang w:val="ro-RO"/>
        </w:rPr>
      </w:pPr>
      <w:r w:rsidRPr="00BB6D93">
        <w:rPr>
          <w:sz w:val="24"/>
          <w:szCs w:val="24"/>
          <w:lang w:val="ro-RO"/>
        </w:rPr>
        <w:t>Se completează pe baza datelor din ,,Centralizatorul activităţii spitalului”, punctul 5 " Transfuzii "</w:t>
      </w:r>
      <w:r>
        <w:rPr>
          <w:sz w:val="24"/>
          <w:szCs w:val="24"/>
          <w:lang w:val="ro-RO"/>
        </w:rPr>
        <w:t>, centralizator completat pe baza registrului pentru primire/ieşire sânge şi produse şi a foii de observaţie clinică generală.</w:t>
      </w:r>
    </w:p>
    <w:p w:rsidR="00E4038E" w:rsidRPr="00BB6D93" w:rsidRDefault="00E4038E" w:rsidP="00020091">
      <w:pPr>
        <w:ind w:firstLine="720"/>
        <w:jc w:val="both"/>
        <w:rPr>
          <w:sz w:val="24"/>
          <w:szCs w:val="24"/>
          <w:lang w:val="ro-RO"/>
        </w:rPr>
      </w:pPr>
    </w:p>
    <w:p w:rsidR="00E4038E" w:rsidRPr="00481F8D" w:rsidRDefault="00E4038E" w:rsidP="00B60DEE">
      <w:pPr>
        <w:jc w:val="both"/>
        <w:rPr>
          <w:sz w:val="24"/>
          <w:szCs w:val="24"/>
          <w:lang w:val="ro-RO"/>
        </w:rPr>
      </w:pPr>
      <w:r w:rsidRPr="00481F8D">
        <w:rPr>
          <w:b/>
          <w:bCs/>
          <w:sz w:val="24"/>
          <w:szCs w:val="24"/>
          <w:lang w:val="ro-RO"/>
        </w:rPr>
        <w:t>3.9</w:t>
      </w:r>
      <w:r>
        <w:rPr>
          <w:b/>
          <w:bCs/>
          <w:sz w:val="24"/>
          <w:szCs w:val="24"/>
          <w:lang w:val="ro-RO"/>
        </w:rPr>
        <w:t xml:space="preserve"> </w:t>
      </w:r>
      <w:r w:rsidRPr="00481F8D">
        <w:rPr>
          <w:sz w:val="24"/>
          <w:szCs w:val="24"/>
          <w:lang w:val="ro-RO"/>
        </w:rPr>
        <w:t xml:space="preserve"> </w:t>
      </w:r>
      <w:r w:rsidRPr="001C3B85">
        <w:rPr>
          <w:b/>
          <w:sz w:val="24"/>
          <w:szCs w:val="24"/>
          <w:lang w:val="ro-RO"/>
        </w:rPr>
        <w:t>Educaţia pentru sănătate</w:t>
      </w:r>
    </w:p>
    <w:p w:rsidR="00E4038E" w:rsidRDefault="00E4038E" w:rsidP="00020091">
      <w:pPr>
        <w:ind w:firstLine="720"/>
        <w:jc w:val="both"/>
        <w:rPr>
          <w:sz w:val="24"/>
          <w:szCs w:val="24"/>
          <w:lang w:val="ro-RO"/>
        </w:rPr>
      </w:pPr>
      <w:r>
        <w:rPr>
          <w:sz w:val="24"/>
          <w:szCs w:val="24"/>
          <w:lang w:val="ro-RO"/>
        </w:rPr>
        <w:t>Acest capitol se</w:t>
      </w:r>
      <w:r w:rsidRPr="00BB6D93">
        <w:rPr>
          <w:sz w:val="24"/>
          <w:szCs w:val="24"/>
          <w:lang w:val="ro-RO"/>
        </w:rPr>
        <w:t xml:space="preserve"> completează </w:t>
      </w:r>
      <w:r>
        <w:rPr>
          <w:sz w:val="24"/>
          <w:szCs w:val="24"/>
          <w:lang w:val="ro-RO"/>
        </w:rPr>
        <w:t>de către dispensarele TBC şi reprezintă numărul de acţiuni făcute în scop profilactic.</w:t>
      </w:r>
    </w:p>
    <w:p w:rsidR="00334BB2" w:rsidRPr="003039B0" w:rsidRDefault="00334BB2" w:rsidP="00020091">
      <w:pPr>
        <w:ind w:firstLine="720"/>
        <w:jc w:val="both"/>
        <w:rPr>
          <w:sz w:val="24"/>
          <w:szCs w:val="24"/>
          <w:u w:val="single"/>
          <w:lang w:val="ro-RO"/>
        </w:rPr>
      </w:pPr>
    </w:p>
    <w:p w:rsidR="00E4038E" w:rsidRPr="00481F8D" w:rsidRDefault="00E4038E" w:rsidP="00B60DEE">
      <w:pPr>
        <w:spacing w:after="40"/>
        <w:rPr>
          <w:sz w:val="24"/>
          <w:szCs w:val="24"/>
          <w:lang w:val="ro-RO"/>
        </w:rPr>
      </w:pPr>
      <w:r w:rsidRPr="00481F8D">
        <w:rPr>
          <w:b/>
          <w:bCs/>
          <w:sz w:val="24"/>
          <w:szCs w:val="24"/>
          <w:lang w:val="ro-RO"/>
        </w:rPr>
        <w:t xml:space="preserve">3.10 </w:t>
      </w:r>
      <w:r w:rsidRPr="00481F8D">
        <w:rPr>
          <w:sz w:val="24"/>
          <w:szCs w:val="24"/>
          <w:lang w:val="ro-RO"/>
        </w:rPr>
        <w:t xml:space="preserve"> </w:t>
      </w:r>
      <w:r w:rsidRPr="001C3B85">
        <w:rPr>
          <w:b/>
          <w:sz w:val="24"/>
          <w:szCs w:val="24"/>
          <w:lang w:val="ro-RO"/>
        </w:rPr>
        <w:t>Examen bacteriologic</w:t>
      </w:r>
      <w:r w:rsidRPr="00481F8D">
        <w:rPr>
          <w:sz w:val="24"/>
          <w:szCs w:val="24"/>
          <w:lang w:val="ro-RO"/>
        </w:rPr>
        <w:t xml:space="preserve"> la bolnavii internaţi</w:t>
      </w:r>
    </w:p>
    <w:p w:rsidR="00E4038E" w:rsidRDefault="00E4038E" w:rsidP="00B60DEE">
      <w:pPr>
        <w:ind w:firstLine="720"/>
        <w:jc w:val="both"/>
        <w:rPr>
          <w:sz w:val="24"/>
          <w:szCs w:val="24"/>
          <w:lang w:val="ro-RO"/>
        </w:rPr>
      </w:pPr>
      <w:r w:rsidRPr="00BB6D93">
        <w:rPr>
          <w:sz w:val="24"/>
          <w:szCs w:val="24"/>
          <w:lang w:val="ro-RO"/>
        </w:rPr>
        <w:t>Se completează</w:t>
      </w:r>
      <w:r>
        <w:rPr>
          <w:sz w:val="24"/>
          <w:szCs w:val="24"/>
          <w:lang w:val="ro-RO"/>
        </w:rPr>
        <w:t xml:space="preserve"> de către spitale pentru bolnavii internaţi pe baza rezultatelor de laborator din foaia de observaţie clinică generală.</w:t>
      </w:r>
    </w:p>
    <w:p w:rsidR="00E4038E" w:rsidRPr="008A0935" w:rsidRDefault="00E4038E" w:rsidP="00B60DEE">
      <w:pPr>
        <w:jc w:val="both"/>
        <w:rPr>
          <w:sz w:val="24"/>
          <w:szCs w:val="24"/>
          <w:lang w:val="ro-RO"/>
        </w:rPr>
      </w:pPr>
    </w:p>
    <w:p w:rsidR="00E4038E" w:rsidRPr="00481F8D" w:rsidRDefault="00E4038E" w:rsidP="00B60DEE">
      <w:pPr>
        <w:spacing w:after="40"/>
        <w:rPr>
          <w:sz w:val="24"/>
          <w:szCs w:val="24"/>
          <w:lang w:val="ro-RO"/>
        </w:rPr>
      </w:pPr>
      <w:r w:rsidRPr="00481F8D">
        <w:rPr>
          <w:b/>
          <w:bCs/>
          <w:sz w:val="24"/>
          <w:szCs w:val="24"/>
          <w:lang w:val="ro-RO"/>
        </w:rPr>
        <w:t xml:space="preserve">3.11 </w:t>
      </w:r>
      <w:r w:rsidRPr="00481F8D">
        <w:rPr>
          <w:sz w:val="24"/>
          <w:szCs w:val="24"/>
          <w:lang w:val="ro-RO"/>
        </w:rPr>
        <w:t xml:space="preserve"> </w:t>
      </w:r>
      <w:r w:rsidRPr="001C3B85">
        <w:rPr>
          <w:b/>
          <w:sz w:val="24"/>
          <w:szCs w:val="24"/>
          <w:lang w:val="ro-RO"/>
        </w:rPr>
        <w:t>Mişcarea bolnavilor în spital</w:t>
      </w:r>
      <w:r w:rsidRPr="00481F8D">
        <w:rPr>
          <w:sz w:val="24"/>
          <w:szCs w:val="24"/>
          <w:lang w:val="ro-RO"/>
        </w:rPr>
        <w:t xml:space="preserve"> (detaliat pe secţiile şi compartimentele de tuberculoză)</w:t>
      </w:r>
    </w:p>
    <w:p w:rsidR="00E4038E" w:rsidRDefault="00E4038E" w:rsidP="00020091">
      <w:pPr>
        <w:ind w:firstLine="720"/>
        <w:jc w:val="both"/>
        <w:rPr>
          <w:sz w:val="24"/>
          <w:szCs w:val="24"/>
          <w:lang w:val="ro-RO"/>
        </w:rPr>
      </w:pPr>
      <w:r w:rsidRPr="00BB6D93">
        <w:rPr>
          <w:sz w:val="24"/>
          <w:szCs w:val="24"/>
          <w:lang w:val="ro-RO"/>
        </w:rPr>
        <w:t>Se completează pe baza datelor din Centralizatorul activităţii spitalului</w:t>
      </w:r>
      <w:r>
        <w:rPr>
          <w:sz w:val="24"/>
          <w:szCs w:val="24"/>
          <w:lang w:val="ro-RO"/>
        </w:rPr>
        <w:t xml:space="preserve">, centralizator completat pe baza datelor din foaia zilnică de mişcare a bolnavilor internaţi în spital pe secţii de specialitate şi  din foaia de observaţie clinică generală. Numărul de paturi se completează structura aprobată prin ordin MS. </w:t>
      </w:r>
    </w:p>
    <w:p w:rsidR="00E4038E" w:rsidRPr="00BB6D93" w:rsidRDefault="00E4038E" w:rsidP="00020091">
      <w:pPr>
        <w:ind w:firstLine="720"/>
        <w:jc w:val="both"/>
        <w:rPr>
          <w:sz w:val="24"/>
          <w:szCs w:val="24"/>
          <w:lang w:val="ro-RO"/>
        </w:rPr>
      </w:pPr>
    </w:p>
    <w:p w:rsidR="00E4038E" w:rsidRPr="00481F8D" w:rsidRDefault="00E4038E" w:rsidP="00B60DEE">
      <w:pPr>
        <w:spacing w:after="40"/>
        <w:rPr>
          <w:sz w:val="24"/>
          <w:szCs w:val="24"/>
          <w:lang w:val="ro-RO"/>
        </w:rPr>
      </w:pPr>
      <w:r w:rsidRPr="00481F8D">
        <w:rPr>
          <w:b/>
          <w:bCs/>
          <w:sz w:val="24"/>
          <w:szCs w:val="24"/>
          <w:lang w:val="ro-RO"/>
        </w:rPr>
        <w:t xml:space="preserve">3.12 </w:t>
      </w:r>
      <w:r w:rsidRPr="00481F8D">
        <w:rPr>
          <w:sz w:val="24"/>
          <w:szCs w:val="24"/>
          <w:lang w:val="ro-RO"/>
        </w:rPr>
        <w:t xml:space="preserve"> </w:t>
      </w:r>
      <w:r w:rsidRPr="001C3B85">
        <w:rPr>
          <w:b/>
          <w:sz w:val="24"/>
          <w:szCs w:val="24"/>
          <w:lang w:val="ro-RO"/>
        </w:rPr>
        <w:t>Însoţitori</w:t>
      </w:r>
    </w:p>
    <w:p w:rsidR="00E4038E" w:rsidRPr="00BB6D93" w:rsidRDefault="00E4038E" w:rsidP="00DE4A38">
      <w:pPr>
        <w:ind w:firstLine="720"/>
        <w:jc w:val="both"/>
        <w:rPr>
          <w:sz w:val="24"/>
          <w:szCs w:val="24"/>
          <w:lang w:val="ro-RO"/>
        </w:rPr>
      </w:pPr>
      <w:r w:rsidRPr="00BB6D93">
        <w:rPr>
          <w:sz w:val="24"/>
          <w:szCs w:val="24"/>
          <w:lang w:val="ro-RO"/>
        </w:rPr>
        <w:t>Se completează pe baza datelor din ,,Centralizatorul activităţii spitalului”, punctul 1 "Însoţitori"</w:t>
      </w:r>
      <w:r>
        <w:rPr>
          <w:sz w:val="24"/>
          <w:szCs w:val="24"/>
          <w:lang w:val="ro-RO"/>
        </w:rPr>
        <w:t>, centralizator completat din foaia zilnică</w:t>
      </w:r>
      <w:r w:rsidRPr="00800356">
        <w:rPr>
          <w:sz w:val="24"/>
          <w:szCs w:val="24"/>
          <w:lang w:val="ro-RO"/>
        </w:rPr>
        <w:t xml:space="preserve"> </w:t>
      </w:r>
      <w:r>
        <w:rPr>
          <w:sz w:val="24"/>
          <w:szCs w:val="24"/>
          <w:lang w:val="ro-RO"/>
        </w:rPr>
        <w:t>de mişcare a bolnavilor internaţi în spital.</w:t>
      </w:r>
    </w:p>
    <w:p w:rsidR="00E4038E" w:rsidRPr="00BB6D93" w:rsidRDefault="00E4038E" w:rsidP="00DE4A38">
      <w:pPr>
        <w:jc w:val="both"/>
        <w:rPr>
          <w:sz w:val="24"/>
          <w:szCs w:val="24"/>
          <w:lang w:val="ro-RO"/>
        </w:rPr>
      </w:pPr>
    </w:p>
    <w:p w:rsidR="00E4038E" w:rsidRPr="00481F8D" w:rsidRDefault="00E4038E" w:rsidP="00B60DEE">
      <w:pPr>
        <w:spacing w:after="40"/>
        <w:rPr>
          <w:sz w:val="24"/>
          <w:szCs w:val="24"/>
          <w:lang w:val="ro-RO"/>
        </w:rPr>
      </w:pPr>
      <w:r w:rsidRPr="00481F8D">
        <w:rPr>
          <w:b/>
          <w:bCs/>
          <w:sz w:val="24"/>
          <w:szCs w:val="24"/>
          <w:lang w:val="ro-RO"/>
        </w:rPr>
        <w:t xml:space="preserve">3.13 </w:t>
      </w:r>
      <w:r w:rsidRPr="00481F8D">
        <w:rPr>
          <w:sz w:val="24"/>
          <w:szCs w:val="24"/>
          <w:lang w:val="ro-RO"/>
        </w:rPr>
        <w:t xml:space="preserve"> Activitatea serviciului de radiologie</w:t>
      </w:r>
    </w:p>
    <w:p w:rsidR="00E4038E" w:rsidRPr="00BB6D93" w:rsidRDefault="00E4038E" w:rsidP="00B60DEE">
      <w:pPr>
        <w:ind w:firstLine="720"/>
        <w:jc w:val="both"/>
        <w:rPr>
          <w:sz w:val="24"/>
          <w:szCs w:val="24"/>
          <w:lang w:val="ro-RO"/>
        </w:rPr>
      </w:pPr>
      <w:r>
        <w:rPr>
          <w:sz w:val="24"/>
          <w:szCs w:val="24"/>
          <w:lang w:val="ro-RO"/>
        </w:rPr>
        <w:t>Acest capitol va fi completat atât de spital cât şi de către dispensarele medicale</w:t>
      </w:r>
      <w:r w:rsidRPr="00BB6D93">
        <w:rPr>
          <w:sz w:val="24"/>
          <w:szCs w:val="24"/>
          <w:lang w:val="ro-RO"/>
        </w:rPr>
        <w:t>, după sediul unităţii respective ( urban şi rural)</w:t>
      </w:r>
      <w:r>
        <w:rPr>
          <w:sz w:val="24"/>
          <w:szCs w:val="24"/>
          <w:lang w:val="ro-RO"/>
        </w:rPr>
        <w:t xml:space="preserve"> pe baza datelor din registrul de bord radiofotografie.</w:t>
      </w:r>
    </w:p>
    <w:p w:rsidR="00E4038E" w:rsidRPr="00BB6D93" w:rsidRDefault="00E4038E" w:rsidP="00B60DEE">
      <w:pPr>
        <w:jc w:val="both"/>
        <w:rPr>
          <w:sz w:val="24"/>
          <w:szCs w:val="24"/>
          <w:lang w:val="ro-RO"/>
        </w:rPr>
      </w:pPr>
    </w:p>
    <w:p w:rsidR="00E4038E" w:rsidRDefault="00E4038E" w:rsidP="00B60DEE">
      <w:pPr>
        <w:jc w:val="both"/>
        <w:rPr>
          <w:color w:val="000000"/>
          <w:sz w:val="24"/>
          <w:szCs w:val="24"/>
          <w:lang w:val="it-IT"/>
        </w:rPr>
      </w:pPr>
      <w:r w:rsidRPr="001C3B85">
        <w:rPr>
          <w:b/>
          <w:color w:val="000000"/>
          <w:sz w:val="24"/>
          <w:szCs w:val="24"/>
          <w:lang w:val="it-IT"/>
        </w:rPr>
        <w:t>3.14</w:t>
      </w:r>
      <w:r>
        <w:rPr>
          <w:color w:val="000000"/>
          <w:sz w:val="24"/>
          <w:szCs w:val="24"/>
          <w:lang w:val="it-IT"/>
        </w:rPr>
        <w:t xml:space="preserve"> Infecţii </w:t>
      </w:r>
      <w:r w:rsidR="00990260">
        <w:rPr>
          <w:color w:val="000000"/>
          <w:sz w:val="24"/>
          <w:szCs w:val="24"/>
          <w:lang w:val="it-IT"/>
        </w:rPr>
        <w:t>nosocomiale</w:t>
      </w:r>
    </w:p>
    <w:p w:rsidR="00353417" w:rsidRDefault="00E4038E" w:rsidP="00353417">
      <w:pPr>
        <w:pStyle w:val="BodyTextIndent"/>
        <w:ind w:firstLine="0"/>
      </w:pPr>
      <w:r>
        <w:t>Se compl</w:t>
      </w:r>
      <w:r w:rsidR="00696E44">
        <w:t>e</w:t>
      </w:r>
      <w:r>
        <w:t xml:space="preserve">tează pe baza datelor din registru de evidenţă a infecţiilor </w:t>
      </w:r>
      <w:r w:rsidR="00990260">
        <w:t>nosocomiale</w:t>
      </w:r>
      <w:r>
        <w:t xml:space="preserve"> pe cauze şi secţii de specialitate</w:t>
      </w:r>
      <w:r w:rsidR="00353417">
        <w:t>( Se completează numai în formatul electronic, pe machetă).</w:t>
      </w:r>
    </w:p>
    <w:p w:rsidR="00353417" w:rsidRPr="00BB6D93" w:rsidRDefault="00353417" w:rsidP="00353417">
      <w:pPr>
        <w:jc w:val="both"/>
        <w:rPr>
          <w:b/>
          <w:bCs/>
          <w:sz w:val="22"/>
          <w:szCs w:val="22"/>
          <w:lang w:val="ro-RO"/>
        </w:rPr>
      </w:pPr>
    </w:p>
    <w:p w:rsidR="00E4038E" w:rsidRPr="00131903" w:rsidRDefault="00E4038E" w:rsidP="00277C19">
      <w:pPr>
        <w:jc w:val="center"/>
        <w:rPr>
          <w:rFonts w:ascii="Times New (WE)" w:hAnsi="Times New (WE)" w:cs="Times New (WE)"/>
          <w:b/>
          <w:sz w:val="24"/>
          <w:szCs w:val="24"/>
          <w:lang w:val="ro-RO"/>
        </w:rPr>
      </w:pPr>
      <w:r w:rsidRPr="00131903">
        <w:rPr>
          <w:rFonts w:ascii="Times New (WE)" w:hAnsi="Times New (WE)" w:cs="Times New (WE)"/>
          <w:b/>
          <w:sz w:val="24"/>
          <w:szCs w:val="24"/>
          <w:lang w:val="ro-RO"/>
        </w:rPr>
        <w:lastRenderedPageBreak/>
        <w:t>DARE DE SEAMĂ PRIVIND PERSONALUL MUNCITOR SANITAR SUPERIOR, MEDIU ŞI AUXILIAR PE SPECIALITĂŢI ŞI CATEGORII DE UNITĂŢI</w:t>
      </w:r>
    </w:p>
    <w:p w:rsidR="00E4038E" w:rsidRPr="00131903" w:rsidRDefault="00E4038E" w:rsidP="00277C19">
      <w:pPr>
        <w:jc w:val="center"/>
        <w:rPr>
          <w:rFonts w:ascii="Times New (WE)" w:hAnsi="Times New (WE)" w:cs="Times New (WE)"/>
          <w:b/>
          <w:sz w:val="24"/>
          <w:szCs w:val="24"/>
          <w:lang w:val="ro-RO"/>
        </w:rPr>
      </w:pPr>
      <w:r w:rsidRPr="00131903">
        <w:rPr>
          <w:rFonts w:ascii="Times New (WE)" w:hAnsi="Times New (WE)" w:cs="Times New (WE)"/>
          <w:b/>
          <w:sz w:val="24"/>
          <w:szCs w:val="24"/>
          <w:lang w:val="ro-RO"/>
        </w:rPr>
        <w:t>M.S.P. 60.4.4.A Cap. 15</w:t>
      </w:r>
    </w:p>
    <w:p w:rsidR="00E4038E" w:rsidRPr="00131903" w:rsidRDefault="00E4038E" w:rsidP="00277C19">
      <w:pPr>
        <w:jc w:val="both"/>
        <w:rPr>
          <w:rFonts w:ascii="Times New (WE)" w:hAnsi="Times New (WE)" w:cs="Times New (WE)"/>
          <w:b/>
          <w:sz w:val="24"/>
          <w:szCs w:val="24"/>
          <w:lang w:val="ro-RO"/>
        </w:rPr>
      </w:pPr>
    </w:p>
    <w:p w:rsidR="00E4038E" w:rsidRPr="00373A07" w:rsidRDefault="00E4038E" w:rsidP="00277C19">
      <w:pPr>
        <w:jc w:val="both"/>
        <w:rPr>
          <w:rFonts w:ascii="Times New (WE)" w:hAnsi="Times New (WE)" w:cs="Times New (WE)"/>
          <w:sz w:val="24"/>
          <w:szCs w:val="24"/>
          <w:lang w:val="ro-RO"/>
        </w:rPr>
      </w:pPr>
      <w:r w:rsidRPr="008D1CC2">
        <w:rPr>
          <w:rFonts w:ascii="Times New (WE)" w:hAnsi="Times New (WE)" w:cs="Times New (WE)"/>
          <w:sz w:val="24"/>
          <w:szCs w:val="24"/>
          <w:lang w:val="ro-RO"/>
        </w:rPr>
        <w:tab/>
      </w:r>
      <w:r w:rsidRPr="00373A07">
        <w:rPr>
          <w:rFonts w:ascii="Times New (WE)" w:hAnsi="Times New (WE)" w:cs="Times New (WE)"/>
          <w:b/>
          <w:bCs/>
          <w:sz w:val="24"/>
          <w:szCs w:val="24"/>
          <w:lang w:val="ro-RO"/>
        </w:rPr>
        <w:t>I. NORME GENERALE</w:t>
      </w:r>
    </w:p>
    <w:p w:rsidR="00E4038E" w:rsidRPr="008D1CC2" w:rsidRDefault="00E4038E" w:rsidP="00277C19">
      <w:pPr>
        <w:jc w:val="both"/>
        <w:rPr>
          <w:rFonts w:ascii="Times New (WE)" w:hAnsi="Times New (WE)" w:cs="Times New (WE)"/>
          <w:sz w:val="24"/>
          <w:szCs w:val="24"/>
          <w:lang w:val="ro-RO"/>
        </w:rPr>
      </w:pPr>
    </w:p>
    <w:p w:rsidR="00E4038E" w:rsidRPr="008D1CC2" w:rsidRDefault="00E4038E" w:rsidP="00277C19">
      <w:pPr>
        <w:jc w:val="both"/>
        <w:rPr>
          <w:rFonts w:ascii="Times New (WE)" w:hAnsi="Times New (WE)" w:cs="Times New (WE)"/>
          <w:sz w:val="24"/>
          <w:szCs w:val="24"/>
          <w:lang w:val="ro-RO"/>
        </w:rPr>
      </w:pPr>
      <w:r w:rsidRPr="008D1CC2">
        <w:rPr>
          <w:rFonts w:ascii="Times New (WE)" w:hAnsi="Times New (WE)" w:cs="Times New (WE)"/>
          <w:sz w:val="24"/>
          <w:szCs w:val="24"/>
          <w:lang w:val="ro-RO"/>
        </w:rPr>
        <w:tab/>
        <w:t>1.Se completează anual, în 3 exemplare, de către unităţile sanitare cu personalitate juridică.</w:t>
      </w:r>
    </w:p>
    <w:p w:rsidR="00E4038E" w:rsidRPr="008D1CC2" w:rsidRDefault="00E4038E" w:rsidP="00277C19">
      <w:pPr>
        <w:jc w:val="both"/>
        <w:rPr>
          <w:rFonts w:ascii="Times New (WE)" w:hAnsi="Times New (WE)" w:cs="Times New (WE)"/>
          <w:sz w:val="24"/>
          <w:szCs w:val="24"/>
          <w:lang w:val="ro-RO"/>
        </w:rPr>
      </w:pPr>
      <w:r w:rsidRPr="008D1CC2">
        <w:rPr>
          <w:rFonts w:ascii="Times New (WE)" w:hAnsi="Times New (WE)" w:cs="Times New (WE)"/>
          <w:sz w:val="24"/>
          <w:szCs w:val="24"/>
          <w:lang w:val="ro-RO"/>
        </w:rPr>
        <w:tab/>
        <w:t>2.Unităţile sanitare aparţinând primăriilor vor transmite 2 exemplare până la data de 05</w:t>
      </w:r>
      <w:r>
        <w:rPr>
          <w:rFonts w:ascii="Times New (WE)" w:hAnsi="Times New (WE)" w:cs="Times New (WE)"/>
          <w:sz w:val="24"/>
          <w:szCs w:val="24"/>
          <w:lang w:val="ro-RO"/>
        </w:rPr>
        <w:t xml:space="preserve"> ianuarie</w:t>
      </w:r>
      <w:r w:rsidRPr="008D1CC2">
        <w:rPr>
          <w:rFonts w:ascii="Times New (WE)" w:hAnsi="Times New (WE)" w:cs="Times New (WE)"/>
          <w:sz w:val="24"/>
          <w:szCs w:val="24"/>
          <w:lang w:val="ro-RO"/>
        </w:rPr>
        <w:t xml:space="preserve"> la </w:t>
      </w:r>
      <w:r>
        <w:rPr>
          <w:rFonts w:ascii="Times New (WE)" w:hAnsi="Times New (WE)" w:cs="Times New (WE)"/>
          <w:sz w:val="24"/>
          <w:szCs w:val="24"/>
          <w:lang w:val="ro-RO"/>
        </w:rPr>
        <w:t xml:space="preserve">Direcţia </w:t>
      </w:r>
      <w:r w:rsidRPr="008D1CC2">
        <w:rPr>
          <w:rFonts w:ascii="Times New (WE)" w:hAnsi="Times New (WE)" w:cs="Times New (WE)"/>
          <w:sz w:val="24"/>
          <w:szCs w:val="24"/>
          <w:lang w:val="ro-RO"/>
        </w:rPr>
        <w:t xml:space="preserve">Judeţeană de Sănătate Publică </w:t>
      </w:r>
      <w:r>
        <w:rPr>
          <w:rFonts w:ascii="Times New (WE)" w:hAnsi="Times New (WE)" w:cs="Times New (WE)"/>
          <w:sz w:val="24"/>
          <w:szCs w:val="24"/>
          <w:lang w:val="ro-RO"/>
        </w:rPr>
        <w:t>şi a Municipiului Bucureşti</w:t>
      </w:r>
      <w:r w:rsidRPr="008D1CC2">
        <w:rPr>
          <w:rFonts w:ascii="Times New (WE)" w:hAnsi="Times New (WE)" w:cs="Times New (WE)"/>
          <w:sz w:val="24"/>
          <w:szCs w:val="24"/>
          <w:lang w:val="ro-RO"/>
        </w:rPr>
        <w:t xml:space="preserve"> - </w:t>
      </w:r>
      <w:r>
        <w:rPr>
          <w:rFonts w:ascii="Times New (WE)" w:hAnsi="Times New (WE)" w:cs="Times New (WE)"/>
          <w:sz w:val="24"/>
          <w:szCs w:val="24"/>
          <w:lang w:val="ro-RO"/>
        </w:rPr>
        <w:t>Serviciul de informatică şi biostatistică medicală</w:t>
      </w:r>
      <w:r w:rsidRPr="008D1CC2">
        <w:rPr>
          <w:rFonts w:ascii="Times New (WE)" w:hAnsi="Times New (WE)" w:cs="Times New (WE)"/>
          <w:sz w:val="24"/>
          <w:szCs w:val="24"/>
          <w:lang w:val="ro-RO"/>
        </w:rPr>
        <w:t>.</w:t>
      </w:r>
    </w:p>
    <w:p w:rsidR="00E4038E" w:rsidRPr="00277C19" w:rsidRDefault="00E4038E" w:rsidP="00131903">
      <w:pPr>
        <w:pStyle w:val="BodyText2"/>
        <w:spacing w:after="0" w:line="240" w:lineRule="auto"/>
        <w:rPr>
          <w:rFonts w:ascii="Times New (WE)" w:hAnsi="Times New (WE)" w:cs="Times New (WE)"/>
          <w:sz w:val="24"/>
          <w:szCs w:val="24"/>
          <w:lang w:val="ro-RO"/>
        </w:rPr>
      </w:pPr>
      <w:r w:rsidRPr="008D1CC2">
        <w:rPr>
          <w:rFonts w:ascii="Times New (WE)" w:hAnsi="Times New (WE)" w:cs="Times New (WE)"/>
          <w:lang w:val="ro-RO"/>
        </w:rPr>
        <w:tab/>
      </w:r>
      <w:r w:rsidRPr="00277C19">
        <w:rPr>
          <w:rFonts w:ascii="Times New (WE)" w:hAnsi="Times New (WE)" w:cs="Times New (WE)"/>
          <w:sz w:val="24"/>
          <w:szCs w:val="24"/>
          <w:lang w:val="ro-RO"/>
        </w:rPr>
        <w:t>3.Unităţile sanitare aparţinând Ministerului Sănătăţii vor transmite până la data de 05 ianuarie câte un exemplar la Direcţia Judeţeană de Sănătate Publică şi a Municipiului Bucureşti - Serviciul de informatică şi biostatistică medicală şi respectiv Centrului Naţional de Statistică şi Informatică în Sănătate Publică.</w:t>
      </w:r>
    </w:p>
    <w:p w:rsidR="00E4038E" w:rsidRPr="00277C19" w:rsidRDefault="00E4038E" w:rsidP="00277C19">
      <w:pPr>
        <w:jc w:val="both"/>
        <w:rPr>
          <w:rFonts w:ascii="Times New (WE)" w:hAnsi="Times New (WE)" w:cs="Times New (WE)"/>
          <w:sz w:val="24"/>
          <w:szCs w:val="24"/>
          <w:lang w:val="ro-RO"/>
        </w:rPr>
      </w:pPr>
      <w:r w:rsidRPr="008D1CC2">
        <w:rPr>
          <w:rFonts w:ascii="Times New (WE)" w:hAnsi="Times New (WE)" w:cs="Times New (WE)"/>
          <w:sz w:val="24"/>
          <w:szCs w:val="24"/>
          <w:lang w:val="ro-RO"/>
        </w:rPr>
        <w:tab/>
        <w:t>4.</w:t>
      </w:r>
      <w:r w:rsidR="00131903">
        <w:rPr>
          <w:rFonts w:ascii="Times New (WE)" w:hAnsi="Times New (WE)" w:cs="Times New (WE)"/>
          <w:sz w:val="24"/>
          <w:szCs w:val="24"/>
          <w:lang w:val="ro-RO"/>
        </w:rPr>
        <w:t>L</w:t>
      </w:r>
      <w:r w:rsidRPr="008D1CC2">
        <w:rPr>
          <w:rFonts w:ascii="Times New (WE)" w:hAnsi="Times New (WE)" w:cs="Times New (WE)"/>
          <w:sz w:val="24"/>
          <w:szCs w:val="24"/>
          <w:lang w:val="ro-RO"/>
        </w:rPr>
        <w:t xml:space="preserve">a data </w:t>
      </w:r>
      <w:r w:rsidR="00131903">
        <w:rPr>
          <w:rFonts w:ascii="Times New (WE)" w:hAnsi="Times New (WE)" w:cs="Times New (WE)"/>
          <w:sz w:val="24"/>
          <w:szCs w:val="24"/>
          <w:lang w:val="ro-RO"/>
        </w:rPr>
        <w:t>programării pentru raportare</w:t>
      </w:r>
      <w:r w:rsidRPr="008D1CC2">
        <w:rPr>
          <w:rFonts w:ascii="Times New (WE)" w:hAnsi="Times New (WE)" w:cs="Times New (WE)"/>
          <w:sz w:val="24"/>
          <w:szCs w:val="24"/>
          <w:lang w:val="ro-RO"/>
        </w:rPr>
        <w:t xml:space="preserve"> </w:t>
      </w:r>
      <w:r w:rsidR="00131903">
        <w:rPr>
          <w:rFonts w:ascii="Times New (WE)" w:hAnsi="Times New (WE)" w:cs="Times New (WE)"/>
          <w:sz w:val="24"/>
          <w:szCs w:val="24"/>
          <w:lang w:val="ro-RO"/>
        </w:rPr>
        <w:t>D</w:t>
      </w:r>
      <w:r>
        <w:rPr>
          <w:rFonts w:ascii="Times New (WE)" w:hAnsi="Times New (WE)" w:cs="Times New (WE)"/>
          <w:sz w:val="24"/>
          <w:szCs w:val="24"/>
          <w:lang w:val="ro-RO"/>
        </w:rPr>
        <w:t>irecţiile</w:t>
      </w:r>
      <w:r w:rsidRPr="008D1CC2">
        <w:rPr>
          <w:rFonts w:ascii="Times New (WE)" w:hAnsi="Times New (WE)" w:cs="Times New (WE)"/>
          <w:sz w:val="24"/>
          <w:szCs w:val="24"/>
          <w:lang w:val="ro-RO"/>
        </w:rPr>
        <w:t xml:space="preserve"> judeţene de sănătate publică</w:t>
      </w:r>
      <w:r>
        <w:rPr>
          <w:rFonts w:ascii="Times New (WE)" w:hAnsi="Times New (WE)" w:cs="Times New (WE)"/>
          <w:sz w:val="24"/>
          <w:szCs w:val="24"/>
          <w:lang w:val="ro-RO"/>
        </w:rPr>
        <w:t xml:space="preserve"> şi a Municipiului Bucureşti</w:t>
      </w:r>
      <w:r w:rsidRPr="008D1CC2">
        <w:rPr>
          <w:rFonts w:ascii="Times New (WE)" w:hAnsi="Times New (WE)" w:cs="Times New (WE)"/>
          <w:sz w:val="24"/>
          <w:szCs w:val="24"/>
          <w:lang w:val="ro-RO"/>
        </w:rPr>
        <w:t xml:space="preserve"> vor înainta un exemplar din dările de seamă ale unităţilor aparţinând primăriilor la </w:t>
      </w:r>
      <w:r w:rsidRPr="00277C19">
        <w:rPr>
          <w:rFonts w:ascii="Times New (WE)" w:hAnsi="Times New (WE)" w:cs="Times New (WE)"/>
          <w:sz w:val="24"/>
          <w:szCs w:val="24"/>
          <w:lang w:val="ro-RO"/>
        </w:rPr>
        <w:t>Centrului Naţional de Statistică şi Informatică în Sănătate Publică.</w:t>
      </w:r>
    </w:p>
    <w:p w:rsidR="00E4038E" w:rsidRPr="008D1CC2" w:rsidRDefault="00E4038E" w:rsidP="00277C19">
      <w:pPr>
        <w:jc w:val="both"/>
        <w:rPr>
          <w:rFonts w:ascii="Times New (WE)" w:hAnsi="Times New (WE)" w:cs="Times New (WE)"/>
          <w:sz w:val="24"/>
          <w:szCs w:val="24"/>
          <w:lang w:val="ro-RO"/>
        </w:rPr>
      </w:pPr>
      <w:r w:rsidRPr="008D1CC2">
        <w:rPr>
          <w:rFonts w:ascii="Times New (WE)" w:hAnsi="Times New (WE)" w:cs="Times New (WE)"/>
          <w:sz w:val="24"/>
          <w:szCs w:val="24"/>
          <w:lang w:val="ro-RO"/>
        </w:rPr>
        <w:tab/>
        <w:t>5.Datele vor reprezenta numărul per</w:t>
      </w:r>
      <w:r>
        <w:rPr>
          <w:rFonts w:ascii="Times New (WE)" w:hAnsi="Times New (WE)" w:cs="Times New (WE)"/>
          <w:sz w:val="24"/>
          <w:szCs w:val="24"/>
          <w:lang w:val="ro-RO"/>
        </w:rPr>
        <w:t>soanelor fizice, existent la 31 decembrie</w:t>
      </w:r>
      <w:r w:rsidRPr="008D1CC2">
        <w:rPr>
          <w:rFonts w:ascii="Times New (WE)" w:hAnsi="Times New (WE)" w:cs="Times New (WE)"/>
          <w:sz w:val="24"/>
          <w:szCs w:val="24"/>
          <w:lang w:val="ro-RO"/>
        </w:rPr>
        <w:t xml:space="preserve"> şi nu numărul de posturi.</w:t>
      </w:r>
    </w:p>
    <w:p w:rsidR="00E4038E" w:rsidRPr="008D1CC2" w:rsidRDefault="00E4038E" w:rsidP="00277C19">
      <w:pPr>
        <w:jc w:val="both"/>
        <w:rPr>
          <w:rFonts w:ascii="Times New (WE)" w:hAnsi="Times New (WE)" w:cs="Times New (WE)"/>
          <w:sz w:val="24"/>
          <w:szCs w:val="24"/>
          <w:lang w:val="ro-RO"/>
        </w:rPr>
      </w:pPr>
    </w:p>
    <w:p w:rsidR="00E4038E" w:rsidRPr="00373A07" w:rsidRDefault="00E4038E" w:rsidP="00277C19">
      <w:pPr>
        <w:jc w:val="both"/>
        <w:rPr>
          <w:rFonts w:ascii="Times New (WE)" w:hAnsi="Times New (WE)" w:cs="Times New (WE)"/>
          <w:sz w:val="24"/>
          <w:szCs w:val="24"/>
          <w:lang w:val="ro-RO"/>
        </w:rPr>
      </w:pPr>
      <w:r w:rsidRPr="008D1CC2">
        <w:rPr>
          <w:rFonts w:ascii="Times New (WE)" w:hAnsi="Times New (WE)" w:cs="Times New (WE)"/>
          <w:sz w:val="24"/>
          <w:szCs w:val="24"/>
          <w:lang w:val="ro-RO"/>
        </w:rPr>
        <w:tab/>
      </w:r>
      <w:r w:rsidRPr="00373A07">
        <w:rPr>
          <w:rFonts w:ascii="Times New (WE)" w:hAnsi="Times New (WE)" w:cs="Times New (WE)"/>
          <w:b/>
          <w:bCs/>
          <w:sz w:val="24"/>
          <w:szCs w:val="24"/>
          <w:lang w:val="ro-RO"/>
        </w:rPr>
        <w:t>II.NORME TEHNICE</w:t>
      </w:r>
    </w:p>
    <w:p w:rsidR="00E4038E" w:rsidRPr="008D1CC2" w:rsidRDefault="00E4038E" w:rsidP="00277C19">
      <w:pPr>
        <w:jc w:val="both"/>
        <w:rPr>
          <w:rFonts w:ascii="Times New (WE)" w:hAnsi="Times New (WE)" w:cs="Times New (WE)"/>
          <w:sz w:val="24"/>
          <w:szCs w:val="24"/>
          <w:lang w:val="ro-RO"/>
        </w:rPr>
      </w:pPr>
    </w:p>
    <w:p w:rsidR="00E4038E" w:rsidRPr="008D1CC2" w:rsidRDefault="00E4038E" w:rsidP="00277C19">
      <w:pPr>
        <w:jc w:val="both"/>
        <w:rPr>
          <w:rFonts w:ascii="Times New (WE)" w:hAnsi="Times New (WE)" w:cs="Times New (WE)"/>
          <w:sz w:val="24"/>
          <w:szCs w:val="24"/>
          <w:lang w:val="ro-RO"/>
        </w:rPr>
      </w:pPr>
      <w:r w:rsidRPr="008D1CC2">
        <w:rPr>
          <w:rFonts w:ascii="Times New (WE)" w:hAnsi="Times New (WE)" w:cs="Times New (WE)"/>
          <w:sz w:val="24"/>
          <w:szCs w:val="24"/>
          <w:lang w:val="ro-RO"/>
        </w:rPr>
        <w:tab/>
        <w:t xml:space="preserve">1.Se completează </w:t>
      </w:r>
      <w:r>
        <w:rPr>
          <w:rFonts w:ascii="Times New (WE)" w:hAnsi="Times New (WE)" w:cs="Times New (WE)"/>
          <w:sz w:val="24"/>
          <w:szCs w:val="24"/>
          <w:lang w:val="ro-RO"/>
        </w:rPr>
        <w:t xml:space="preserve"> de către serviciul RUNOS al fiecărei unităţi sanitare la finele anului, cu numărul p</w:t>
      </w:r>
      <w:r w:rsidRPr="008D1CC2">
        <w:rPr>
          <w:rFonts w:ascii="Times New (WE)" w:hAnsi="Times New (WE)" w:cs="Times New (WE)"/>
          <w:sz w:val="24"/>
          <w:szCs w:val="24"/>
          <w:lang w:val="ro-RO"/>
        </w:rPr>
        <w:t>ersoanelor</w:t>
      </w:r>
      <w:r>
        <w:rPr>
          <w:rFonts w:ascii="Times New (WE)" w:hAnsi="Times New (WE)" w:cs="Times New (WE)"/>
          <w:sz w:val="24"/>
          <w:szCs w:val="24"/>
          <w:lang w:val="ro-RO"/>
        </w:rPr>
        <w:t xml:space="preserve"> fizice</w:t>
      </w:r>
      <w:r w:rsidRPr="008D1CC2">
        <w:rPr>
          <w:rFonts w:ascii="Times New (WE)" w:hAnsi="Times New (WE)" w:cs="Times New (WE)"/>
          <w:sz w:val="24"/>
          <w:szCs w:val="24"/>
          <w:lang w:val="ro-RO"/>
        </w:rPr>
        <w:t xml:space="preserve"> încadrate cu norma de bază în unitatea sanitară</w:t>
      </w:r>
      <w:r>
        <w:rPr>
          <w:rFonts w:ascii="Times New (WE)" w:hAnsi="Times New (WE)" w:cs="Times New (WE)"/>
          <w:sz w:val="24"/>
          <w:szCs w:val="24"/>
          <w:lang w:val="ro-RO"/>
        </w:rPr>
        <w:t xml:space="preserve"> care rapo</w:t>
      </w:r>
      <w:r w:rsidR="00576835">
        <w:rPr>
          <w:rFonts w:ascii="Times New (WE)" w:hAnsi="Times New (WE)" w:cs="Times New (WE)"/>
          <w:sz w:val="24"/>
          <w:szCs w:val="24"/>
          <w:lang w:val="ro-RO"/>
        </w:rPr>
        <w:t>r</w:t>
      </w:r>
      <w:r>
        <w:rPr>
          <w:rFonts w:ascii="Times New (WE)" w:hAnsi="Times New (WE)" w:cs="Times New (WE)"/>
          <w:sz w:val="24"/>
          <w:szCs w:val="24"/>
          <w:lang w:val="ro-RO"/>
        </w:rPr>
        <w:t>tează</w:t>
      </w:r>
      <w:r w:rsidRPr="008D1CC2">
        <w:rPr>
          <w:rFonts w:ascii="Times New (WE)" w:hAnsi="Times New (WE)" w:cs="Times New (WE)"/>
          <w:sz w:val="24"/>
          <w:szCs w:val="24"/>
          <w:lang w:val="ro-RO"/>
        </w:rPr>
        <w:t>.</w:t>
      </w:r>
    </w:p>
    <w:p w:rsidR="00E4038E" w:rsidRDefault="00E4038E" w:rsidP="00277C19">
      <w:pPr>
        <w:jc w:val="both"/>
        <w:rPr>
          <w:rFonts w:ascii="Times New (WE)" w:hAnsi="Times New (WE)" w:cs="Times New (WE)"/>
          <w:sz w:val="24"/>
          <w:szCs w:val="24"/>
          <w:lang w:val="ro-RO"/>
        </w:rPr>
      </w:pPr>
      <w:r w:rsidRPr="008D1CC2">
        <w:rPr>
          <w:rFonts w:ascii="Times New (WE)" w:hAnsi="Times New (WE)" w:cs="Times New (WE)"/>
          <w:sz w:val="24"/>
          <w:szCs w:val="24"/>
          <w:lang w:val="ro-RO"/>
        </w:rPr>
        <w:tab/>
        <w:t>2.</w:t>
      </w:r>
      <w:r>
        <w:rPr>
          <w:rFonts w:ascii="Times New (WE)" w:hAnsi="Times New (WE)" w:cs="Times New (WE)"/>
          <w:sz w:val="24"/>
          <w:szCs w:val="24"/>
          <w:lang w:val="ro-RO"/>
        </w:rPr>
        <w:t>Se vor completa mai multe formulare:</w:t>
      </w:r>
    </w:p>
    <w:p w:rsidR="00E4038E" w:rsidRDefault="00E4038E" w:rsidP="00277C19">
      <w:pPr>
        <w:ind w:firstLine="720"/>
        <w:jc w:val="both"/>
        <w:rPr>
          <w:rFonts w:ascii="Times New (WE)" w:hAnsi="Times New (WE)" w:cs="Times New (WE)"/>
          <w:sz w:val="24"/>
          <w:szCs w:val="24"/>
          <w:lang w:val="ro-RO"/>
        </w:rPr>
      </w:pPr>
      <w:r>
        <w:rPr>
          <w:rFonts w:ascii="Times New (WE)" w:hAnsi="Times New (WE)" w:cs="Times New (WE)"/>
          <w:sz w:val="24"/>
          <w:szCs w:val="24"/>
          <w:lang w:val="ro-RO"/>
        </w:rPr>
        <w:t>a) Personal sanitar cu studii superioare pe categorii de personal şi de unităţi sanitare. Se va completa în trei exemplare, unul pentru TOTAL masculin, feminin; unul pentru URBAN masculin, feminin şi unul pentru RURAL masculin, feminin.</w:t>
      </w:r>
    </w:p>
    <w:p w:rsidR="00E4038E" w:rsidRDefault="00E4038E" w:rsidP="00277C19">
      <w:pPr>
        <w:ind w:firstLine="720"/>
        <w:jc w:val="both"/>
        <w:rPr>
          <w:rFonts w:ascii="Times New (WE)" w:hAnsi="Times New (WE)" w:cs="Times New (WE)"/>
          <w:sz w:val="24"/>
          <w:szCs w:val="24"/>
          <w:lang w:val="ro-RO"/>
        </w:rPr>
      </w:pPr>
      <w:r>
        <w:rPr>
          <w:rFonts w:ascii="Times New (WE)" w:hAnsi="Times New (WE)" w:cs="Times New (WE)"/>
          <w:sz w:val="24"/>
          <w:szCs w:val="24"/>
          <w:lang w:val="ro-RO"/>
        </w:rPr>
        <w:t>b) Personal sanitar cu studii superioare pe grupe de vârstă, sexe şi medii. Se va completa în trei exemplare, unul pentru TOTAL, unul pentru URBAN şi unul pentru RURAL.</w:t>
      </w:r>
    </w:p>
    <w:p w:rsidR="00E4038E" w:rsidRDefault="00E4038E" w:rsidP="00913FC2">
      <w:pPr>
        <w:ind w:firstLine="720"/>
        <w:jc w:val="both"/>
        <w:rPr>
          <w:rFonts w:ascii="Times New (WE)" w:hAnsi="Times New (WE)" w:cs="Times New (WE)"/>
          <w:sz w:val="24"/>
          <w:szCs w:val="24"/>
          <w:lang w:val="ro-RO"/>
        </w:rPr>
      </w:pPr>
      <w:r>
        <w:rPr>
          <w:rFonts w:ascii="Times New (WE)" w:hAnsi="Times New (WE)" w:cs="Times New (WE)"/>
          <w:sz w:val="24"/>
          <w:szCs w:val="24"/>
          <w:lang w:val="ro-RO"/>
        </w:rPr>
        <w:t>c) Personal mediu sanitar pe categorii de personal (asistenţi, surori, registratori medicali, statisticieni medicali, tehnicieni, laboranţi, alte categorii), personal auxiliar, muncitori, personal de servire şi personal din apar</w:t>
      </w:r>
      <w:r w:rsidR="00576835">
        <w:rPr>
          <w:rFonts w:ascii="Times New (WE)" w:hAnsi="Times New (WE)" w:cs="Times New (WE)"/>
          <w:sz w:val="24"/>
          <w:szCs w:val="24"/>
          <w:lang w:val="ro-RO"/>
        </w:rPr>
        <w:t>a</w:t>
      </w:r>
      <w:r>
        <w:rPr>
          <w:rFonts w:ascii="Times New (WE)" w:hAnsi="Times New (WE)" w:cs="Times New (WE)"/>
          <w:sz w:val="24"/>
          <w:szCs w:val="24"/>
          <w:lang w:val="ro-RO"/>
        </w:rPr>
        <w:t>tul funcţional pe categorii de unităţi. Se va completa în trei exemplare, unul pentru TOTAL masculin, feminin; unul pentru URBAN masculin, feminin şi unul pentru RURAL masculin, feminin.</w:t>
      </w:r>
    </w:p>
    <w:p w:rsidR="00E4038E" w:rsidRDefault="00E4038E" w:rsidP="00277C19">
      <w:pPr>
        <w:ind w:firstLine="720"/>
        <w:jc w:val="both"/>
        <w:rPr>
          <w:rFonts w:ascii="Times New (WE)" w:hAnsi="Times New (WE)" w:cs="Times New (WE)"/>
          <w:sz w:val="24"/>
          <w:szCs w:val="24"/>
          <w:lang w:val="ro-RO"/>
        </w:rPr>
      </w:pPr>
      <w:r>
        <w:rPr>
          <w:rFonts w:ascii="Times New (WE)" w:hAnsi="Times New (WE)" w:cs="Times New (WE)"/>
          <w:sz w:val="24"/>
          <w:szCs w:val="24"/>
          <w:lang w:val="ro-RO"/>
        </w:rPr>
        <w:t>d) Personal mediu sanitar pe categorii de personal (asistenţi, surori, registratori medicali, statisticieni medicali, tehnicieni, laboranţi, alte categorii), personal auxiliar, muncitori, personal de servire şi personal din apar</w:t>
      </w:r>
      <w:r w:rsidR="00576835">
        <w:rPr>
          <w:rFonts w:ascii="Times New (WE)" w:hAnsi="Times New (WE)" w:cs="Times New (WE)"/>
          <w:sz w:val="24"/>
          <w:szCs w:val="24"/>
          <w:lang w:val="ro-RO"/>
        </w:rPr>
        <w:t>a</w:t>
      </w:r>
      <w:r>
        <w:rPr>
          <w:rFonts w:ascii="Times New (WE)" w:hAnsi="Times New (WE)" w:cs="Times New (WE)"/>
          <w:sz w:val="24"/>
          <w:szCs w:val="24"/>
          <w:lang w:val="ro-RO"/>
        </w:rPr>
        <w:t>tul funcţional pe grupe de vârstă, sexe şi medii. Se va completa în trei exemplare, unul pentru TOTAL, unul pentru URBAN şi unul pentru RURAL.</w:t>
      </w:r>
    </w:p>
    <w:p w:rsidR="00E4038E" w:rsidRDefault="00E4038E" w:rsidP="00913FC2">
      <w:pPr>
        <w:ind w:firstLine="720"/>
        <w:jc w:val="both"/>
        <w:rPr>
          <w:rFonts w:ascii="Times New (WE)" w:hAnsi="Times New (WE)" w:cs="Times New (WE)"/>
          <w:sz w:val="24"/>
          <w:szCs w:val="24"/>
          <w:lang w:val="ro-RO"/>
        </w:rPr>
      </w:pPr>
      <w:r>
        <w:rPr>
          <w:rFonts w:ascii="Times New (WE)" w:hAnsi="Times New (WE)" w:cs="Times New (WE)"/>
          <w:sz w:val="24"/>
          <w:szCs w:val="24"/>
          <w:lang w:val="ro-RO"/>
        </w:rPr>
        <w:t xml:space="preserve">e) Datele din macheta cu privire la personalul sanitar superior şi mediu, se completează de către </w:t>
      </w:r>
      <w:r w:rsidR="00FD46A3">
        <w:rPr>
          <w:rFonts w:ascii="Times New (WE)" w:hAnsi="Times New (WE)" w:cs="Times New (WE)"/>
          <w:sz w:val="24"/>
          <w:szCs w:val="24"/>
          <w:lang w:val="ro-RO"/>
        </w:rPr>
        <w:t>personalul</w:t>
      </w:r>
      <w:r>
        <w:rPr>
          <w:rFonts w:ascii="Times New (WE)" w:hAnsi="Times New (WE)" w:cs="Times New (WE)"/>
          <w:sz w:val="24"/>
          <w:szCs w:val="24"/>
          <w:lang w:val="ro-RO"/>
        </w:rPr>
        <w:t xml:space="preserve"> de la nivelul </w:t>
      </w:r>
      <w:r w:rsidR="0009731E">
        <w:rPr>
          <w:rFonts w:ascii="Times New (WE)" w:hAnsi="Times New (WE)" w:cs="Times New (WE)"/>
          <w:sz w:val="24"/>
          <w:szCs w:val="24"/>
          <w:lang w:val="ro-RO"/>
        </w:rPr>
        <w:t xml:space="preserve">biroului/serviciului de statistică </w:t>
      </w:r>
      <w:r>
        <w:rPr>
          <w:rFonts w:ascii="Times New (WE)" w:hAnsi="Times New (WE)" w:cs="Times New (WE)"/>
          <w:sz w:val="24"/>
          <w:szCs w:val="24"/>
          <w:lang w:val="ro-RO"/>
        </w:rPr>
        <w:t>pe baza formularelor completate de către serviciul RUNOS  al fiecărei unităţi sanitare, formulare menţionate mai sus.</w:t>
      </w:r>
    </w:p>
    <w:p w:rsidR="00E4038E" w:rsidRDefault="00E4038E" w:rsidP="00913FC2">
      <w:pPr>
        <w:ind w:firstLine="720"/>
        <w:jc w:val="both"/>
        <w:rPr>
          <w:rFonts w:ascii="Times New (WE)" w:hAnsi="Times New (WE)" w:cs="Times New (WE)"/>
          <w:sz w:val="24"/>
          <w:szCs w:val="24"/>
          <w:lang w:val="ro-RO"/>
        </w:rPr>
      </w:pPr>
      <w:r>
        <w:rPr>
          <w:rFonts w:ascii="Times New (WE)" w:hAnsi="Times New (WE)" w:cs="Times New (WE)"/>
          <w:sz w:val="24"/>
          <w:szCs w:val="24"/>
          <w:lang w:val="ro-RO"/>
        </w:rPr>
        <w:t>f) Formularele şi macheta vor fi completate obligatoriu de către toate unităţile sanitare, indiferent de forul tutelar de care aparţin.</w:t>
      </w:r>
    </w:p>
    <w:p w:rsidR="00E4038E" w:rsidRDefault="00341FE8" w:rsidP="00277C19">
      <w:pPr>
        <w:ind w:firstLine="720"/>
        <w:jc w:val="both"/>
        <w:rPr>
          <w:rFonts w:ascii="Times New (WE)" w:hAnsi="Times New (WE)" w:cs="Times New (WE)"/>
          <w:sz w:val="24"/>
          <w:szCs w:val="24"/>
          <w:lang w:val="ro-RO"/>
        </w:rPr>
      </w:pPr>
      <w:r>
        <w:rPr>
          <w:rFonts w:ascii="Times New (WE)" w:hAnsi="Times New (WE)" w:cs="Times New (WE)"/>
          <w:sz w:val="24"/>
          <w:szCs w:val="24"/>
          <w:lang w:val="ro-RO"/>
        </w:rPr>
        <w:lastRenderedPageBreak/>
        <w:t>ATENŢIE! La medicii din altă ţară</w:t>
      </w:r>
      <w:r w:rsidR="00B7368A">
        <w:rPr>
          <w:rFonts w:ascii="Times New (WE)" w:hAnsi="Times New (WE)" w:cs="Times New (WE)"/>
          <w:sz w:val="24"/>
          <w:szCs w:val="24"/>
          <w:lang w:val="ro-RO"/>
        </w:rPr>
        <w:t>:</w:t>
      </w:r>
      <w:r>
        <w:rPr>
          <w:rFonts w:ascii="Times New (WE)" w:hAnsi="Times New (WE)" w:cs="Times New (WE)"/>
          <w:sz w:val="24"/>
          <w:szCs w:val="24"/>
          <w:lang w:val="ro-RO"/>
        </w:rPr>
        <w:t xml:space="preserve">se înregistrează medicii născuţi în altă ţară, facultate, studii </w:t>
      </w:r>
      <w:r w:rsidR="00B7368A">
        <w:rPr>
          <w:rFonts w:ascii="Times New (WE)" w:hAnsi="Times New (WE)" w:cs="Times New (WE)"/>
          <w:sz w:val="24"/>
          <w:szCs w:val="24"/>
          <w:lang w:val="ro-RO"/>
        </w:rPr>
        <w:t xml:space="preserve">absolvite </w:t>
      </w:r>
      <w:r>
        <w:rPr>
          <w:rFonts w:ascii="Times New (WE)" w:hAnsi="Times New (WE)" w:cs="Times New (WE)"/>
          <w:sz w:val="24"/>
          <w:szCs w:val="24"/>
          <w:lang w:val="ro-RO"/>
        </w:rPr>
        <w:t>în altă ţară</w:t>
      </w:r>
      <w:r w:rsidR="00B7368A">
        <w:rPr>
          <w:rFonts w:ascii="Times New (WE)" w:hAnsi="Times New (WE)" w:cs="Times New (WE)"/>
          <w:sz w:val="24"/>
          <w:szCs w:val="24"/>
          <w:lang w:val="ro-RO"/>
        </w:rPr>
        <w:t>, dar lucrează în România.</w:t>
      </w:r>
    </w:p>
    <w:p w:rsidR="00E4038E" w:rsidRDefault="00E4038E" w:rsidP="00277C19">
      <w:pPr>
        <w:ind w:firstLine="720"/>
        <w:jc w:val="both"/>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E4038E" w:rsidRDefault="00E4038E" w:rsidP="00277C19">
      <w:pPr>
        <w:jc w:val="center"/>
        <w:rPr>
          <w:rFonts w:ascii="Times New (WE)" w:hAnsi="Times New (WE)" w:cs="Times New (WE)"/>
          <w:sz w:val="24"/>
          <w:szCs w:val="24"/>
          <w:lang w:val="ro-RO"/>
        </w:rPr>
      </w:pPr>
    </w:p>
    <w:p w:rsidR="004A72DD" w:rsidRDefault="004A72DD" w:rsidP="00277C19">
      <w:pPr>
        <w:jc w:val="center"/>
        <w:rPr>
          <w:rFonts w:ascii="Times New (WE)" w:hAnsi="Times New (WE)" w:cs="Times New (WE)"/>
          <w:sz w:val="24"/>
          <w:szCs w:val="24"/>
          <w:lang w:val="ro-RO"/>
        </w:rPr>
      </w:pPr>
    </w:p>
    <w:p w:rsidR="004A72DD" w:rsidRDefault="004A72DD" w:rsidP="00277C19">
      <w:pPr>
        <w:jc w:val="center"/>
        <w:rPr>
          <w:rFonts w:ascii="Times New (WE)" w:hAnsi="Times New (WE)" w:cs="Times New (WE)"/>
          <w:sz w:val="24"/>
          <w:szCs w:val="24"/>
          <w:lang w:val="ro-RO"/>
        </w:rPr>
      </w:pPr>
    </w:p>
    <w:p w:rsidR="004A72DD" w:rsidRDefault="004A72DD" w:rsidP="00277C19">
      <w:pPr>
        <w:jc w:val="center"/>
        <w:rPr>
          <w:rFonts w:ascii="Times New (WE)" w:hAnsi="Times New (WE)" w:cs="Times New (WE)"/>
          <w:sz w:val="24"/>
          <w:szCs w:val="24"/>
          <w:lang w:val="ro-RO"/>
        </w:rPr>
      </w:pPr>
    </w:p>
    <w:p w:rsidR="004A72DD" w:rsidRDefault="004A72DD" w:rsidP="00277C19">
      <w:pPr>
        <w:jc w:val="center"/>
        <w:rPr>
          <w:rFonts w:ascii="Times New (WE)" w:hAnsi="Times New (WE)" w:cs="Times New (WE)"/>
          <w:sz w:val="24"/>
          <w:szCs w:val="24"/>
          <w:lang w:val="ro-RO"/>
        </w:rPr>
      </w:pPr>
    </w:p>
    <w:p w:rsidR="004A72DD" w:rsidRDefault="004A72DD" w:rsidP="00277C19">
      <w:pPr>
        <w:jc w:val="center"/>
        <w:rPr>
          <w:rFonts w:ascii="Times New (WE)" w:hAnsi="Times New (WE)" w:cs="Times New (WE)"/>
          <w:sz w:val="24"/>
          <w:szCs w:val="24"/>
          <w:lang w:val="ro-RO"/>
        </w:rPr>
      </w:pPr>
    </w:p>
    <w:p w:rsidR="004A72DD" w:rsidRDefault="004A72DD" w:rsidP="00277C19">
      <w:pPr>
        <w:jc w:val="center"/>
        <w:rPr>
          <w:rFonts w:ascii="Times New (WE)" w:hAnsi="Times New (WE)" w:cs="Times New (WE)"/>
          <w:sz w:val="24"/>
          <w:szCs w:val="24"/>
          <w:lang w:val="ro-RO"/>
        </w:rPr>
      </w:pPr>
    </w:p>
    <w:p w:rsidR="004A72DD" w:rsidRDefault="004A72DD" w:rsidP="00277C19">
      <w:pPr>
        <w:jc w:val="center"/>
        <w:rPr>
          <w:rFonts w:ascii="Times New (WE)" w:hAnsi="Times New (WE)" w:cs="Times New (WE)"/>
          <w:sz w:val="24"/>
          <w:szCs w:val="24"/>
          <w:lang w:val="ro-RO"/>
        </w:rPr>
      </w:pPr>
    </w:p>
    <w:p w:rsidR="004A72DD" w:rsidRDefault="004A72DD" w:rsidP="00277C19">
      <w:pPr>
        <w:jc w:val="center"/>
        <w:rPr>
          <w:rFonts w:ascii="Times New (WE)" w:hAnsi="Times New (WE)" w:cs="Times New (WE)"/>
          <w:sz w:val="24"/>
          <w:szCs w:val="24"/>
          <w:lang w:val="ro-RO"/>
        </w:rPr>
      </w:pPr>
    </w:p>
    <w:p w:rsidR="004A72DD" w:rsidRDefault="004A72DD" w:rsidP="00277C19">
      <w:pPr>
        <w:jc w:val="center"/>
        <w:rPr>
          <w:rFonts w:ascii="Times New (WE)" w:hAnsi="Times New (WE)" w:cs="Times New (WE)"/>
          <w:sz w:val="24"/>
          <w:szCs w:val="24"/>
          <w:lang w:val="ro-RO"/>
        </w:rPr>
      </w:pPr>
    </w:p>
    <w:p w:rsidR="00131903" w:rsidRDefault="00131903" w:rsidP="00277C19">
      <w:pPr>
        <w:jc w:val="center"/>
        <w:rPr>
          <w:rFonts w:ascii="Times New (WE)" w:hAnsi="Times New (WE)" w:cs="Times New (WE)"/>
          <w:sz w:val="24"/>
          <w:szCs w:val="24"/>
          <w:lang w:val="ro-RO"/>
        </w:rPr>
      </w:pPr>
    </w:p>
    <w:p w:rsidR="00131903" w:rsidRDefault="00131903" w:rsidP="00277C19">
      <w:pPr>
        <w:jc w:val="center"/>
        <w:rPr>
          <w:rFonts w:ascii="Times New (WE)" w:hAnsi="Times New (WE)" w:cs="Times New (WE)"/>
          <w:sz w:val="24"/>
          <w:szCs w:val="24"/>
          <w:lang w:val="ro-RO"/>
        </w:rPr>
      </w:pPr>
    </w:p>
    <w:p w:rsidR="00131903" w:rsidRDefault="00131903" w:rsidP="00277C19">
      <w:pPr>
        <w:jc w:val="center"/>
        <w:rPr>
          <w:rFonts w:ascii="Times New (WE)" w:hAnsi="Times New (WE)" w:cs="Times New (WE)"/>
          <w:sz w:val="24"/>
          <w:szCs w:val="24"/>
          <w:lang w:val="ro-RO"/>
        </w:rPr>
      </w:pPr>
    </w:p>
    <w:p w:rsidR="00131903" w:rsidRDefault="00131903" w:rsidP="00277C19">
      <w:pPr>
        <w:jc w:val="center"/>
        <w:rPr>
          <w:rFonts w:ascii="Times New (WE)" w:hAnsi="Times New (WE)" w:cs="Times New (WE)"/>
          <w:sz w:val="24"/>
          <w:szCs w:val="24"/>
          <w:lang w:val="ro-RO"/>
        </w:rPr>
      </w:pPr>
    </w:p>
    <w:p w:rsidR="00131903" w:rsidRDefault="00131903" w:rsidP="00277C19">
      <w:pPr>
        <w:jc w:val="center"/>
        <w:rPr>
          <w:rFonts w:ascii="Times New (WE)" w:hAnsi="Times New (WE)" w:cs="Times New (WE)"/>
          <w:sz w:val="24"/>
          <w:szCs w:val="24"/>
          <w:lang w:val="ro-RO"/>
        </w:rPr>
      </w:pPr>
    </w:p>
    <w:p w:rsidR="00131903" w:rsidRDefault="00131903" w:rsidP="00277C19">
      <w:pPr>
        <w:jc w:val="center"/>
        <w:rPr>
          <w:rFonts w:ascii="Times New (WE)" w:hAnsi="Times New (WE)" w:cs="Times New (WE)"/>
          <w:sz w:val="24"/>
          <w:szCs w:val="24"/>
          <w:lang w:val="ro-RO"/>
        </w:rPr>
      </w:pPr>
    </w:p>
    <w:p w:rsidR="00131903" w:rsidRDefault="00131903" w:rsidP="00277C19">
      <w:pPr>
        <w:jc w:val="center"/>
        <w:rPr>
          <w:rFonts w:ascii="Times New (WE)" w:hAnsi="Times New (WE)" w:cs="Times New (WE)"/>
          <w:sz w:val="24"/>
          <w:szCs w:val="24"/>
          <w:lang w:val="ro-RO"/>
        </w:rPr>
      </w:pPr>
    </w:p>
    <w:p w:rsidR="00131903" w:rsidRDefault="00131903" w:rsidP="00277C19">
      <w:pPr>
        <w:jc w:val="center"/>
        <w:rPr>
          <w:rFonts w:ascii="Times New (WE)" w:hAnsi="Times New (WE)" w:cs="Times New (WE)"/>
          <w:sz w:val="24"/>
          <w:szCs w:val="24"/>
          <w:lang w:val="ro-RO"/>
        </w:rPr>
      </w:pPr>
    </w:p>
    <w:p w:rsidR="00131903" w:rsidRDefault="00131903" w:rsidP="00277C19">
      <w:pPr>
        <w:jc w:val="center"/>
        <w:rPr>
          <w:rFonts w:ascii="Times New (WE)" w:hAnsi="Times New (WE)" w:cs="Times New (WE)"/>
          <w:sz w:val="24"/>
          <w:szCs w:val="24"/>
          <w:lang w:val="ro-RO"/>
        </w:rPr>
      </w:pPr>
    </w:p>
    <w:p w:rsidR="00131903" w:rsidRDefault="00131903" w:rsidP="00277C19">
      <w:pPr>
        <w:jc w:val="center"/>
        <w:rPr>
          <w:rFonts w:ascii="Times New (WE)" w:hAnsi="Times New (WE)" w:cs="Times New (WE)"/>
          <w:sz w:val="24"/>
          <w:szCs w:val="24"/>
          <w:lang w:val="ro-RO"/>
        </w:rPr>
      </w:pPr>
    </w:p>
    <w:p w:rsidR="004A72DD" w:rsidRDefault="004A72DD" w:rsidP="00277C19">
      <w:pPr>
        <w:jc w:val="center"/>
        <w:rPr>
          <w:rFonts w:ascii="Times New (WE)" w:hAnsi="Times New (WE)" w:cs="Times New (WE)"/>
          <w:sz w:val="24"/>
          <w:szCs w:val="24"/>
          <w:lang w:val="ro-RO"/>
        </w:rPr>
      </w:pPr>
    </w:p>
    <w:p w:rsidR="00E4038E" w:rsidRPr="00FD46A3" w:rsidRDefault="00E4038E" w:rsidP="00277C19">
      <w:pPr>
        <w:jc w:val="center"/>
        <w:rPr>
          <w:rFonts w:ascii="Times New (WE)" w:hAnsi="Times New (WE)" w:cs="Times New (WE)"/>
          <w:b/>
          <w:snapToGrid w:val="0"/>
          <w:sz w:val="24"/>
          <w:szCs w:val="24"/>
          <w:lang w:val="ro-RO"/>
        </w:rPr>
      </w:pPr>
      <w:r w:rsidRPr="00FD46A3">
        <w:rPr>
          <w:rFonts w:ascii="Times New (WE)" w:hAnsi="Times New (WE)" w:cs="Times New (WE)"/>
          <w:b/>
          <w:snapToGrid w:val="0"/>
          <w:sz w:val="24"/>
          <w:szCs w:val="24"/>
          <w:lang w:val="ro-RO"/>
        </w:rPr>
        <w:lastRenderedPageBreak/>
        <w:t>DARE DE SEAMA PRIVIND</w:t>
      </w:r>
      <w:r w:rsidRPr="00FD46A3">
        <w:rPr>
          <w:b/>
          <w:sz w:val="28"/>
          <w:szCs w:val="28"/>
          <w:lang w:val="fr-FR"/>
        </w:rPr>
        <w:t xml:space="preserve"> </w:t>
      </w:r>
      <w:r w:rsidRPr="00FD46A3">
        <w:rPr>
          <w:rFonts w:ascii="Times New (WE)" w:hAnsi="Times New (WE)" w:cs="Times New (WE)"/>
          <w:b/>
          <w:snapToGrid w:val="0"/>
          <w:sz w:val="24"/>
          <w:szCs w:val="24"/>
          <w:lang w:val="ro-RO"/>
        </w:rPr>
        <w:t>ACTIVITATEA  SERVICIULUI DE AMBULANŢĂ</w:t>
      </w:r>
    </w:p>
    <w:p w:rsidR="00E4038E" w:rsidRPr="00FD46A3" w:rsidRDefault="00E4038E" w:rsidP="00277C19">
      <w:pPr>
        <w:jc w:val="center"/>
        <w:rPr>
          <w:rFonts w:ascii="Times New (WE)" w:hAnsi="Times New (WE)" w:cs="Times New (WE)"/>
          <w:b/>
          <w:snapToGrid w:val="0"/>
          <w:sz w:val="24"/>
          <w:szCs w:val="24"/>
          <w:lang w:val="ro-RO"/>
        </w:rPr>
      </w:pPr>
      <w:r w:rsidRPr="00FD46A3">
        <w:rPr>
          <w:rFonts w:ascii="Times New (WE)" w:hAnsi="Times New (WE)" w:cs="Times New (WE)"/>
          <w:b/>
          <w:snapToGrid w:val="0"/>
          <w:sz w:val="24"/>
          <w:szCs w:val="24"/>
          <w:lang w:val="ro-RO"/>
        </w:rPr>
        <w:t>M.S. 60.4.4A – Cap.7 –</w:t>
      </w:r>
      <w:r w:rsidRPr="00FD46A3">
        <w:rPr>
          <w:b/>
          <w:sz w:val="28"/>
          <w:szCs w:val="28"/>
          <w:lang w:val="fr-FR"/>
        </w:rPr>
        <w:t xml:space="preserve"> </w:t>
      </w:r>
    </w:p>
    <w:p w:rsidR="00E4038E" w:rsidRPr="00FD46A3" w:rsidRDefault="00E4038E" w:rsidP="00277C19">
      <w:pPr>
        <w:jc w:val="center"/>
        <w:rPr>
          <w:rFonts w:ascii="Times New (WE)" w:hAnsi="Times New (WE)" w:cs="Times New (WE)"/>
          <w:b/>
          <w:snapToGrid w:val="0"/>
          <w:sz w:val="24"/>
          <w:szCs w:val="24"/>
          <w:lang w:val="ro-RO"/>
        </w:rPr>
      </w:pPr>
    </w:p>
    <w:p w:rsidR="00E4038E" w:rsidRDefault="00E4038E" w:rsidP="00E74961">
      <w:pPr>
        <w:jc w:val="both"/>
        <w:rPr>
          <w:sz w:val="24"/>
          <w:szCs w:val="24"/>
          <w:lang w:val="ro-RO"/>
        </w:rPr>
      </w:pPr>
      <w:r>
        <w:rPr>
          <w:sz w:val="24"/>
          <w:szCs w:val="24"/>
          <w:lang w:val="ro-RO"/>
        </w:rPr>
        <w:t>Serviciul de ambulanţă are în principal, următoarele atribuţii:</w:t>
      </w:r>
    </w:p>
    <w:p w:rsidR="00E4038E" w:rsidRDefault="00E4038E" w:rsidP="00E74961">
      <w:pPr>
        <w:pStyle w:val="ListParagraph"/>
        <w:numPr>
          <w:ilvl w:val="0"/>
          <w:numId w:val="2"/>
        </w:numPr>
        <w:spacing w:after="0" w:line="240" w:lineRule="auto"/>
        <w:ind w:left="714" w:hanging="357"/>
        <w:jc w:val="both"/>
        <w:rPr>
          <w:rFonts w:ascii="Times New Roman" w:hAnsi="Times New Roman" w:cs="Times New Roman"/>
          <w:sz w:val="24"/>
          <w:szCs w:val="24"/>
          <w:lang w:val="ro-RO"/>
        </w:rPr>
      </w:pPr>
      <w:r w:rsidRPr="00D93892">
        <w:rPr>
          <w:rFonts w:ascii="Times New Roman" w:hAnsi="Times New Roman" w:cs="Times New Roman"/>
          <w:sz w:val="24"/>
          <w:szCs w:val="24"/>
          <w:lang w:val="ro-RO"/>
        </w:rPr>
        <w:t>asigurarea primului ajutor medical şi transportul supravegheat al accidentaţilor,</w:t>
      </w:r>
      <w:r>
        <w:rPr>
          <w:rFonts w:ascii="Times New Roman" w:hAnsi="Times New Roman" w:cs="Times New Roman"/>
          <w:sz w:val="24"/>
          <w:szCs w:val="24"/>
          <w:lang w:val="ro-RO"/>
        </w:rPr>
        <w:t xml:space="preserve"> </w:t>
      </w:r>
      <w:r w:rsidRPr="00D93892">
        <w:rPr>
          <w:rFonts w:ascii="Times New Roman" w:hAnsi="Times New Roman" w:cs="Times New Roman"/>
          <w:sz w:val="24"/>
          <w:szCs w:val="24"/>
          <w:lang w:val="ro-RO"/>
        </w:rPr>
        <w:t>bolnavilor</w:t>
      </w:r>
      <w:r>
        <w:rPr>
          <w:rFonts w:ascii="Times New Roman" w:hAnsi="Times New Roman" w:cs="Times New Roman"/>
          <w:sz w:val="24"/>
          <w:szCs w:val="24"/>
          <w:lang w:val="ro-RO"/>
        </w:rPr>
        <w:t xml:space="preserve"> acuţi şi urgenţelor obstetricale;</w:t>
      </w:r>
    </w:p>
    <w:p w:rsidR="00E4038E" w:rsidRDefault="00E4038E" w:rsidP="00E74961">
      <w:pPr>
        <w:pStyle w:val="ListParagraph"/>
        <w:numPr>
          <w:ilvl w:val="0"/>
          <w:numId w:val="2"/>
        </w:numPr>
        <w:spacing w:after="0" w:line="240" w:lineRule="auto"/>
        <w:ind w:left="714" w:hanging="357"/>
        <w:jc w:val="both"/>
        <w:rPr>
          <w:rFonts w:ascii="Times New Roman" w:hAnsi="Times New Roman" w:cs="Times New Roman"/>
          <w:sz w:val="24"/>
          <w:szCs w:val="24"/>
          <w:lang w:val="ro-RO"/>
        </w:rPr>
      </w:pPr>
      <w:r>
        <w:rPr>
          <w:rFonts w:ascii="Times New Roman" w:hAnsi="Times New Roman" w:cs="Times New Roman"/>
          <w:sz w:val="24"/>
          <w:szCs w:val="24"/>
          <w:lang w:val="ro-RO"/>
        </w:rPr>
        <w:t>asigurarea transportului supravegheat al bolnavilor cu boli transmisibile sau suspecţi de boli transmisibile şi al altor bolnavi, la indicaţia medicului, la unitatea sanitară, între unităţi sanitare, sau de la unitatea sanitară la domiciliu;</w:t>
      </w:r>
    </w:p>
    <w:p w:rsidR="00E4038E" w:rsidRDefault="00E4038E" w:rsidP="00E74961">
      <w:pPr>
        <w:pStyle w:val="ListParagraph"/>
        <w:numPr>
          <w:ilvl w:val="0"/>
          <w:numId w:val="2"/>
        </w:numPr>
        <w:spacing w:after="0"/>
        <w:ind w:left="714" w:hanging="357"/>
        <w:jc w:val="both"/>
        <w:rPr>
          <w:rFonts w:ascii="Times New Roman" w:hAnsi="Times New Roman" w:cs="Times New Roman"/>
          <w:sz w:val="24"/>
          <w:szCs w:val="24"/>
          <w:lang w:val="ro-RO"/>
        </w:rPr>
      </w:pPr>
      <w:r>
        <w:rPr>
          <w:rFonts w:ascii="Times New Roman" w:hAnsi="Times New Roman" w:cs="Times New Roman"/>
          <w:sz w:val="24"/>
          <w:szCs w:val="24"/>
          <w:lang w:val="ro-RO"/>
        </w:rPr>
        <w:t>asigurarea,la cererea serviciului de asistenţă socială, a transportului asistaţilor social nedeplasabili la unităţile de prevederi sociale şi de la aceste unităţi, la domiciliu;</w:t>
      </w:r>
    </w:p>
    <w:p w:rsidR="00E4038E" w:rsidRDefault="00E4038E" w:rsidP="00E74961">
      <w:pPr>
        <w:pStyle w:val="ListParagraph"/>
        <w:numPr>
          <w:ilvl w:val="0"/>
          <w:numId w:val="2"/>
        </w:numPr>
        <w:spacing w:after="0"/>
        <w:ind w:left="714" w:hanging="357"/>
        <w:jc w:val="both"/>
        <w:rPr>
          <w:rFonts w:ascii="Times New Roman" w:hAnsi="Times New Roman" w:cs="Times New Roman"/>
          <w:sz w:val="24"/>
          <w:szCs w:val="24"/>
          <w:lang w:val="ro-RO"/>
        </w:rPr>
      </w:pPr>
      <w:r>
        <w:rPr>
          <w:rFonts w:ascii="Times New Roman" w:hAnsi="Times New Roman" w:cs="Times New Roman"/>
          <w:sz w:val="24"/>
          <w:szCs w:val="24"/>
          <w:lang w:val="ro-RO"/>
        </w:rPr>
        <w:t>asigurarea transportului lăuzelor şi nou născuţilor de la domiciliu la maternităţi;</w:t>
      </w:r>
    </w:p>
    <w:p w:rsidR="00E4038E" w:rsidRDefault="00E4038E" w:rsidP="00E74961">
      <w:pPr>
        <w:pStyle w:val="ListParagraph"/>
        <w:numPr>
          <w:ilvl w:val="0"/>
          <w:numId w:val="2"/>
        </w:numPr>
        <w:spacing w:after="0"/>
        <w:ind w:left="714" w:hanging="35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asigurarea transportului copiilor </w:t>
      </w:r>
      <w:r w:rsidR="00805660">
        <w:rPr>
          <w:rFonts w:ascii="Times New Roman" w:hAnsi="Times New Roman" w:cs="Times New Roman"/>
          <w:sz w:val="24"/>
          <w:szCs w:val="24"/>
          <w:lang w:val="ro-RO"/>
        </w:rPr>
        <w:t>pre</w:t>
      </w:r>
      <w:r>
        <w:rPr>
          <w:rFonts w:ascii="Times New Roman" w:hAnsi="Times New Roman" w:cs="Times New Roman"/>
          <w:sz w:val="24"/>
          <w:szCs w:val="24"/>
          <w:lang w:val="ro-RO"/>
        </w:rPr>
        <w:t>maturi în condiţii corespunzătoare, de la locul de naştere la unităţile sanitare de specialitate şi de la aceste unităţi la domiciliu;</w:t>
      </w:r>
    </w:p>
    <w:p w:rsidR="00E4038E" w:rsidRDefault="00E4038E" w:rsidP="00E74961">
      <w:pPr>
        <w:pStyle w:val="ListParagraph"/>
        <w:numPr>
          <w:ilvl w:val="0"/>
          <w:numId w:val="2"/>
        </w:numPr>
        <w:spacing w:after="0"/>
        <w:ind w:left="714" w:hanging="357"/>
        <w:jc w:val="both"/>
        <w:rPr>
          <w:rFonts w:ascii="Times New Roman" w:hAnsi="Times New Roman" w:cs="Times New Roman"/>
          <w:sz w:val="24"/>
          <w:szCs w:val="24"/>
          <w:lang w:val="ro-RO"/>
        </w:rPr>
      </w:pPr>
      <w:r>
        <w:rPr>
          <w:rFonts w:ascii="Times New Roman" w:hAnsi="Times New Roman" w:cs="Times New Roman"/>
          <w:sz w:val="24"/>
          <w:szCs w:val="24"/>
          <w:lang w:val="ro-RO"/>
        </w:rPr>
        <w:t>asigurarea, la cererea unităţilor sanitare, a transportului medicamentelor, produselor biologice, pentru asistenţa medicală de urgenţă;</w:t>
      </w:r>
    </w:p>
    <w:p w:rsidR="00E4038E" w:rsidRPr="00D93892" w:rsidRDefault="00E4038E" w:rsidP="00E74961">
      <w:pPr>
        <w:pStyle w:val="ListParagraph"/>
        <w:numPr>
          <w:ilvl w:val="0"/>
          <w:numId w:val="2"/>
        </w:numPr>
        <w:spacing w:after="0"/>
        <w:ind w:left="714" w:hanging="357"/>
        <w:jc w:val="both"/>
        <w:rPr>
          <w:rFonts w:ascii="Times New Roman" w:hAnsi="Times New Roman" w:cs="Times New Roman"/>
          <w:sz w:val="24"/>
          <w:szCs w:val="24"/>
          <w:lang w:val="ro-RO"/>
        </w:rPr>
      </w:pPr>
      <w:r>
        <w:rPr>
          <w:rFonts w:ascii="Times New Roman" w:hAnsi="Times New Roman" w:cs="Times New Roman"/>
          <w:sz w:val="24"/>
          <w:szCs w:val="24"/>
          <w:lang w:val="ro-RO"/>
        </w:rPr>
        <w:t>asigurarea transportului personalului medico-sanitar la spital sau la locul urgenţei şi înapoi la domiciliu, în cazul în care este solicitat pentru rezolvarea urgenţelor medico-chirurgicale.</w:t>
      </w:r>
    </w:p>
    <w:p w:rsidR="00E4038E" w:rsidRDefault="00E4038E" w:rsidP="00E74961">
      <w:pPr>
        <w:jc w:val="both"/>
        <w:rPr>
          <w:rFonts w:ascii="Times New (WE)" w:hAnsi="Times New (WE)" w:cs="Times New (WE)"/>
          <w:snapToGrid w:val="0"/>
          <w:sz w:val="24"/>
          <w:szCs w:val="24"/>
          <w:lang w:val="ro-RO"/>
        </w:rPr>
      </w:pPr>
    </w:p>
    <w:p w:rsidR="00E4038E" w:rsidRDefault="00E4038E" w:rsidP="00277C19">
      <w:pPr>
        <w:rPr>
          <w:rFonts w:ascii="Times New (WE)" w:hAnsi="Times New (WE)" w:cs="Times New (WE)"/>
          <w:snapToGrid w:val="0"/>
          <w:sz w:val="24"/>
          <w:szCs w:val="24"/>
          <w:lang w:val="ro-RO"/>
        </w:rPr>
      </w:pPr>
      <w:r>
        <w:rPr>
          <w:rFonts w:ascii="Times New (WE)" w:hAnsi="Times New (WE)" w:cs="Times New (WE)"/>
          <w:snapToGrid w:val="0"/>
          <w:sz w:val="24"/>
          <w:szCs w:val="24"/>
          <w:lang w:val="ro-RO"/>
        </w:rPr>
        <w:tab/>
        <w:t>Darea de seamă cu privire la activitatea serviciului de ambulanţă se complete</w:t>
      </w:r>
      <w:r w:rsidR="00576835">
        <w:rPr>
          <w:rFonts w:ascii="Times New (WE)" w:hAnsi="Times New (WE)" w:cs="Times New (WE)"/>
          <w:snapToGrid w:val="0"/>
          <w:sz w:val="24"/>
          <w:szCs w:val="24"/>
          <w:lang w:val="ro-RO"/>
        </w:rPr>
        <w:t>a</w:t>
      </w:r>
      <w:r>
        <w:rPr>
          <w:rFonts w:ascii="Times New (WE)" w:hAnsi="Times New (WE)" w:cs="Times New (WE)"/>
          <w:snapToGrid w:val="0"/>
          <w:sz w:val="24"/>
          <w:szCs w:val="24"/>
          <w:lang w:val="ro-RO"/>
        </w:rPr>
        <w:t>ză anual pe baza centralizatorului activităţii serviciului de ambulanţă, centralizator completat pe baza datelor din registrul de solicitări,  fişa de solicitare salvare, foaia de parcurs,  fişe de consultaţie şi de tratamente după caz, de către toate serviciile, sau staţiile de salvare şi se trimite la Direcţia  Judeţeană de Sănătate Publică.</w:t>
      </w:r>
    </w:p>
    <w:p w:rsidR="00E4038E" w:rsidRDefault="00E4038E" w:rsidP="00277C19">
      <w:pPr>
        <w:rPr>
          <w:rFonts w:ascii="Times New (WE)" w:hAnsi="Times New (WE)" w:cs="Times New (WE)"/>
          <w:snapToGrid w:val="0"/>
          <w:sz w:val="24"/>
          <w:szCs w:val="24"/>
          <w:lang w:val="ro-RO"/>
        </w:rPr>
      </w:pPr>
    </w:p>
    <w:p w:rsidR="00E4038E" w:rsidRPr="00805660" w:rsidRDefault="00E4038E" w:rsidP="00277C19">
      <w:pPr>
        <w:rPr>
          <w:rFonts w:ascii="Times New (WE)" w:hAnsi="Times New (WE)" w:cs="Times New (WE)"/>
          <w:b/>
          <w:snapToGrid w:val="0"/>
          <w:sz w:val="24"/>
          <w:szCs w:val="24"/>
          <w:lang w:val="ro-RO"/>
        </w:rPr>
      </w:pPr>
      <w:r w:rsidRPr="00805660">
        <w:rPr>
          <w:rFonts w:ascii="Times New (WE)" w:hAnsi="Times New (WE)" w:cs="Times New (WE)"/>
          <w:b/>
          <w:snapToGrid w:val="0"/>
          <w:sz w:val="24"/>
          <w:szCs w:val="24"/>
          <w:lang w:val="ro-RO"/>
        </w:rPr>
        <w:t>1</w:t>
      </w:r>
      <w:r w:rsidR="00805660" w:rsidRPr="00805660">
        <w:rPr>
          <w:rFonts w:ascii="Times New (WE)" w:hAnsi="Times New (WE)" w:cs="Times New (WE)"/>
          <w:b/>
          <w:snapToGrid w:val="0"/>
          <w:sz w:val="24"/>
          <w:szCs w:val="24"/>
          <w:lang w:val="ro-RO"/>
        </w:rPr>
        <w:t>.</w:t>
      </w:r>
      <w:r w:rsidRPr="00805660">
        <w:rPr>
          <w:rFonts w:ascii="Times New (WE)" w:hAnsi="Times New (WE)" w:cs="Times New (WE)"/>
          <w:b/>
          <w:snapToGrid w:val="0"/>
          <w:sz w:val="24"/>
          <w:szCs w:val="24"/>
          <w:lang w:val="ro-RO"/>
        </w:rPr>
        <w:t xml:space="preserve"> Staţia de salvare</w:t>
      </w:r>
    </w:p>
    <w:p w:rsidR="00E4038E" w:rsidRDefault="00E4038E" w:rsidP="00277C19">
      <w:pPr>
        <w:rPr>
          <w:rFonts w:ascii="Times New (WE)" w:hAnsi="Times New (WE)" w:cs="Times New (WE)"/>
          <w:snapToGrid w:val="0"/>
          <w:sz w:val="24"/>
          <w:szCs w:val="24"/>
          <w:lang w:val="ro-RO"/>
        </w:rPr>
      </w:pPr>
    </w:p>
    <w:p w:rsidR="00E4038E" w:rsidRDefault="00E4038E" w:rsidP="00277C19">
      <w:pPr>
        <w:rPr>
          <w:rFonts w:ascii="Times New (WE)" w:hAnsi="Times New (WE)" w:cs="Times New (WE)"/>
          <w:snapToGrid w:val="0"/>
          <w:sz w:val="24"/>
          <w:szCs w:val="24"/>
          <w:lang w:val="ro-RO"/>
        </w:rPr>
      </w:pPr>
      <w:r>
        <w:rPr>
          <w:rFonts w:ascii="Times New (WE)" w:hAnsi="Times New (WE)" w:cs="Times New (WE)"/>
          <w:snapToGrid w:val="0"/>
          <w:sz w:val="24"/>
          <w:szCs w:val="24"/>
          <w:lang w:val="ro-RO"/>
        </w:rPr>
        <w:tab/>
        <w:t>Numărul de autosanitare, ore rulate, nr. km parcurşi se completează din evidenţele contabile şi registrul de evidenţă a activităţii autosanitarelor.</w:t>
      </w:r>
    </w:p>
    <w:p w:rsidR="00E4038E" w:rsidRDefault="00E4038E" w:rsidP="00277C19">
      <w:pPr>
        <w:rPr>
          <w:rFonts w:ascii="Times New (WE)" w:hAnsi="Times New (WE)" w:cs="Times New (WE)"/>
          <w:snapToGrid w:val="0"/>
          <w:sz w:val="24"/>
          <w:szCs w:val="24"/>
          <w:lang w:val="ro-RO"/>
        </w:rPr>
      </w:pPr>
      <w:r>
        <w:rPr>
          <w:rFonts w:ascii="Times New (WE)" w:hAnsi="Times New (WE)" w:cs="Times New (WE)"/>
          <w:snapToGrid w:val="0"/>
          <w:sz w:val="24"/>
          <w:szCs w:val="24"/>
          <w:lang w:val="ro-RO"/>
        </w:rPr>
        <w:tab/>
        <w:t>Numărul de solicitări</w:t>
      </w:r>
      <w:r w:rsidR="00E81A57">
        <w:rPr>
          <w:rFonts w:ascii="Times New (WE)" w:hAnsi="Times New (WE)" w:cs="Times New (WE)"/>
          <w:snapToGrid w:val="0"/>
          <w:sz w:val="24"/>
          <w:szCs w:val="24"/>
          <w:lang w:val="ro-RO"/>
        </w:rPr>
        <w:t xml:space="preserve"> (din care realizate)</w:t>
      </w:r>
      <w:r>
        <w:rPr>
          <w:rFonts w:ascii="Times New (WE)" w:hAnsi="Times New (WE)" w:cs="Times New (WE)"/>
          <w:snapToGrid w:val="0"/>
          <w:sz w:val="24"/>
          <w:szCs w:val="24"/>
          <w:lang w:val="ro-RO"/>
        </w:rPr>
        <w:t xml:space="preserve"> şi numărul de bolnavi </w:t>
      </w:r>
      <w:r w:rsidR="00E81A57">
        <w:rPr>
          <w:rFonts w:ascii="Times New (WE)" w:hAnsi="Times New (WE)" w:cs="Times New (WE)"/>
          <w:snapToGrid w:val="0"/>
          <w:sz w:val="24"/>
          <w:szCs w:val="24"/>
          <w:lang w:val="ro-RO"/>
        </w:rPr>
        <w:t>(</w:t>
      </w:r>
      <w:r>
        <w:rPr>
          <w:rFonts w:ascii="Times New (WE)" w:hAnsi="Times New (WE)" w:cs="Times New (WE)"/>
          <w:snapToGrid w:val="0"/>
          <w:sz w:val="24"/>
          <w:szCs w:val="24"/>
          <w:lang w:val="ro-RO"/>
        </w:rPr>
        <w:t>transportaţi</w:t>
      </w:r>
      <w:r w:rsidR="00E81A57">
        <w:rPr>
          <w:rFonts w:ascii="Times New (WE)" w:hAnsi="Times New (WE)" w:cs="Times New (WE)"/>
          <w:snapToGrid w:val="0"/>
          <w:sz w:val="24"/>
          <w:szCs w:val="24"/>
          <w:lang w:val="ro-RO"/>
        </w:rPr>
        <w:t>/asistaţi)</w:t>
      </w:r>
      <w:r>
        <w:rPr>
          <w:rFonts w:ascii="Times New (WE)" w:hAnsi="Times New (WE)" w:cs="Times New (WE)"/>
          <w:snapToGrid w:val="0"/>
          <w:sz w:val="24"/>
          <w:szCs w:val="24"/>
          <w:lang w:val="ro-RO"/>
        </w:rPr>
        <w:t xml:space="preserve"> se completează pe baza registrului de solicitări şi a fişei de consultaţie. </w:t>
      </w:r>
    </w:p>
    <w:p w:rsidR="00E4038E" w:rsidRDefault="00E4038E" w:rsidP="00277C19">
      <w:pPr>
        <w:rPr>
          <w:rFonts w:ascii="Times New (WE)" w:hAnsi="Times New (WE)" w:cs="Times New (WE)"/>
          <w:snapToGrid w:val="0"/>
          <w:sz w:val="24"/>
          <w:szCs w:val="24"/>
          <w:lang w:val="ro-RO"/>
        </w:rPr>
      </w:pPr>
    </w:p>
    <w:p w:rsidR="00E4038E" w:rsidRPr="00805660" w:rsidRDefault="00E4038E" w:rsidP="00277C19">
      <w:pPr>
        <w:rPr>
          <w:rFonts w:ascii="Times New (WE)" w:hAnsi="Times New (WE)" w:cs="Times New (WE)"/>
          <w:b/>
          <w:snapToGrid w:val="0"/>
          <w:sz w:val="24"/>
          <w:szCs w:val="24"/>
          <w:lang w:val="ro-RO"/>
        </w:rPr>
      </w:pPr>
      <w:r w:rsidRPr="00805660">
        <w:rPr>
          <w:rFonts w:ascii="Times New (WE)" w:hAnsi="Times New (WE)" w:cs="Times New (WE)"/>
          <w:b/>
          <w:snapToGrid w:val="0"/>
          <w:sz w:val="24"/>
          <w:szCs w:val="24"/>
          <w:lang w:val="ro-RO"/>
        </w:rPr>
        <w:t>2</w:t>
      </w:r>
      <w:r w:rsidR="00805660" w:rsidRPr="00805660">
        <w:rPr>
          <w:rFonts w:ascii="Times New (WE)" w:hAnsi="Times New (WE)" w:cs="Times New (WE)"/>
          <w:b/>
          <w:snapToGrid w:val="0"/>
          <w:sz w:val="24"/>
          <w:szCs w:val="24"/>
          <w:lang w:val="ro-RO"/>
        </w:rPr>
        <w:t>.</w:t>
      </w:r>
      <w:r w:rsidRPr="00805660">
        <w:rPr>
          <w:rFonts w:ascii="Times New (WE)" w:hAnsi="Times New (WE)" w:cs="Times New (WE)"/>
          <w:b/>
          <w:snapToGrid w:val="0"/>
          <w:sz w:val="24"/>
          <w:szCs w:val="24"/>
          <w:lang w:val="ro-RO"/>
        </w:rPr>
        <w:t xml:space="preserve"> Nave sanitare</w:t>
      </w:r>
    </w:p>
    <w:p w:rsidR="00E4038E" w:rsidRDefault="00E4038E" w:rsidP="00277C19">
      <w:pPr>
        <w:rPr>
          <w:rFonts w:ascii="Times New (WE)" w:hAnsi="Times New (WE)" w:cs="Times New (WE)"/>
          <w:snapToGrid w:val="0"/>
          <w:sz w:val="24"/>
          <w:szCs w:val="24"/>
          <w:lang w:val="ro-RO"/>
        </w:rPr>
      </w:pPr>
    </w:p>
    <w:p w:rsidR="00E4038E" w:rsidRDefault="00E4038E" w:rsidP="00277C19">
      <w:pPr>
        <w:rPr>
          <w:rFonts w:ascii="Times New (WE)" w:hAnsi="Times New (WE)" w:cs="Times New (WE)"/>
          <w:snapToGrid w:val="0"/>
          <w:sz w:val="24"/>
          <w:szCs w:val="24"/>
          <w:lang w:val="ro-RO"/>
        </w:rPr>
      </w:pPr>
      <w:r>
        <w:rPr>
          <w:rFonts w:ascii="Times New (WE)" w:hAnsi="Times New (WE)" w:cs="Times New (WE)"/>
          <w:snapToGrid w:val="0"/>
          <w:sz w:val="24"/>
          <w:szCs w:val="24"/>
          <w:lang w:val="ro-RO"/>
        </w:rPr>
        <w:t>Numărul de nave se complete</w:t>
      </w:r>
      <w:r w:rsidR="00576835">
        <w:rPr>
          <w:rFonts w:ascii="Times New (WE)" w:hAnsi="Times New (WE)" w:cs="Times New (WE)"/>
          <w:snapToGrid w:val="0"/>
          <w:sz w:val="24"/>
          <w:szCs w:val="24"/>
          <w:lang w:val="ro-RO"/>
        </w:rPr>
        <w:t>a</w:t>
      </w:r>
      <w:r>
        <w:rPr>
          <w:rFonts w:ascii="Times New (WE)" w:hAnsi="Times New (WE)" w:cs="Times New (WE)"/>
          <w:snapToGrid w:val="0"/>
          <w:sz w:val="24"/>
          <w:szCs w:val="24"/>
          <w:lang w:val="ro-RO"/>
        </w:rPr>
        <w:t>ză pe baza  evidenţelor contabile; numărul de bolnavi transportaţi, numărul personalului sanitar însoţitor, numărul de litri de sânge transportat se completează pe baza fişei de solicitare salvare şi a fişei de solicitare salvare pentru cazuri colective şi alte folosinţe ale autosanitarei.</w:t>
      </w:r>
    </w:p>
    <w:p w:rsidR="00E4038E" w:rsidRDefault="00E4038E" w:rsidP="00277C19">
      <w:pPr>
        <w:rPr>
          <w:rFonts w:ascii="Times New (WE)" w:hAnsi="Times New (WE)" w:cs="Times New (WE)"/>
          <w:snapToGrid w:val="0"/>
          <w:sz w:val="24"/>
          <w:szCs w:val="24"/>
          <w:lang w:val="ro-RO"/>
        </w:rPr>
      </w:pPr>
    </w:p>
    <w:p w:rsidR="00E4038E" w:rsidRPr="00805660" w:rsidRDefault="00E4038E" w:rsidP="00277C19">
      <w:pPr>
        <w:rPr>
          <w:rFonts w:ascii="Times New (WE)" w:hAnsi="Times New (WE)" w:cs="Times New (WE)"/>
          <w:b/>
          <w:snapToGrid w:val="0"/>
          <w:sz w:val="24"/>
          <w:szCs w:val="24"/>
          <w:lang w:val="ro-RO"/>
        </w:rPr>
      </w:pPr>
      <w:r w:rsidRPr="00805660">
        <w:rPr>
          <w:rFonts w:ascii="Times New (WE)" w:hAnsi="Times New (WE)" w:cs="Times New (WE)"/>
          <w:b/>
          <w:snapToGrid w:val="0"/>
          <w:sz w:val="24"/>
          <w:szCs w:val="24"/>
          <w:lang w:val="ro-RO"/>
        </w:rPr>
        <w:t>3</w:t>
      </w:r>
      <w:r w:rsidR="00805660" w:rsidRPr="00805660">
        <w:rPr>
          <w:rFonts w:ascii="Times New (WE)" w:hAnsi="Times New (WE)" w:cs="Times New (WE)"/>
          <w:b/>
          <w:snapToGrid w:val="0"/>
          <w:sz w:val="24"/>
          <w:szCs w:val="24"/>
          <w:lang w:val="ro-RO"/>
        </w:rPr>
        <w:t>.</w:t>
      </w:r>
      <w:r w:rsidRPr="00805660">
        <w:rPr>
          <w:rFonts w:ascii="Times New (WE)" w:hAnsi="Times New (WE)" w:cs="Times New (WE)"/>
          <w:b/>
          <w:snapToGrid w:val="0"/>
          <w:sz w:val="24"/>
          <w:szCs w:val="24"/>
          <w:lang w:val="ro-RO"/>
        </w:rPr>
        <w:t xml:space="preserve"> Salvamont</w:t>
      </w:r>
    </w:p>
    <w:p w:rsidR="00E4038E" w:rsidRDefault="00E4038E" w:rsidP="00277C19">
      <w:pPr>
        <w:rPr>
          <w:rFonts w:ascii="Times New (WE)" w:hAnsi="Times New (WE)" w:cs="Times New (WE)"/>
          <w:snapToGrid w:val="0"/>
          <w:sz w:val="24"/>
          <w:szCs w:val="24"/>
          <w:lang w:val="ro-RO"/>
        </w:rPr>
      </w:pPr>
      <w:r>
        <w:rPr>
          <w:rFonts w:ascii="Times New (WE)" w:hAnsi="Times New (WE)" w:cs="Times New (WE)"/>
          <w:snapToGrid w:val="0"/>
          <w:sz w:val="24"/>
          <w:szCs w:val="24"/>
          <w:lang w:val="ro-RO"/>
        </w:rPr>
        <w:t>Numărul de persoane asistate din care decedate, se completează pe baza registrului de solicitări şi a fişei de solicitare.</w:t>
      </w:r>
    </w:p>
    <w:p w:rsidR="00E4038E" w:rsidRDefault="00E4038E" w:rsidP="00277C19">
      <w:pPr>
        <w:rPr>
          <w:rFonts w:ascii="Times New (WE)" w:hAnsi="Times New (WE)" w:cs="Times New (WE)"/>
          <w:snapToGrid w:val="0"/>
          <w:sz w:val="24"/>
          <w:szCs w:val="24"/>
          <w:lang w:val="ro-RO"/>
        </w:rPr>
      </w:pPr>
    </w:p>
    <w:p w:rsidR="00E4038E" w:rsidRPr="00805660" w:rsidRDefault="00E4038E" w:rsidP="00277C19">
      <w:pPr>
        <w:rPr>
          <w:rFonts w:ascii="Times New (WE)" w:hAnsi="Times New (WE)" w:cs="Times New (WE)"/>
          <w:b/>
          <w:snapToGrid w:val="0"/>
          <w:sz w:val="24"/>
          <w:szCs w:val="24"/>
          <w:lang w:val="ro-RO"/>
        </w:rPr>
      </w:pPr>
      <w:r w:rsidRPr="00805660">
        <w:rPr>
          <w:rFonts w:ascii="Times New (WE)" w:hAnsi="Times New (WE)" w:cs="Times New (WE)"/>
          <w:b/>
          <w:snapToGrid w:val="0"/>
          <w:sz w:val="24"/>
          <w:szCs w:val="24"/>
          <w:lang w:val="ro-RO"/>
        </w:rPr>
        <w:t>4</w:t>
      </w:r>
      <w:r w:rsidR="00805660" w:rsidRPr="00805660">
        <w:rPr>
          <w:rFonts w:ascii="Times New (WE)" w:hAnsi="Times New (WE)" w:cs="Times New (WE)"/>
          <w:b/>
          <w:snapToGrid w:val="0"/>
          <w:sz w:val="24"/>
          <w:szCs w:val="24"/>
          <w:lang w:val="ro-RO"/>
        </w:rPr>
        <w:t>.</w:t>
      </w:r>
      <w:r w:rsidRPr="00805660">
        <w:rPr>
          <w:rFonts w:ascii="Times New (WE)" w:hAnsi="Times New (WE)" w:cs="Times New (WE)"/>
          <w:b/>
          <w:snapToGrid w:val="0"/>
          <w:sz w:val="24"/>
          <w:szCs w:val="24"/>
          <w:lang w:val="ro-RO"/>
        </w:rPr>
        <w:t xml:space="preserve"> Salvamar</w:t>
      </w:r>
    </w:p>
    <w:p w:rsidR="00E4038E" w:rsidRDefault="00E4038E" w:rsidP="00A502DF">
      <w:pPr>
        <w:rPr>
          <w:rFonts w:ascii="Times New (WE)" w:hAnsi="Times New (WE)" w:cs="Times New (WE)"/>
          <w:snapToGrid w:val="0"/>
          <w:sz w:val="24"/>
          <w:szCs w:val="24"/>
          <w:lang w:val="ro-RO"/>
        </w:rPr>
      </w:pPr>
      <w:r>
        <w:rPr>
          <w:rFonts w:ascii="Times New (WE)" w:hAnsi="Times New (WE)" w:cs="Times New (WE)"/>
          <w:snapToGrid w:val="0"/>
          <w:sz w:val="24"/>
          <w:szCs w:val="24"/>
          <w:lang w:val="ro-RO"/>
        </w:rPr>
        <w:lastRenderedPageBreak/>
        <w:t>Numărul de persoane asistate din care decedate, se completează pe baza registrului de solicitări şi a fişei de solicitare.</w:t>
      </w:r>
    </w:p>
    <w:p w:rsidR="00E4038E" w:rsidRDefault="00E4038E" w:rsidP="00277C19">
      <w:pPr>
        <w:rPr>
          <w:rFonts w:ascii="Times New (WE)" w:hAnsi="Times New (WE)" w:cs="Times New (WE)"/>
          <w:snapToGrid w:val="0"/>
          <w:sz w:val="24"/>
          <w:szCs w:val="24"/>
          <w:lang w:val="ro-RO"/>
        </w:rPr>
      </w:pPr>
    </w:p>
    <w:p w:rsidR="00E4038E" w:rsidRDefault="00E4038E" w:rsidP="00277C19">
      <w:pPr>
        <w:rPr>
          <w:rFonts w:ascii="Times New (WE)" w:hAnsi="Times New (WE)" w:cs="Times New (WE)"/>
          <w:snapToGrid w:val="0"/>
          <w:sz w:val="24"/>
          <w:szCs w:val="24"/>
          <w:lang w:val="ro-RO"/>
        </w:rPr>
      </w:pPr>
    </w:p>
    <w:p w:rsidR="00E4038E" w:rsidRDefault="00E4038E" w:rsidP="00277C19">
      <w:pPr>
        <w:rPr>
          <w:rFonts w:ascii="Times New (WE)" w:hAnsi="Times New (WE)" w:cs="Times New (WE)"/>
          <w:snapToGrid w:val="0"/>
          <w:sz w:val="24"/>
          <w:szCs w:val="24"/>
          <w:lang w:val="ro-RO"/>
        </w:rPr>
      </w:pPr>
    </w:p>
    <w:p w:rsidR="00E4038E" w:rsidRDefault="00E4038E" w:rsidP="00277C19">
      <w:pPr>
        <w:jc w:val="center"/>
        <w:rPr>
          <w:rFonts w:ascii="Times New (WE)" w:hAnsi="Times New (WE)" w:cs="Times New (WE)"/>
          <w:snapToGrid w:val="0"/>
          <w:sz w:val="24"/>
          <w:szCs w:val="24"/>
          <w:lang w:val="ro-RO"/>
        </w:rPr>
      </w:pPr>
    </w:p>
    <w:p w:rsidR="00E4038E" w:rsidRDefault="00E4038E" w:rsidP="00277C19">
      <w:pPr>
        <w:jc w:val="center"/>
        <w:rPr>
          <w:rFonts w:ascii="Times New (WE)" w:hAnsi="Times New (WE)" w:cs="Times New (WE)"/>
          <w:snapToGrid w:val="0"/>
          <w:sz w:val="24"/>
          <w:szCs w:val="24"/>
          <w:lang w:val="ro-RO"/>
        </w:rPr>
      </w:pPr>
    </w:p>
    <w:p w:rsidR="00E4038E" w:rsidRDefault="00E4038E" w:rsidP="00277C19">
      <w:pPr>
        <w:jc w:val="center"/>
        <w:rPr>
          <w:rFonts w:ascii="Times New (WE)" w:hAnsi="Times New (WE)" w:cs="Times New (WE)"/>
          <w:snapToGrid w:val="0"/>
          <w:sz w:val="24"/>
          <w:szCs w:val="24"/>
          <w:lang w:val="ro-RO"/>
        </w:rPr>
      </w:pPr>
    </w:p>
    <w:p w:rsidR="00E4038E" w:rsidRDefault="00E4038E" w:rsidP="00277C19">
      <w:pPr>
        <w:jc w:val="center"/>
        <w:rPr>
          <w:rFonts w:ascii="Times New (WE)" w:hAnsi="Times New (WE)" w:cs="Times New (WE)"/>
          <w:snapToGrid w:val="0"/>
          <w:sz w:val="24"/>
          <w:szCs w:val="24"/>
          <w:lang w:val="ro-RO"/>
        </w:rPr>
      </w:pPr>
    </w:p>
    <w:p w:rsidR="00E4038E" w:rsidRDefault="00E4038E" w:rsidP="00277C19">
      <w:pPr>
        <w:jc w:val="center"/>
        <w:rPr>
          <w:rFonts w:ascii="Times New (WE)" w:hAnsi="Times New (WE)" w:cs="Times New (WE)"/>
          <w:snapToGrid w:val="0"/>
          <w:sz w:val="24"/>
          <w:szCs w:val="24"/>
          <w:lang w:val="ro-RO"/>
        </w:rPr>
      </w:pPr>
    </w:p>
    <w:p w:rsidR="00E4038E" w:rsidRDefault="00E4038E" w:rsidP="00277C19">
      <w:pPr>
        <w:jc w:val="center"/>
        <w:rPr>
          <w:rFonts w:ascii="Times New (WE)" w:hAnsi="Times New (WE)" w:cs="Times New (WE)"/>
          <w:snapToGrid w:val="0"/>
          <w:sz w:val="24"/>
          <w:szCs w:val="24"/>
          <w:lang w:val="ro-RO"/>
        </w:rPr>
      </w:pPr>
    </w:p>
    <w:p w:rsidR="00E4038E" w:rsidRDefault="00E4038E" w:rsidP="00277C19">
      <w:pPr>
        <w:jc w:val="center"/>
        <w:rPr>
          <w:rFonts w:ascii="Times New (WE)" w:hAnsi="Times New (WE)" w:cs="Times New (WE)"/>
          <w:snapToGrid w:val="0"/>
          <w:sz w:val="24"/>
          <w:szCs w:val="24"/>
          <w:lang w:val="ro-RO"/>
        </w:rPr>
      </w:pPr>
    </w:p>
    <w:p w:rsidR="00E4038E" w:rsidRDefault="00E4038E"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805660" w:rsidRDefault="00805660" w:rsidP="00277C19">
      <w:pPr>
        <w:jc w:val="center"/>
        <w:rPr>
          <w:rFonts w:ascii="Times New (WE)" w:hAnsi="Times New (WE)" w:cs="Times New (WE)"/>
          <w:snapToGrid w:val="0"/>
          <w:sz w:val="24"/>
          <w:szCs w:val="24"/>
          <w:lang w:val="ro-RO"/>
        </w:rPr>
      </w:pPr>
    </w:p>
    <w:p w:rsidR="004A72DD" w:rsidRDefault="004A72DD" w:rsidP="00277C19">
      <w:pPr>
        <w:jc w:val="center"/>
        <w:rPr>
          <w:rFonts w:ascii="Times New (WE)" w:hAnsi="Times New (WE)" w:cs="Times New (WE)"/>
          <w:snapToGrid w:val="0"/>
          <w:sz w:val="24"/>
          <w:szCs w:val="24"/>
          <w:lang w:val="ro-RO"/>
        </w:rPr>
      </w:pPr>
    </w:p>
    <w:p w:rsidR="00E4038E" w:rsidRPr="00765173" w:rsidRDefault="00E4038E" w:rsidP="00C37992">
      <w:pPr>
        <w:jc w:val="center"/>
        <w:rPr>
          <w:rFonts w:ascii="Times New (WE)" w:hAnsi="Times New (WE)" w:cs="Times New (WE)"/>
          <w:b/>
          <w:snapToGrid w:val="0"/>
          <w:sz w:val="24"/>
          <w:szCs w:val="24"/>
          <w:lang w:val="ro-RO"/>
        </w:rPr>
      </w:pPr>
      <w:r w:rsidRPr="00765173">
        <w:rPr>
          <w:rFonts w:ascii="Times New (WE)" w:hAnsi="Times New (WE)" w:cs="Times New (WE)"/>
          <w:b/>
          <w:snapToGrid w:val="0"/>
          <w:sz w:val="24"/>
          <w:szCs w:val="24"/>
          <w:lang w:val="ro-RO"/>
        </w:rPr>
        <w:lastRenderedPageBreak/>
        <w:t>DARE DE SEAMA PRIVIND ACTIVITATEA UNITĂŢILOR SANITARE BALNEARE</w:t>
      </w:r>
    </w:p>
    <w:p w:rsidR="00E4038E" w:rsidRPr="004F08ED" w:rsidRDefault="00E4038E" w:rsidP="008555FF">
      <w:pPr>
        <w:pStyle w:val="Heading1"/>
        <w:jc w:val="center"/>
        <w:rPr>
          <w:snapToGrid w:val="0"/>
          <w:sz w:val="24"/>
          <w:szCs w:val="24"/>
          <w:lang w:val="it-IT"/>
        </w:rPr>
      </w:pPr>
      <w:r w:rsidRPr="004F08ED">
        <w:rPr>
          <w:snapToGrid w:val="0"/>
          <w:sz w:val="24"/>
          <w:szCs w:val="24"/>
          <w:lang w:val="it-IT"/>
        </w:rPr>
        <w:t>M.S.P. 60.4.4.A Cap. 11</w:t>
      </w:r>
    </w:p>
    <w:p w:rsidR="00E4038E" w:rsidRPr="008D1CC2" w:rsidRDefault="00E4038E" w:rsidP="00C37992">
      <w:pPr>
        <w:jc w:val="center"/>
        <w:rPr>
          <w:rFonts w:ascii="Times New (WE)" w:hAnsi="Times New (WE)" w:cs="Times New (WE)"/>
          <w:snapToGrid w:val="0"/>
          <w:sz w:val="24"/>
          <w:szCs w:val="24"/>
          <w:lang w:val="ro-RO"/>
        </w:rPr>
      </w:pPr>
    </w:p>
    <w:p w:rsidR="00E4038E" w:rsidRPr="00765173" w:rsidRDefault="00E4038E" w:rsidP="00C37992">
      <w:pPr>
        <w:pStyle w:val="Heading7"/>
        <w:spacing w:after="0"/>
        <w:rPr>
          <w:rFonts w:ascii="Times New (WE)" w:hAnsi="Times New (WE)" w:cs="Times New (WE)"/>
          <w:b/>
          <w:snapToGrid w:val="0"/>
          <w:lang w:val="it-IT"/>
        </w:rPr>
      </w:pPr>
      <w:r w:rsidRPr="00765173">
        <w:rPr>
          <w:rFonts w:ascii="Times New (WE)" w:hAnsi="Times New (WE)" w:cs="Times New (WE)"/>
          <w:b/>
          <w:snapToGrid w:val="0"/>
          <w:lang w:val="it-IT"/>
        </w:rPr>
        <w:t>I. Norme generale</w:t>
      </w:r>
    </w:p>
    <w:p w:rsidR="00E4038E" w:rsidRPr="008D1CC2" w:rsidRDefault="00E4038E" w:rsidP="00C37992">
      <w:pPr>
        <w:ind w:firstLine="720"/>
        <w:jc w:val="both"/>
        <w:rPr>
          <w:rFonts w:ascii="Times New (WE)" w:hAnsi="Times New (WE)" w:cs="Times New (WE)"/>
          <w:snapToGrid w:val="0"/>
          <w:sz w:val="24"/>
          <w:szCs w:val="24"/>
          <w:lang w:val="ro-RO"/>
        </w:rPr>
      </w:pPr>
      <w:r w:rsidRPr="008D1CC2">
        <w:rPr>
          <w:rFonts w:ascii="Times New (WE)" w:hAnsi="Times New (WE)" w:cs="Times New (WE)"/>
          <w:snapToGrid w:val="0"/>
          <w:sz w:val="24"/>
          <w:szCs w:val="24"/>
          <w:lang w:val="ro-RO"/>
        </w:rPr>
        <w:t xml:space="preserve">1. Se completează anual, în trei exemplare, de către toate unităţile balneare (unităţile de asistenţă medicală de specialitate din ambulatoriu, care au cabinete de balneofizioterapie şi recuperare medicală, spitalele cu secţii de specialitate, sanatorii si preventorii balneare), din care, două exemplare se înaintează </w:t>
      </w:r>
      <w:r>
        <w:rPr>
          <w:rFonts w:ascii="Times New (WE)" w:hAnsi="Times New (WE)" w:cs="Times New (WE)"/>
          <w:snapToGrid w:val="0"/>
          <w:sz w:val="24"/>
          <w:szCs w:val="24"/>
          <w:lang w:val="ro-RO"/>
        </w:rPr>
        <w:t>Direcţiei Judeţene</w:t>
      </w:r>
      <w:r w:rsidRPr="008D1CC2">
        <w:rPr>
          <w:rFonts w:ascii="Times New (WE)" w:hAnsi="Times New (WE)" w:cs="Times New (WE)"/>
          <w:snapToGrid w:val="0"/>
          <w:sz w:val="24"/>
          <w:szCs w:val="24"/>
          <w:lang w:val="ro-RO"/>
        </w:rPr>
        <w:t xml:space="preserve"> de Sănătate Publică şi a Mun. Bucureşti – </w:t>
      </w:r>
      <w:r>
        <w:rPr>
          <w:rFonts w:ascii="Times New (WE)" w:hAnsi="Times New (WE)" w:cs="Times New (WE)"/>
          <w:snapToGrid w:val="0"/>
          <w:sz w:val="24"/>
          <w:szCs w:val="24"/>
          <w:lang w:val="ro-RO"/>
        </w:rPr>
        <w:t>Serviciul de informatică şi biostatistică medicală</w:t>
      </w:r>
      <w:r w:rsidRPr="008D1CC2">
        <w:rPr>
          <w:rFonts w:ascii="Times New (WE)" w:hAnsi="Times New (WE)" w:cs="Times New (WE)"/>
          <w:snapToGrid w:val="0"/>
          <w:sz w:val="24"/>
          <w:szCs w:val="24"/>
          <w:lang w:val="ro-RO"/>
        </w:rPr>
        <w:t>, până la data de 10.01 a anului următor celui încheiat.</w:t>
      </w:r>
    </w:p>
    <w:p w:rsidR="00E4038E" w:rsidRPr="008D1CC2" w:rsidRDefault="00E4038E" w:rsidP="00C37992">
      <w:pPr>
        <w:pStyle w:val="BodyTextIndent"/>
        <w:rPr>
          <w:rFonts w:ascii="Times New (WE)" w:hAnsi="Times New (WE)" w:cs="Times New (WE)"/>
          <w:snapToGrid w:val="0"/>
        </w:rPr>
      </w:pPr>
      <w:r w:rsidRPr="008D1CC2">
        <w:rPr>
          <w:rFonts w:ascii="Times New (WE)" w:hAnsi="Times New (WE)" w:cs="Times New (WE)"/>
          <w:snapToGrid w:val="0"/>
        </w:rPr>
        <w:t xml:space="preserve">2. </w:t>
      </w:r>
      <w:r>
        <w:rPr>
          <w:rFonts w:ascii="Times New (WE)" w:hAnsi="Times New (WE)" w:cs="Times New (WE)"/>
          <w:snapToGrid w:val="0"/>
        </w:rPr>
        <w:t xml:space="preserve">Direcţia </w:t>
      </w:r>
      <w:r w:rsidRPr="008D1CC2">
        <w:rPr>
          <w:rFonts w:ascii="Times New (WE)" w:hAnsi="Times New (WE)" w:cs="Times New (WE)"/>
          <w:snapToGrid w:val="0"/>
        </w:rPr>
        <w:t xml:space="preserve">Judeţeană de Sănătate Publică şi a Mun. Bucureşti – </w:t>
      </w:r>
      <w:r>
        <w:rPr>
          <w:rFonts w:ascii="Times New (WE)" w:hAnsi="Times New (WE)" w:cs="Times New (WE)"/>
          <w:snapToGrid w:val="0"/>
        </w:rPr>
        <w:t>Serviciul de informatică şi biostatistică medicală</w:t>
      </w:r>
      <w:r w:rsidRPr="008D1CC2">
        <w:rPr>
          <w:rFonts w:ascii="Times New (WE)" w:hAnsi="Times New (WE)" w:cs="Times New (WE)"/>
          <w:snapToGrid w:val="0"/>
        </w:rPr>
        <w:t xml:space="preserve"> verifică dările de seamă primite de la unităţi şi înaint</w:t>
      </w:r>
      <w:r w:rsidR="00765173">
        <w:rPr>
          <w:rFonts w:ascii="Times New (WE)" w:hAnsi="Times New (WE)" w:cs="Times New (WE)"/>
          <w:snapToGrid w:val="0"/>
        </w:rPr>
        <w:t>ează</w:t>
      </w:r>
      <w:r w:rsidRPr="008D1CC2">
        <w:rPr>
          <w:rFonts w:ascii="Times New (WE)" w:hAnsi="Times New (WE)" w:cs="Times New (WE)"/>
          <w:snapToGrid w:val="0"/>
        </w:rPr>
        <w:t xml:space="preserve"> un exemplar, până la </w:t>
      </w:r>
      <w:r w:rsidR="00765173">
        <w:rPr>
          <w:rFonts w:ascii="Times New (WE)" w:hAnsi="Times New (WE)" w:cs="Times New (WE)"/>
          <w:snapToGrid w:val="0"/>
        </w:rPr>
        <w:t>data programată pentru raportarea anuală</w:t>
      </w:r>
      <w:r w:rsidRPr="008D1CC2">
        <w:rPr>
          <w:rFonts w:ascii="Times New (WE)" w:hAnsi="Times New (WE)" w:cs="Times New (WE)"/>
          <w:snapToGrid w:val="0"/>
        </w:rPr>
        <w:t xml:space="preserve"> </w:t>
      </w:r>
      <w:r>
        <w:rPr>
          <w:rFonts w:ascii="Times New (WE)" w:hAnsi="Times New (WE)" w:cs="Times New (WE)"/>
          <w:snapToGrid w:val="0"/>
        </w:rPr>
        <w:t>Centrul</w:t>
      </w:r>
      <w:r w:rsidR="00765173">
        <w:rPr>
          <w:rFonts w:ascii="Times New (WE)" w:hAnsi="Times New (WE)" w:cs="Times New (WE)"/>
          <w:snapToGrid w:val="0"/>
        </w:rPr>
        <w:t>ui</w:t>
      </w:r>
      <w:r>
        <w:rPr>
          <w:rFonts w:ascii="Times New (WE)" w:hAnsi="Times New (WE)" w:cs="Times New (WE)"/>
          <w:snapToGrid w:val="0"/>
        </w:rPr>
        <w:t xml:space="preserve"> Naţional de Statistică şi Informatică în Sănătate Publică</w:t>
      </w:r>
      <w:r w:rsidRPr="008D1CC2">
        <w:rPr>
          <w:rFonts w:ascii="Times New (WE)" w:hAnsi="Times New (WE)" w:cs="Times New (WE)"/>
          <w:snapToGrid w:val="0"/>
        </w:rPr>
        <w:t>.</w:t>
      </w:r>
    </w:p>
    <w:p w:rsidR="00E4038E" w:rsidRPr="008D1CC2" w:rsidRDefault="00E4038E" w:rsidP="00C37992">
      <w:pPr>
        <w:ind w:firstLine="720"/>
        <w:jc w:val="both"/>
        <w:rPr>
          <w:rFonts w:ascii="Times New (WE)" w:hAnsi="Times New (WE)" w:cs="Times New (WE)"/>
          <w:snapToGrid w:val="0"/>
          <w:sz w:val="24"/>
          <w:szCs w:val="24"/>
          <w:lang w:val="ro-RO"/>
        </w:rPr>
      </w:pPr>
      <w:r w:rsidRPr="008D1CC2">
        <w:rPr>
          <w:rFonts w:ascii="Times New (WE)" w:hAnsi="Times New (WE)" w:cs="Times New (WE)"/>
          <w:snapToGrid w:val="0"/>
          <w:sz w:val="24"/>
          <w:szCs w:val="24"/>
          <w:lang w:val="ro-RO"/>
        </w:rPr>
        <w:t>3. Unităţile medicale de specialitate din ambulatoriu vor completa numai punctul 1 “Consultaţii şi tratamente” şi punctul 2 “Proceduri balneofizioterapeutice şi recuperare medicală”.</w:t>
      </w:r>
    </w:p>
    <w:p w:rsidR="00E4038E" w:rsidRPr="008D1CC2" w:rsidRDefault="00E4038E" w:rsidP="00C37992">
      <w:pPr>
        <w:jc w:val="both"/>
        <w:rPr>
          <w:rFonts w:ascii="Times New (WE)" w:hAnsi="Times New (WE)" w:cs="Times New (WE)"/>
          <w:snapToGrid w:val="0"/>
          <w:sz w:val="24"/>
          <w:szCs w:val="24"/>
          <w:lang w:val="ro-RO"/>
        </w:rPr>
      </w:pPr>
    </w:p>
    <w:p w:rsidR="00E4038E" w:rsidRPr="008D1CC2" w:rsidRDefault="00E4038E" w:rsidP="00C37992">
      <w:pPr>
        <w:jc w:val="both"/>
        <w:rPr>
          <w:rFonts w:ascii="Times New (WE)" w:hAnsi="Times New (WE)" w:cs="Times New (WE)"/>
          <w:snapToGrid w:val="0"/>
          <w:sz w:val="24"/>
          <w:szCs w:val="24"/>
          <w:lang w:val="ro-RO"/>
        </w:rPr>
      </w:pPr>
      <w:r w:rsidRPr="008D1CC2">
        <w:rPr>
          <w:rFonts w:ascii="Times New (WE)" w:hAnsi="Times New (WE)" w:cs="Times New (WE)"/>
          <w:snapToGrid w:val="0"/>
          <w:sz w:val="24"/>
          <w:szCs w:val="24"/>
          <w:lang w:val="ro-RO"/>
        </w:rPr>
        <w:tab/>
        <w:t>Darea de seamă privind activitatea unităţilor sanitare balneare se completează pe baza datelor din Centralizatorul activităţii unităţilor sanitare balneare</w:t>
      </w:r>
      <w:r w:rsidR="00051B10">
        <w:rPr>
          <w:rFonts w:ascii="Times New (WE)" w:hAnsi="Times New (WE)" w:cs="Times New (WE)"/>
          <w:snapToGrid w:val="0"/>
          <w:sz w:val="24"/>
          <w:szCs w:val="24"/>
          <w:lang w:val="ro-RO"/>
        </w:rPr>
        <w:t>(19.14)</w:t>
      </w:r>
      <w:r w:rsidRPr="008D1CC2">
        <w:rPr>
          <w:rFonts w:ascii="Times New (WE)" w:hAnsi="Times New (WE)" w:cs="Times New (WE)"/>
          <w:snapToGrid w:val="0"/>
          <w:sz w:val="24"/>
          <w:szCs w:val="24"/>
          <w:lang w:val="ro-RO"/>
        </w:rPr>
        <w:t xml:space="preserve"> cu datele însumate pe an.</w:t>
      </w:r>
    </w:p>
    <w:p w:rsidR="00E4038E" w:rsidRPr="008D1CC2" w:rsidRDefault="00E4038E" w:rsidP="00C37992">
      <w:pPr>
        <w:ind w:firstLine="720"/>
        <w:jc w:val="both"/>
        <w:rPr>
          <w:rFonts w:ascii="Times New (WE)" w:hAnsi="Times New (WE)" w:cs="Times New (WE)"/>
          <w:b/>
          <w:bCs/>
          <w:snapToGrid w:val="0"/>
          <w:sz w:val="24"/>
          <w:szCs w:val="24"/>
          <w:u w:val="single"/>
          <w:lang w:val="ro-RO"/>
        </w:rPr>
      </w:pPr>
    </w:p>
    <w:p w:rsidR="00E4038E" w:rsidRPr="00373A07" w:rsidRDefault="00E4038E" w:rsidP="00C37992">
      <w:pPr>
        <w:ind w:firstLine="720"/>
        <w:jc w:val="both"/>
        <w:rPr>
          <w:rFonts w:ascii="Times New (WE)" w:hAnsi="Times New (WE)" w:cs="Times New (WE)"/>
          <w:b/>
          <w:bCs/>
          <w:snapToGrid w:val="0"/>
          <w:sz w:val="24"/>
          <w:szCs w:val="24"/>
          <w:lang w:val="ro-RO"/>
        </w:rPr>
      </w:pPr>
      <w:r>
        <w:rPr>
          <w:rFonts w:ascii="Times New (WE)" w:hAnsi="Times New (WE)" w:cs="Times New (WE)"/>
          <w:b/>
          <w:bCs/>
          <w:snapToGrid w:val="0"/>
          <w:sz w:val="24"/>
          <w:szCs w:val="24"/>
          <w:lang w:val="ro-RO"/>
        </w:rPr>
        <w:t>11</w:t>
      </w:r>
      <w:r w:rsidRPr="00373A07">
        <w:rPr>
          <w:rFonts w:ascii="Times New (WE)" w:hAnsi="Times New (WE)" w:cs="Times New (WE)"/>
          <w:b/>
          <w:bCs/>
          <w:snapToGrid w:val="0"/>
          <w:sz w:val="24"/>
          <w:szCs w:val="24"/>
          <w:lang w:val="ro-RO"/>
        </w:rPr>
        <w:t>.</w:t>
      </w:r>
      <w:r>
        <w:rPr>
          <w:rFonts w:ascii="Times New (WE)" w:hAnsi="Times New (WE)" w:cs="Times New (WE)"/>
          <w:b/>
          <w:bCs/>
          <w:snapToGrid w:val="0"/>
          <w:sz w:val="24"/>
          <w:szCs w:val="24"/>
          <w:lang w:val="ro-RO"/>
        </w:rPr>
        <w:t xml:space="preserve">1 </w:t>
      </w:r>
      <w:r w:rsidRPr="00373A07">
        <w:rPr>
          <w:rFonts w:ascii="Times New (WE)" w:hAnsi="Times New (WE)" w:cs="Times New (WE)"/>
          <w:b/>
          <w:bCs/>
          <w:snapToGrid w:val="0"/>
          <w:sz w:val="24"/>
          <w:szCs w:val="24"/>
          <w:lang w:val="ro-RO"/>
        </w:rPr>
        <w:t>Consultaţii şi tratamente</w:t>
      </w:r>
    </w:p>
    <w:p w:rsidR="00E4038E" w:rsidRDefault="00E4038E" w:rsidP="00C37992">
      <w:pPr>
        <w:ind w:firstLine="720"/>
        <w:jc w:val="both"/>
        <w:rPr>
          <w:rFonts w:ascii="Times New (WE)" w:hAnsi="Times New (WE)" w:cs="Times New (WE)"/>
          <w:b/>
          <w:bCs/>
          <w:snapToGrid w:val="0"/>
          <w:sz w:val="24"/>
          <w:szCs w:val="24"/>
          <w:u w:val="single"/>
          <w:lang w:val="ro-RO"/>
        </w:rPr>
      </w:pPr>
    </w:p>
    <w:p w:rsidR="0005798B" w:rsidRDefault="00E4038E" w:rsidP="00C37992">
      <w:pPr>
        <w:ind w:firstLine="720"/>
        <w:jc w:val="both"/>
        <w:rPr>
          <w:rFonts w:ascii="Times New (WE)" w:hAnsi="Times New (WE)" w:cs="Times New (WE)"/>
          <w:snapToGrid w:val="0"/>
          <w:sz w:val="24"/>
          <w:szCs w:val="24"/>
          <w:lang w:val="ro-RO"/>
        </w:rPr>
      </w:pPr>
      <w:r>
        <w:rPr>
          <w:rFonts w:ascii="Times New (WE)" w:hAnsi="Times New (WE)" w:cs="Times New (WE)"/>
          <w:snapToGrid w:val="0"/>
          <w:sz w:val="24"/>
          <w:szCs w:val="24"/>
          <w:lang w:val="ro-RO"/>
        </w:rPr>
        <w:t xml:space="preserve"> Consultaţiile şi tratamentele se înregistrează separat pe adulţi şi copii, pe mediu adulţi şi copii şi pe specialităţi. Acest capitol se completează pe baza datelor din centralizatorul activităţii unităţilor sanitare balneare</w:t>
      </w:r>
      <w:r w:rsidR="00051B10">
        <w:rPr>
          <w:rFonts w:ascii="Times New (WE)" w:hAnsi="Times New (WE)" w:cs="Times New (WE)"/>
          <w:snapToGrid w:val="0"/>
          <w:sz w:val="24"/>
          <w:szCs w:val="24"/>
          <w:lang w:val="ro-RO"/>
        </w:rPr>
        <w:t>(19.14)</w:t>
      </w:r>
      <w:r>
        <w:rPr>
          <w:rFonts w:ascii="Times New (WE)" w:hAnsi="Times New (WE)" w:cs="Times New (WE)"/>
          <w:snapToGrid w:val="0"/>
          <w:sz w:val="24"/>
          <w:szCs w:val="24"/>
          <w:lang w:val="ro-RO"/>
        </w:rPr>
        <w:t>, centralizator completat cu date din registru de consultaţii medicale şi tratamente medicale, a fişei de tratament balnear</w:t>
      </w:r>
      <w:r w:rsidR="0005798B">
        <w:rPr>
          <w:rFonts w:ascii="Times New (WE)" w:hAnsi="Times New (WE)" w:cs="Times New (WE)"/>
          <w:snapToGrid w:val="0"/>
          <w:sz w:val="24"/>
          <w:szCs w:val="24"/>
          <w:lang w:val="ro-RO"/>
        </w:rPr>
        <w:t>(22.17)</w:t>
      </w:r>
      <w:r>
        <w:rPr>
          <w:rFonts w:ascii="Times New (WE)" w:hAnsi="Times New (WE)" w:cs="Times New (WE)"/>
          <w:snapToGrid w:val="0"/>
          <w:sz w:val="24"/>
          <w:szCs w:val="24"/>
          <w:lang w:val="ro-RO"/>
        </w:rPr>
        <w:t xml:space="preserve"> şi a foii de observaţie </w:t>
      </w:r>
      <w:proofErr w:type="spellStart"/>
      <w:r w:rsidR="0005798B" w:rsidRPr="000D7994">
        <w:rPr>
          <w:sz w:val="24"/>
          <w:szCs w:val="24"/>
        </w:rPr>
        <w:t>balneologie</w:t>
      </w:r>
      <w:proofErr w:type="spellEnd"/>
      <w:r w:rsidR="0005798B" w:rsidRPr="000D7994">
        <w:rPr>
          <w:sz w:val="24"/>
          <w:szCs w:val="24"/>
        </w:rPr>
        <w:t xml:space="preserve">, </w:t>
      </w:r>
      <w:proofErr w:type="spellStart"/>
      <w:r w:rsidR="0005798B" w:rsidRPr="000D7994">
        <w:rPr>
          <w:sz w:val="24"/>
          <w:szCs w:val="24"/>
        </w:rPr>
        <w:t>preventoriu</w:t>
      </w:r>
      <w:proofErr w:type="spellEnd"/>
      <w:r w:rsidR="0005798B" w:rsidRPr="000D7994">
        <w:rPr>
          <w:sz w:val="24"/>
          <w:szCs w:val="24"/>
        </w:rPr>
        <w:t xml:space="preserve">, </w:t>
      </w:r>
      <w:proofErr w:type="spellStart"/>
      <w:r w:rsidR="0005798B" w:rsidRPr="000D7994">
        <w:rPr>
          <w:sz w:val="24"/>
          <w:szCs w:val="24"/>
        </w:rPr>
        <w:t>staţionar</w:t>
      </w:r>
      <w:proofErr w:type="spellEnd"/>
      <w:r w:rsidR="0005798B">
        <w:rPr>
          <w:sz w:val="24"/>
          <w:szCs w:val="24"/>
        </w:rPr>
        <w:t>(23.1)</w:t>
      </w:r>
      <w:r w:rsidR="0005798B" w:rsidRPr="000D7994">
        <w:rPr>
          <w:snapToGrid w:val="0"/>
          <w:sz w:val="24"/>
          <w:szCs w:val="24"/>
          <w:lang w:val="ro-RO"/>
        </w:rPr>
        <w:t>.</w:t>
      </w:r>
      <w:r w:rsidR="0005798B" w:rsidRPr="008D1CC2">
        <w:rPr>
          <w:rFonts w:ascii="Times New (WE)" w:hAnsi="Times New (WE)" w:cs="Times New (WE)"/>
          <w:snapToGrid w:val="0"/>
          <w:sz w:val="24"/>
          <w:szCs w:val="24"/>
          <w:lang w:val="ro-RO"/>
        </w:rPr>
        <w:t xml:space="preserve"> </w:t>
      </w:r>
    </w:p>
    <w:p w:rsidR="0005798B" w:rsidRDefault="0005798B" w:rsidP="00C37992">
      <w:pPr>
        <w:ind w:firstLine="720"/>
        <w:jc w:val="both"/>
        <w:rPr>
          <w:rFonts w:ascii="Times New (WE)" w:hAnsi="Times New (WE)" w:cs="Times New (WE)"/>
          <w:snapToGrid w:val="0"/>
          <w:sz w:val="24"/>
          <w:szCs w:val="24"/>
          <w:lang w:val="ro-RO"/>
        </w:rPr>
      </w:pPr>
    </w:p>
    <w:p w:rsidR="00E4038E" w:rsidRPr="00373A07" w:rsidRDefault="00E4038E" w:rsidP="00C37992">
      <w:pPr>
        <w:ind w:firstLine="720"/>
        <w:jc w:val="both"/>
        <w:rPr>
          <w:rFonts w:ascii="Times New (WE)" w:hAnsi="Times New (WE)" w:cs="Times New (WE)"/>
          <w:b/>
          <w:bCs/>
          <w:snapToGrid w:val="0"/>
          <w:sz w:val="24"/>
          <w:szCs w:val="24"/>
          <w:lang w:val="ro-RO"/>
        </w:rPr>
      </w:pPr>
      <w:r>
        <w:rPr>
          <w:rFonts w:ascii="Times New (WE)" w:hAnsi="Times New (WE)" w:cs="Times New (WE)"/>
          <w:b/>
          <w:bCs/>
          <w:snapToGrid w:val="0"/>
          <w:sz w:val="24"/>
          <w:szCs w:val="24"/>
          <w:lang w:val="ro-RO"/>
        </w:rPr>
        <w:t>11</w:t>
      </w:r>
      <w:r w:rsidRPr="00373A07">
        <w:rPr>
          <w:rFonts w:ascii="Times New (WE)" w:hAnsi="Times New (WE)" w:cs="Times New (WE)"/>
          <w:b/>
          <w:bCs/>
          <w:snapToGrid w:val="0"/>
          <w:sz w:val="24"/>
          <w:szCs w:val="24"/>
          <w:lang w:val="ro-RO"/>
        </w:rPr>
        <w:t>.</w:t>
      </w:r>
      <w:r>
        <w:rPr>
          <w:rFonts w:ascii="Times New (WE)" w:hAnsi="Times New (WE)" w:cs="Times New (WE)"/>
          <w:b/>
          <w:bCs/>
          <w:snapToGrid w:val="0"/>
          <w:sz w:val="24"/>
          <w:szCs w:val="24"/>
          <w:lang w:val="ro-RO"/>
        </w:rPr>
        <w:t xml:space="preserve">2 </w:t>
      </w:r>
      <w:r w:rsidRPr="00373A07">
        <w:rPr>
          <w:rFonts w:ascii="Times New (WE)" w:hAnsi="Times New (WE)" w:cs="Times New (WE)"/>
          <w:b/>
          <w:bCs/>
          <w:snapToGrid w:val="0"/>
          <w:sz w:val="24"/>
          <w:szCs w:val="24"/>
          <w:lang w:val="ro-RO"/>
        </w:rPr>
        <w:t xml:space="preserve"> Proceduri balneofizioterapeutice şi recuperare medicală</w:t>
      </w:r>
    </w:p>
    <w:p w:rsidR="00E4038E" w:rsidRDefault="00E4038E" w:rsidP="00C37992">
      <w:pPr>
        <w:ind w:firstLine="720"/>
        <w:jc w:val="both"/>
        <w:rPr>
          <w:rFonts w:ascii="Times New (WE)" w:hAnsi="Times New (WE)" w:cs="Times New (WE)"/>
          <w:snapToGrid w:val="0"/>
          <w:sz w:val="24"/>
          <w:szCs w:val="24"/>
          <w:lang w:val="ro-RO"/>
        </w:rPr>
      </w:pPr>
      <w:r w:rsidRPr="008D1CC2">
        <w:rPr>
          <w:rFonts w:ascii="Times New (WE)" w:hAnsi="Times New (WE)" w:cs="Times New (WE)"/>
          <w:snapToGrid w:val="0"/>
          <w:sz w:val="24"/>
          <w:szCs w:val="24"/>
          <w:lang w:val="ro-RO"/>
        </w:rPr>
        <w:t>Datele</w:t>
      </w:r>
      <w:r>
        <w:rPr>
          <w:rFonts w:ascii="Times New (WE)" w:hAnsi="Times New (WE)" w:cs="Times New (WE)"/>
          <w:snapToGrid w:val="0"/>
          <w:sz w:val="24"/>
          <w:szCs w:val="24"/>
          <w:lang w:val="ro-RO"/>
        </w:rPr>
        <w:t xml:space="preserve"> se completează din centralizatorul activităţii unităţilor sanitare balneare</w:t>
      </w:r>
      <w:r w:rsidR="00051B10">
        <w:rPr>
          <w:rFonts w:ascii="Times New (WE)" w:hAnsi="Times New (WE)" w:cs="Times New (WE)"/>
          <w:snapToGrid w:val="0"/>
          <w:sz w:val="24"/>
          <w:szCs w:val="24"/>
          <w:lang w:val="ro-RO"/>
        </w:rPr>
        <w:t>(19.14)</w:t>
      </w:r>
      <w:r>
        <w:rPr>
          <w:rFonts w:ascii="Times New (WE)" w:hAnsi="Times New (WE)" w:cs="Times New (WE)"/>
          <w:snapToGrid w:val="0"/>
          <w:sz w:val="24"/>
          <w:szCs w:val="24"/>
          <w:lang w:val="ro-RO"/>
        </w:rPr>
        <w:t>, centralizator completat pe baza datelor din fişa de tratament balnear, fişa de tratament</w:t>
      </w:r>
      <w:r w:rsidR="0005798B">
        <w:rPr>
          <w:rFonts w:ascii="Times New (WE)" w:hAnsi="Times New (WE)" w:cs="Times New (WE)"/>
          <w:snapToGrid w:val="0"/>
          <w:sz w:val="24"/>
          <w:szCs w:val="24"/>
          <w:lang w:val="ro-RO"/>
        </w:rPr>
        <w:t>(22.17)</w:t>
      </w:r>
      <w:r>
        <w:rPr>
          <w:rFonts w:ascii="Times New (WE)" w:hAnsi="Times New (WE)" w:cs="Times New (WE)"/>
          <w:snapToGrid w:val="0"/>
          <w:sz w:val="24"/>
          <w:szCs w:val="24"/>
          <w:lang w:val="ro-RO"/>
        </w:rPr>
        <w:t>, registru de fizioterapie, după caz, în func</w:t>
      </w:r>
      <w:r w:rsidR="00576835">
        <w:rPr>
          <w:rFonts w:ascii="Times New (WE)" w:hAnsi="Times New (WE)" w:cs="Times New (WE)"/>
          <w:snapToGrid w:val="0"/>
          <w:sz w:val="24"/>
          <w:szCs w:val="24"/>
          <w:lang w:val="ro-RO"/>
        </w:rPr>
        <w:t>ţ</w:t>
      </w:r>
      <w:r>
        <w:rPr>
          <w:rFonts w:ascii="Times New (WE)" w:hAnsi="Times New (WE)" w:cs="Times New (WE)"/>
          <w:snapToGrid w:val="0"/>
          <w:sz w:val="24"/>
          <w:szCs w:val="24"/>
          <w:lang w:val="ro-RO"/>
        </w:rPr>
        <w:t>ie de tipul de unitate în care se face tratamentul (ambulator, staţionar). Procedurile sunt codificate după CIM 10-AM.</w:t>
      </w:r>
    </w:p>
    <w:p w:rsidR="00E4038E" w:rsidRPr="008D1CC2" w:rsidRDefault="00E4038E" w:rsidP="00C37992">
      <w:pPr>
        <w:jc w:val="both"/>
        <w:rPr>
          <w:rFonts w:ascii="Times New (WE)" w:hAnsi="Times New (WE)" w:cs="Times New (WE)"/>
          <w:b/>
          <w:bCs/>
          <w:snapToGrid w:val="0"/>
          <w:sz w:val="24"/>
          <w:szCs w:val="24"/>
          <w:u w:val="single"/>
          <w:lang w:val="ro-RO"/>
        </w:rPr>
      </w:pPr>
    </w:p>
    <w:p w:rsidR="00E4038E" w:rsidRPr="00373A07" w:rsidRDefault="00E4038E" w:rsidP="00C37992">
      <w:pPr>
        <w:ind w:firstLine="720"/>
        <w:jc w:val="both"/>
        <w:rPr>
          <w:rFonts w:ascii="Times New (WE)" w:hAnsi="Times New (WE)" w:cs="Times New (WE)"/>
          <w:b/>
          <w:bCs/>
          <w:snapToGrid w:val="0"/>
          <w:sz w:val="24"/>
          <w:szCs w:val="24"/>
          <w:lang w:val="ro-RO"/>
        </w:rPr>
      </w:pPr>
      <w:r>
        <w:rPr>
          <w:rFonts w:ascii="Times New (WE)" w:hAnsi="Times New (WE)" w:cs="Times New (WE)"/>
          <w:b/>
          <w:bCs/>
          <w:snapToGrid w:val="0"/>
          <w:sz w:val="24"/>
          <w:szCs w:val="24"/>
          <w:lang w:val="ro-RO"/>
        </w:rPr>
        <w:t>11.3</w:t>
      </w:r>
      <w:r w:rsidRPr="00373A07">
        <w:rPr>
          <w:rFonts w:ascii="Times New (WE)" w:hAnsi="Times New (WE)" w:cs="Times New (WE)"/>
          <w:b/>
          <w:bCs/>
          <w:snapToGrid w:val="0"/>
          <w:sz w:val="24"/>
          <w:szCs w:val="24"/>
          <w:lang w:val="ro-RO"/>
        </w:rPr>
        <w:t>. Calitatea triajului balnear</w:t>
      </w:r>
    </w:p>
    <w:p w:rsidR="00E4038E" w:rsidRDefault="00E4038E" w:rsidP="00C37992">
      <w:pPr>
        <w:ind w:firstLine="720"/>
        <w:jc w:val="both"/>
        <w:rPr>
          <w:rFonts w:ascii="Times New (WE)" w:hAnsi="Times New (WE)" w:cs="Times New (WE)"/>
          <w:snapToGrid w:val="0"/>
          <w:sz w:val="24"/>
          <w:szCs w:val="24"/>
          <w:lang w:val="ro-RO"/>
        </w:rPr>
      </w:pPr>
      <w:r w:rsidRPr="008D1CC2">
        <w:rPr>
          <w:rFonts w:ascii="Times New (WE)" w:hAnsi="Times New (WE)" w:cs="Times New (WE)"/>
          <w:snapToGrid w:val="0"/>
          <w:sz w:val="24"/>
          <w:szCs w:val="24"/>
          <w:lang w:val="ro-RO"/>
        </w:rPr>
        <w:t xml:space="preserve">Datele corespund punctului 6 cu aceiaşi denumire din </w:t>
      </w:r>
      <w:r>
        <w:rPr>
          <w:rFonts w:ascii="Times New (WE)" w:hAnsi="Times New (WE)" w:cs="Times New (WE)"/>
          <w:snapToGrid w:val="0"/>
          <w:sz w:val="24"/>
          <w:szCs w:val="24"/>
          <w:lang w:val="ro-RO"/>
        </w:rPr>
        <w:t>centralizatorul activităţii unităţilor sanitare balneare</w:t>
      </w:r>
      <w:r w:rsidR="00051B10">
        <w:rPr>
          <w:rFonts w:ascii="Times New (WE)" w:hAnsi="Times New (WE)" w:cs="Times New (WE)"/>
          <w:snapToGrid w:val="0"/>
          <w:sz w:val="24"/>
          <w:szCs w:val="24"/>
          <w:lang w:val="ro-RO"/>
        </w:rPr>
        <w:t>(19.14)</w:t>
      </w:r>
      <w:r>
        <w:rPr>
          <w:rFonts w:ascii="Times New (WE)" w:hAnsi="Times New (WE)" w:cs="Times New (WE)"/>
          <w:snapToGrid w:val="0"/>
          <w:sz w:val="24"/>
          <w:szCs w:val="24"/>
          <w:lang w:val="ro-RO"/>
        </w:rPr>
        <w:t>, centralizator completat pe baza datelor din registru de consultaţii</w:t>
      </w:r>
    </w:p>
    <w:p w:rsidR="00E4038E" w:rsidRPr="008D1CC2" w:rsidRDefault="00E4038E" w:rsidP="00C37992">
      <w:pPr>
        <w:ind w:firstLine="720"/>
        <w:jc w:val="both"/>
        <w:rPr>
          <w:rFonts w:ascii="Times New (WE)" w:hAnsi="Times New (WE)" w:cs="Times New (WE)"/>
          <w:snapToGrid w:val="0"/>
          <w:sz w:val="24"/>
          <w:szCs w:val="24"/>
          <w:lang w:val="ro-RO"/>
        </w:rPr>
      </w:pPr>
    </w:p>
    <w:p w:rsidR="00E4038E" w:rsidRPr="00373A07" w:rsidRDefault="00E4038E" w:rsidP="00C37992">
      <w:pPr>
        <w:ind w:firstLine="720"/>
        <w:jc w:val="both"/>
        <w:rPr>
          <w:rFonts w:ascii="Times New (WE)" w:hAnsi="Times New (WE)" w:cs="Times New (WE)"/>
          <w:b/>
          <w:bCs/>
          <w:snapToGrid w:val="0"/>
          <w:sz w:val="24"/>
          <w:szCs w:val="24"/>
          <w:lang w:val="ro-RO"/>
        </w:rPr>
      </w:pPr>
      <w:r>
        <w:rPr>
          <w:rFonts w:ascii="Times New (WE)" w:hAnsi="Times New (WE)" w:cs="Times New (WE)"/>
          <w:b/>
          <w:bCs/>
          <w:snapToGrid w:val="0"/>
          <w:sz w:val="24"/>
          <w:szCs w:val="24"/>
          <w:lang w:val="ro-RO"/>
        </w:rPr>
        <w:t>11</w:t>
      </w:r>
      <w:r w:rsidRPr="00373A07">
        <w:rPr>
          <w:rFonts w:ascii="Times New (WE)" w:hAnsi="Times New (WE)" w:cs="Times New (WE)"/>
          <w:b/>
          <w:bCs/>
          <w:snapToGrid w:val="0"/>
          <w:sz w:val="24"/>
          <w:szCs w:val="24"/>
          <w:lang w:val="ro-RO"/>
        </w:rPr>
        <w:t>.</w:t>
      </w:r>
      <w:r>
        <w:rPr>
          <w:rFonts w:ascii="Times New (WE)" w:hAnsi="Times New (WE)" w:cs="Times New (WE)"/>
          <w:b/>
          <w:bCs/>
          <w:snapToGrid w:val="0"/>
          <w:sz w:val="24"/>
          <w:szCs w:val="24"/>
          <w:lang w:val="ro-RO"/>
        </w:rPr>
        <w:t xml:space="preserve">3 </w:t>
      </w:r>
      <w:r w:rsidRPr="00373A07">
        <w:rPr>
          <w:rFonts w:ascii="Times New (WE)" w:hAnsi="Times New (WE)" w:cs="Times New (WE)"/>
          <w:b/>
          <w:bCs/>
          <w:snapToGrid w:val="0"/>
          <w:sz w:val="24"/>
          <w:szCs w:val="24"/>
          <w:lang w:val="ro-RO"/>
        </w:rPr>
        <w:t xml:space="preserve"> Bolnavii ieşiţi după cauza de îmbolnăvire</w:t>
      </w:r>
    </w:p>
    <w:p w:rsidR="00E4038E" w:rsidRPr="008D1CC2" w:rsidRDefault="00E4038E" w:rsidP="00C37992">
      <w:pPr>
        <w:ind w:firstLine="720"/>
        <w:jc w:val="both"/>
        <w:rPr>
          <w:rFonts w:ascii="Times New (WE)" w:hAnsi="Times New (WE)" w:cs="Times New (WE)"/>
          <w:snapToGrid w:val="0"/>
          <w:sz w:val="24"/>
          <w:szCs w:val="24"/>
          <w:lang w:val="ro-RO"/>
        </w:rPr>
      </w:pPr>
      <w:r w:rsidRPr="008D1CC2">
        <w:rPr>
          <w:rFonts w:ascii="Times New (WE)" w:hAnsi="Times New (WE)" w:cs="Times New (WE)"/>
          <w:snapToGrid w:val="0"/>
          <w:sz w:val="24"/>
          <w:szCs w:val="24"/>
          <w:lang w:val="ro-RO"/>
        </w:rPr>
        <w:t xml:space="preserve">Datele corespund punctului 5 cu aceiaşi denumire din </w:t>
      </w:r>
      <w:r>
        <w:rPr>
          <w:rFonts w:ascii="Times New (WE)" w:hAnsi="Times New (WE)" w:cs="Times New (WE)"/>
          <w:snapToGrid w:val="0"/>
          <w:sz w:val="24"/>
          <w:szCs w:val="24"/>
          <w:lang w:val="ro-RO"/>
        </w:rPr>
        <w:t>centralizatorul activităţii unităţilor sanitare balneare</w:t>
      </w:r>
      <w:r w:rsidR="00051B10">
        <w:rPr>
          <w:rFonts w:ascii="Times New (WE)" w:hAnsi="Times New (WE)" w:cs="Times New (WE)"/>
          <w:snapToGrid w:val="0"/>
          <w:sz w:val="24"/>
          <w:szCs w:val="24"/>
          <w:lang w:val="ro-RO"/>
        </w:rPr>
        <w:t>(19.14)</w:t>
      </w:r>
      <w:r>
        <w:rPr>
          <w:rFonts w:ascii="Times New (WE)" w:hAnsi="Times New (WE)" w:cs="Times New (WE)"/>
          <w:snapToGrid w:val="0"/>
          <w:sz w:val="24"/>
          <w:szCs w:val="24"/>
          <w:lang w:val="ro-RO"/>
        </w:rPr>
        <w:t>,  completat pe baza datelor înscrise în fişa de tratament</w:t>
      </w:r>
      <w:r w:rsidR="000D7994">
        <w:rPr>
          <w:rFonts w:ascii="Times New (WE)" w:hAnsi="Times New (WE)" w:cs="Times New (WE)"/>
          <w:snapToGrid w:val="0"/>
          <w:sz w:val="24"/>
          <w:szCs w:val="24"/>
          <w:lang w:val="ro-RO"/>
        </w:rPr>
        <w:t>(22.17)</w:t>
      </w:r>
      <w:r>
        <w:rPr>
          <w:rFonts w:ascii="Times New (WE)" w:hAnsi="Times New (WE)" w:cs="Times New (WE)"/>
          <w:snapToGrid w:val="0"/>
          <w:sz w:val="24"/>
          <w:szCs w:val="24"/>
          <w:lang w:val="ro-RO"/>
        </w:rPr>
        <w:t xml:space="preserve"> şi foaia de </w:t>
      </w:r>
      <w:r w:rsidRPr="000D7994">
        <w:rPr>
          <w:snapToGrid w:val="0"/>
          <w:sz w:val="24"/>
          <w:szCs w:val="24"/>
          <w:lang w:val="ro-RO"/>
        </w:rPr>
        <w:t xml:space="preserve">observaţie </w:t>
      </w:r>
      <w:proofErr w:type="spellStart"/>
      <w:r w:rsidR="000D7994" w:rsidRPr="000D7994">
        <w:rPr>
          <w:sz w:val="24"/>
          <w:szCs w:val="24"/>
        </w:rPr>
        <w:t>balneologie</w:t>
      </w:r>
      <w:proofErr w:type="spellEnd"/>
      <w:r w:rsidR="000D7994" w:rsidRPr="000D7994">
        <w:rPr>
          <w:sz w:val="24"/>
          <w:szCs w:val="24"/>
        </w:rPr>
        <w:t xml:space="preserve">, </w:t>
      </w:r>
      <w:proofErr w:type="spellStart"/>
      <w:r w:rsidR="000D7994" w:rsidRPr="000D7994">
        <w:rPr>
          <w:sz w:val="24"/>
          <w:szCs w:val="24"/>
        </w:rPr>
        <w:t>preventoriu</w:t>
      </w:r>
      <w:proofErr w:type="spellEnd"/>
      <w:r w:rsidR="000D7994" w:rsidRPr="000D7994">
        <w:rPr>
          <w:sz w:val="24"/>
          <w:szCs w:val="24"/>
        </w:rPr>
        <w:t xml:space="preserve">, </w:t>
      </w:r>
      <w:proofErr w:type="spellStart"/>
      <w:r w:rsidR="000D7994" w:rsidRPr="000D7994">
        <w:rPr>
          <w:sz w:val="24"/>
          <w:szCs w:val="24"/>
        </w:rPr>
        <w:t>staţionar</w:t>
      </w:r>
      <w:proofErr w:type="spellEnd"/>
      <w:r w:rsidR="000D7994">
        <w:rPr>
          <w:sz w:val="24"/>
          <w:szCs w:val="24"/>
        </w:rPr>
        <w:t>(23.1)</w:t>
      </w:r>
      <w:r w:rsidRPr="000D7994">
        <w:rPr>
          <w:snapToGrid w:val="0"/>
          <w:sz w:val="24"/>
          <w:szCs w:val="24"/>
          <w:lang w:val="ro-RO"/>
        </w:rPr>
        <w:t>.</w:t>
      </w:r>
      <w:r w:rsidRPr="008D1CC2">
        <w:rPr>
          <w:rFonts w:ascii="Times New (WE)" w:hAnsi="Times New (WE)" w:cs="Times New (WE)"/>
          <w:snapToGrid w:val="0"/>
          <w:sz w:val="24"/>
          <w:szCs w:val="24"/>
          <w:lang w:val="ro-RO"/>
        </w:rPr>
        <w:t xml:space="preserve"> </w:t>
      </w:r>
    </w:p>
    <w:p w:rsidR="00E4038E" w:rsidRDefault="00E4038E" w:rsidP="00C37992">
      <w:pPr>
        <w:jc w:val="both"/>
        <w:rPr>
          <w:rFonts w:ascii="Times New (WE)" w:hAnsi="Times New (WE)" w:cs="Times New (WE)"/>
          <w:sz w:val="24"/>
          <w:szCs w:val="24"/>
          <w:lang w:val="ro-RO"/>
        </w:rPr>
      </w:pPr>
    </w:p>
    <w:p w:rsidR="00E4038E" w:rsidRPr="00765173" w:rsidRDefault="00E4038E" w:rsidP="00C37992">
      <w:pPr>
        <w:jc w:val="center"/>
        <w:rPr>
          <w:rFonts w:ascii="Times New (WE)" w:hAnsi="Times New (WE)" w:cs="Times New (WE)"/>
          <w:b/>
          <w:sz w:val="24"/>
          <w:szCs w:val="24"/>
          <w:lang w:val="ro-RO"/>
        </w:rPr>
      </w:pPr>
      <w:r w:rsidRPr="00765173">
        <w:rPr>
          <w:rFonts w:ascii="Times New (WE)" w:hAnsi="Times New (WE)" w:cs="Times New (WE)"/>
          <w:b/>
          <w:sz w:val="24"/>
          <w:szCs w:val="24"/>
          <w:lang w:val="ro-RO"/>
        </w:rPr>
        <w:lastRenderedPageBreak/>
        <w:t>DARE DE SEAMĂ PRIVIND</w:t>
      </w:r>
    </w:p>
    <w:p w:rsidR="00E4038E" w:rsidRPr="00765173" w:rsidRDefault="00E4038E" w:rsidP="00C37992">
      <w:pPr>
        <w:jc w:val="center"/>
        <w:rPr>
          <w:rFonts w:ascii="Times New (WE)" w:hAnsi="Times New (WE)" w:cs="Times New (WE)"/>
          <w:b/>
          <w:sz w:val="24"/>
          <w:szCs w:val="24"/>
          <w:lang w:val="ro-RO"/>
        </w:rPr>
      </w:pPr>
      <w:r w:rsidRPr="00765173">
        <w:rPr>
          <w:rFonts w:ascii="Times New (WE)" w:hAnsi="Times New (WE)" w:cs="Times New (WE)"/>
          <w:b/>
          <w:sz w:val="24"/>
          <w:szCs w:val="24"/>
          <w:lang w:val="ro-RO"/>
        </w:rPr>
        <w:t>CHELTUIELILE BUGETARE ÎN UNITĂŢILE SANITARE</w:t>
      </w:r>
    </w:p>
    <w:p w:rsidR="00E4038E" w:rsidRPr="00765173" w:rsidRDefault="00E4038E" w:rsidP="00C37992">
      <w:pPr>
        <w:jc w:val="center"/>
        <w:rPr>
          <w:rFonts w:ascii="Times New (WE)" w:hAnsi="Times New (WE)" w:cs="Times New (WE)"/>
          <w:b/>
          <w:sz w:val="24"/>
          <w:szCs w:val="24"/>
          <w:lang w:val="ro-RO"/>
        </w:rPr>
      </w:pPr>
      <w:r w:rsidRPr="00765173">
        <w:rPr>
          <w:rFonts w:ascii="Times New (WE)" w:hAnsi="Times New (WE)" w:cs="Times New (WE)"/>
          <w:b/>
          <w:sz w:val="24"/>
          <w:szCs w:val="24"/>
          <w:lang w:val="ro-RO"/>
        </w:rPr>
        <w:t>M.S. 60.4.4.A Cap. 14</w:t>
      </w:r>
    </w:p>
    <w:p w:rsidR="00E4038E" w:rsidRPr="008D1CC2" w:rsidRDefault="00E4038E" w:rsidP="00C37992">
      <w:pPr>
        <w:jc w:val="both"/>
        <w:rPr>
          <w:rFonts w:ascii="Times New (WE)" w:hAnsi="Times New (WE)" w:cs="Times New (WE)"/>
          <w:sz w:val="24"/>
          <w:szCs w:val="24"/>
          <w:lang w:val="ro-RO"/>
        </w:rPr>
      </w:pPr>
    </w:p>
    <w:p w:rsidR="00E4038E" w:rsidRPr="008D1CC2" w:rsidRDefault="00E4038E" w:rsidP="00C37992">
      <w:pPr>
        <w:jc w:val="both"/>
        <w:rPr>
          <w:rFonts w:ascii="Times New (WE)" w:hAnsi="Times New (WE)" w:cs="Times New (WE)"/>
          <w:sz w:val="24"/>
          <w:szCs w:val="24"/>
          <w:lang w:val="ro-RO"/>
        </w:rPr>
      </w:pPr>
    </w:p>
    <w:p w:rsidR="00E4038E" w:rsidRPr="00765173" w:rsidRDefault="00E4038E" w:rsidP="00C37992">
      <w:pPr>
        <w:pStyle w:val="Heading5"/>
        <w:rPr>
          <w:rFonts w:ascii="Times New (WE)" w:hAnsi="Times New (WE)" w:cs="Times New (WE)"/>
          <w:i w:val="0"/>
          <w:lang w:val="ro-RO"/>
        </w:rPr>
      </w:pPr>
      <w:r w:rsidRPr="00765173">
        <w:rPr>
          <w:rFonts w:ascii="Times New (WE)" w:hAnsi="Times New (WE)" w:cs="Times New (WE)"/>
          <w:i w:val="0"/>
          <w:lang w:val="ro-RO"/>
        </w:rPr>
        <w:t>I.NORME GENERALE</w:t>
      </w:r>
    </w:p>
    <w:p w:rsidR="00E4038E" w:rsidRPr="00371C7B" w:rsidRDefault="00E4038E" w:rsidP="00C37992">
      <w:pPr>
        <w:jc w:val="both"/>
        <w:rPr>
          <w:rFonts w:ascii="Times New (WE)" w:hAnsi="Times New (WE)" w:cs="Times New (WE)"/>
          <w:sz w:val="24"/>
          <w:szCs w:val="24"/>
          <w:lang w:val="ro-RO"/>
        </w:rPr>
      </w:pPr>
      <w:r w:rsidRPr="00371C7B">
        <w:rPr>
          <w:rFonts w:ascii="Times New (WE)" w:hAnsi="Times New (WE)" w:cs="Times New (WE)"/>
          <w:sz w:val="24"/>
          <w:szCs w:val="24"/>
          <w:lang w:val="ro-RO"/>
        </w:rPr>
        <w:tab/>
      </w:r>
    </w:p>
    <w:p w:rsidR="00E4038E" w:rsidRPr="00371C7B" w:rsidRDefault="00E4038E" w:rsidP="00C37992">
      <w:pPr>
        <w:ind w:firstLine="720"/>
        <w:jc w:val="both"/>
        <w:rPr>
          <w:sz w:val="24"/>
          <w:szCs w:val="24"/>
          <w:lang w:val="ro-RO"/>
        </w:rPr>
      </w:pPr>
      <w:r w:rsidRPr="00371C7B">
        <w:rPr>
          <w:sz w:val="24"/>
          <w:szCs w:val="24"/>
          <w:lang w:val="ro-RO"/>
        </w:rPr>
        <w:t xml:space="preserve">1.Se completează anual, în 3 exemplare, de către toate unităţile cu personalitate juridică (spitale, unităţile medicale de specialitate, sanatorii </w:t>
      </w:r>
      <w:r w:rsidR="00813067" w:rsidRPr="00371C7B">
        <w:rPr>
          <w:sz w:val="24"/>
          <w:szCs w:val="24"/>
          <w:lang w:val="ro-RO"/>
        </w:rPr>
        <w:t>TBC</w:t>
      </w:r>
      <w:r w:rsidRPr="00371C7B">
        <w:rPr>
          <w:sz w:val="24"/>
          <w:szCs w:val="24"/>
          <w:lang w:val="ro-RO"/>
        </w:rPr>
        <w:t>), din care, 2 exemplare sunt transmise până la data de 20.01 la Direcţia Judeţeană de Sănătate Publică.</w:t>
      </w:r>
    </w:p>
    <w:p w:rsidR="00E4038E" w:rsidRPr="00371C7B" w:rsidRDefault="00E4038E" w:rsidP="00C37992">
      <w:pPr>
        <w:jc w:val="both"/>
        <w:rPr>
          <w:sz w:val="24"/>
          <w:szCs w:val="24"/>
          <w:lang w:val="ro-RO"/>
        </w:rPr>
      </w:pPr>
      <w:r w:rsidRPr="00371C7B">
        <w:rPr>
          <w:sz w:val="24"/>
          <w:szCs w:val="24"/>
          <w:lang w:val="ro-RO"/>
        </w:rPr>
        <w:tab/>
        <w:t>2.Spitalele vor completa 3 exemplare şi pentru secţiile exterioare pe care le vor înainta separat la Direcţia Judeţeană de Sănătate Publică şi a Municipiului Bucureşti.</w:t>
      </w:r>
    </w:p>
    <w:p w:rsidR="00E4038E" w:rsidRPr="00371C7B" w:rsidRDefault="00E4038E" w:rsidP="00C37992">
      <w:pPr>
        <w:pStyle w:val="Normal12pt"/>
        <w:rPr>
          <w:lang w:val="ro-RO"/>
        </w:rPr>
      </w:pPr>
      <w:r w:rsidRPr="00371C7B">
        <w:rPr>
          <w:lang w:val="ro-RO"/>
        </w:rPr>
        <w:tab/>
        <w:t>3.Direcţiile Judeţene de Sănătate Publică şi a Municipiului Bucureşti le verifică şi transmit un exemplar la Centrul Naţional de Statistică şi Informatică în Sănătate Publică, până la data de 25.01.</w:t>
      </w:r>
    </w:p>
    <w:p w:rsidR="00E4038E" w:rsidRPr="00371C7B" w:rsidRDefault="00E4038E" w:rsidP="00C37992">
      <w:pPr>
        <w:pStyle w:val="Normal12pt"/>
        <w:rPr>
          <w:lang w:val="ro-RO"/>
        </w:rPr>
      </w:pPr>
      <w:r w:rsidRPr="00371C7B">
        <w:rPr>
          <w:lang w:val="ro-RO"/>
        </w:rPr>
        <w:tab/>
        <w:t>4.Datele se extrag din evidenţele contabile, pentru total spital, separat pe tipuri de unităţi din structura spitalului şi  medicamentele separat pe tipuri de unităţi, referindu-se la cheltuielile nete de casă.</w:t>
      </w:r>
    </w:p>
    <w:p w:rsidR="00B509EC" w:rsidRPr="00765173" w:rsidRDefault="00B509EC" w:rsidP="00B509EC">
      <w:pPr>
        <w:pStyle w:val="Heading5"/>
        <w:rPr>
          <w:rFonts w:ascii="Times New (WE)" w:hAnsi="Times New (WE)"/>
          <w:i w:val="0"/>
          <w:lang w:val="ro-RO"/>
        </w:rPr>
      </w:pPr>
      <w:r w:rsidRPr="00765173">
        <w:rPr>
          <w:rFonts w:ascii="Times New (WE)" w:hAnsi="Times New (WE)"/>
          <w:i w:val="0"/>
          <w:lang w:val="ro-RO"/>
        </w:rPr>
        <w:t>II.NO</w:t>
      </w:r>
      <w:r w:rsidRPr="00765173">
        <w:rPr>
          <w:rFonts w:ascii="Times New (WE)" w:hAnsi="Times New (WE)"/>
          <w:b w:val="0"/>
          <w:i w:val="0"/>
          <w:lang w:val="ro-RO"/>
        </w:rPr>
        <w:t>R</w:t>
      </w:r>
      <w:r w:rsidRPr="00765173">
        <w:rPr>
          <w:rFonts w:ascii="Times New (WE)" w:hAnsi="Times New (WE)"/>
          <w:i w:val="0"/>
          <w:lang w:val="ro-RO"/>
        </w:rPr>
        <w:t>ME TEHNICE</w:t>
      </w:r>
    </w:p>
    <w:p w:rsidR="00B509EC" w:rsidRPr="00371C7B" w:rsidRDefault="00B509EC" w:rsidP="00B509EC">
      <w:pPr>
        <w:jc w:val="both"/>
        <w:rPr>
          <w:rFonts w:ascii="Times New (WE)" w:hAnsi="Times New (WE)"/>
          <w:sz w:val="24"/>
          <w:lang w:val="ro-RO"/>
        </w:rPr>
      </w:pPr>
      <w:r w:rsidRPr="00371C7B">
        <w:rPr>
          <w:rFonts w:ascii="Times New (WE)" w:hAnsi="Times New (WE)"/>
          <w:sz w:val="24"/>
          <w:lang w:val="ro-RO"/>
        </w:rPr>
        <w:tab/>
      </w:r>
      <w:r w:rsidRPr="00371C7B">
        <w:rPr>
          <w:rFonts w:ascii="Times New (WE)" w:hAnsi="Times New (WE)"/>
          <w:sz w:val="24"/>
          <w:u w:val="single"/>
          <w:lang w:val="ro-RO"/>
        </w:rPr>
        <w:t>Coloana 01</w:t>
      </w:r>
      <w:r w:rsidRPr="00371C7B">
        <w:rPr>
          <w:rFonts w:ascii="Times New (WE)" w:hAnsi="Times New (WE)"/>
          <w:sz w:val="24"/>
          <w:lang w:val="ro-RO"/>
        </w:rPr>
        <w:t xml:space="preserve"> – Total cheltuieli este egală cu suma coloanelor 02 – 08.</w:t>
      </w:r>
    </w:p>
    <w:p w:rsidR="00B509EC" w:rsidRPr="00371C7B" w:rsidRDefault="00B509EC" w:rsidP="00B509EC">
      <w:pPr>
        <w:jc w:val="both"/>
        <w:rPr>
          <w:sz w:val="24"/>
          <w:szCs w:val="24"/>
          <w:u w:val="single"/>
          <w:lang w:val="ro-RO"/>
        </w:rPr>
      </w:pPr>
      <w:r w:rsidRPr="00371C7B">
        <w:rPr>
          <w:rFonts w:ascii="Times New (WE)" w:hAnsi="Times New (WE)"/>
          <w:sz w:val="24"/>
          <w:lang w:val="ro-RO"/>
        </w:rPr>
        <w:tab/>
      </w:r>
      <w:r w:rsidRPr="00371C7B">
        <w:rPr>
          <w:rFonts w:ascii="Times New (WE)" w:hAnsi="Times New (WE)"/>
          <w:sz w:val="24"/>
          <w:u w:val="single"/>
          <w:lang w:val="ro-RO"/>
        </w:rPr>
        <w:t>Coloana 09</w:t>
      </w:r>
      <w:r w:rsidRPr="00371C7B">
        <w:rPr>
          <w:rFonts w:ascii="Times New (WE)" w:hAnsi="Times New (WE)"/>
          <w:sz w:val="24"/>
          <w:lang w:val="ro-RO"/>
        </w:rPr>
        <w:t xml:space="preserve"> – Cheltuieli realizate în spital pe un pat se calculează ca raport între coloana 08 şi media anuală a paturilor</w:t>
      </w:r>
      <w:r w:rsidR="00C62387" w:rsidRPr="00371C7B">
        <w:rPr>
          <w:rFonts w:ascii="Times New (WE)" w:hAnsi="Times New (WE)"/>
          <w:sz w:val="24"/>
          <w:lang w:val="ro-RO"/>
        </w:rPr>
        <w:t xml:space="preserve"> la coloana 2. </w:t>
      </w:r>
      <w:r w:rsidRPr="00371C7B">
        <w:rPr>
          <w:rFonts w:ascii="Times New (WE)" w:hAnsi="Times New (WE)"/>
          <w:sz w:val="24"/>
          <w:lang w:val="ro-RO"/>
        </w:rPr>
        <w:t>(</w:t>
      </w:r>
      <w:r w:rsidRPr="00371C7B">
        <w:rPr>
          <w:sz w:val="24"/>
          <w:szCs w:val="24"/>
          <w:lang w:val="ro-RO"/>
        </w:rPr>
        <w:t xml:space="preserve">Pentru calculul indicatorilor de cheltuieli pe </w:t>
      </w:r>
      <w:r w:rsidR="000A7652" w:rsidRPr="00371C7B">
        <w:rPr>
          <w:sz w:val="24"/>
          <w:szCs w:val="24"/>
          <w:lang w:val="ro-RO"/>
        </w:rPr>
        <w:t xml:space="preserve">un </w:t>
      </w:r>
      <w:r w:rsidRPr="00371C7B">
        <w:rPr>
          <w:sz w:val="24"/>
          <w:szCs w:val="24"/>
          <w:lang w:val="ro-RO"/>
        </w:rPr>
        <w:t xml:space="preserve">pat sunt necesare date din </w:t>
      </w:r>
      <w:r w:rsidRPr="00371C7B">
        <w:rPr>
          <w:sz w:val="24"/>
          <w:szCs w:val="24"/>
          <w:u w:val="single"/>
          <w:lang w:val="ro-RO"/>
        </w:rPr>
        <w:t>Cap.2 Darea de seamă privind activitatea spitalului, unităţilor medicale de specialitate din ambulatoriu</w:t>
      </w:r>
      <w:r w:rsidR="000A7652" w:rsidRPr="00371C7B">
        <w:rPr>
          <w:sz w:val="24"/>
          <w:szCs w:val="24"/>
          <w:u w:val="single"/>
          <w:lang w:val="ro-RO"/>
        </w:rPr>
        <w:t>,</w:t>
      </w:r>
      <w:r w:rsidRPr="00371C7B">
        <w:rPr>
          <w:sz w:val="24"/>
          <w:szCs w:val="24"/>
          <w:u w:val="single"/>
          <w:lang w:val="ro-RO"/>
        </w:rPr>
        <w:t xml:space="preserve"> punctul numărul 12</w:t>
      </w:r>
      <w:r w:rsidR="00AE0D5D" w:rsidRPr="00371C7B">
        <w:rPr>
          <w:sz w:val="24"/>
          <w:szCs w:val="24"/>
          <w:lang w:val="ro-RO"/>
        </w:rPr>
        <w:t>-</w:t>
      </w:r>
      <w:r w:rsidRPr="00371C7B">
        <w:rPr>
          <w:sz w:val="24"/>
          <w:szCs w:val="24"/>
          <w:lang w:val="ro-RO"/>
        </w:rPr>
        <w:t xml:space="preserve"> mişcarea bolnavilor în spital</w:t>
      </w:r>
      <w:r w:rsidR="00AE0D5D" w:rsidRPr="00371C7B">
        <w:rPr>
          <w:sz w:val="24"/>
          <w:szCs w:val="24"/>
          <w:lang w:val="ro-RO"/>
        </w:rPr>
        <w:t xml:space="preserve">, sau după caz date din </w:t>
      </w:r>
      <w:r w:rsidR="00AE0D5D" w:rsidRPr="00371C7B">
        <w:rPr>
          <w:sz w:val="24"/>
          <w:szCs w:val="24"/>
          <w:u w:val="single"/>
          <w:lang w:val="ro-RO"/>
        </w:rPr>
        <w:t>cap</w:t>
      </w:r>
      <w:r w:rsidR="00D44BFE">
        <w:rPr>
          <w:sz w:val="24"/>
          <w:szCs w:val="24"/>
          <w:u w:val="single"/>
          <w:lang w:val="ro-RO"/>
        </w:rPr>
        <w:t>.</w:t>
      </w:r>
      <w:r w:rsidR="00AE0D5D" w:rsidRPr="00371C7B">
        <w:rPr>
          <w:sz w:val="24"/>
          <w:szCs w:val="24"/>
          <w:u w:val="single"/>
          <w:lang w:val="ro-RO"/>
        </w:rPr>
        <w:t xml:space="preserve"> 3</w:t>
      </w:r>
      <w:r w:rsidR="00D44BFE">
        <w:rPr>
          <w:sz w:val="24"/>
          <w:szCs w:val="24"/>
          <w:u w:val="single"/>
          <w:lang w:val="ro-RO"/>
        </w:rPr>
        <w:t>.</w:t>
      </w:r>
      <w:r w:rsidR="00AE0D5D" w:rsidRPr="00371C7B">
        <w:rPr>
          <w:sz w:val="24"/>
          <w:szCs w:val="24"/>
          <w:u w:val="single"/>
          <w:lang w:val="ro-RO"/>
        </w:rPr>
        <w:t xml:space="preserve"> </w:t>
      </w:r>
      <w:r w:rsidR="000A7652" w:rsidRPr="00371C7B">
        <w:rPr>
          <w:sz w:val="24"/>
          <w:szCs w:val="24"/>
          <w:u w:val="single"/>
          <w:lang w:val="ro-RO"/>
        </w:rPr>
        <w:t>Darea de seamă privind a</w:t>
      </w:r>
      <w:r w:rsidR="00AE0D5D" w:rsidRPr="00371C7B">
        <w:rPr>
          <w:sz w:val="24"/>
          <w:szCs w:val="24"/>
          <w:u w:val="single"/>
          <w:lang w:val="ro-RO"/>
        </w:rPr>
        <w:t>ctivitatea sanatoriului, spitalului, secţiei(compartimentului), cabinetului de pneumoftiziologie punctul 11)</w:t>
      </w:r>
      <w:r w:rsidR="000E19C2" w:rsidRPr="00371C7B">
        <w:rPr>
          <w:sz w:val="24"/>
          <w:szCs w:val="24"/>
          <w:u w:val="single"/>
          <w:lang w:val="ro-RO"/>
        </w:rPr>
        <w:t xml:space="preserve"> - </w:t>
      </w:r>
      <w:r w:rsidR="000E19C2" w:rsidRPr="00371C7B">
        <w:rPr>
          <w:sz w:val="24"/>
          <w:szCs w:val="24"/>
          <w:lang w:val="ro-RO"/>
        </w:rPr>
        <w:t>mişcarea bolnavilor în spital, (detaliat pe secţiile şi compartimentele de TBC).</w:t>
      </w:r>
    </w:p>
    <w:p w:rsidR="000A7652" w:rsidRPr="00371C7B" w:rsidRDefault="00B509EC" w:rsidP="000A7652">
      <w:pPr>
        <w:jc w:val="both"/>
        <w:rPr>
          <w:sz w:val="24"/>
          <w:szCs w:val="24"/>
          <w:u w:val="single"/>
          <w:lang w:val="ro-RO"/>
        </w:rPr>
      </w:pPr>
      <w:r w:rsidRPr="00371C7B">
        <w:rPr>
          <w:rFonts w:ascii="Times New (WE)" w:hAnsi="Times New (WE)"/>
          <w:sz w:val="24"/>
          <w:lang w:val="ro-RO"/>
        </w:rPr>
        <w:tab/>
      </w:r>
      <w:r w:rsidRPr="00371C7B">
        <w:rPr>
          <w:rFonts w:ascii="Times New (WE)" w:hAnsi="Times New (WE)"/>
          <w:sz w:val="24"/>
          <w:u w:val="single"/>
          <w:lang w:val="ro-RO"/>
        </w:rPr>
        <w:t>Coloana 10</w:t>
      </w:r>
      <w:r w:rsidRPr="00371C7B">
        <w:rPr>
          <w:rFonts w:ascii="Times New (WE)" w:hAnsi="Times New (WE)"/>
          <w:sz w:val="24"/>
          <w:lang w:val="ro-RO"/>
        </w:rPr>
        <w:t xml:space="preserve"> – Cheltuieli realizate în spital raportate la un bolnav se calculează împărţind coloana 08 (din această dare de seamă)  la </w:t>
      </w:r>
      <w:r w:rsidR="00C62387" w:rsidRPr="00371C7B">
        <w:rPr>
          <w:rFonts w:ascii="Times New (WE)" w:hAnsi="Times New (WE)"/>
          <w:sz w:val="24"/>
          <w:lang w:val="ro-RO"/>
        </w:rPr>
        <w:t>coloanele 4+5(</w:t>
      </w:r>
      <w:r w:rsidRPr="00371C7B">
        <w:rPr>
          <w:rFonts w:ascii="Times New (WE)" w:hAnsi="Times New (WE)"/>
          <w:sz w:val="24"/>
          <w:lang w:val="ro-RO"/>
        </w:rPr>
        <w:t>bolnavii aflaţi + intraţi</w:t>
      </w:r>
      <w:r w:rsidR="00C62387" w:rsidRPr="00371C7B">
        <w:rPr>
          <w:rFonts w:ascii="Times New (WE)" w:hAnsi="Times New (WE)"/>
          <w:sz w:val="24"/>
          <w:lang w:val="ro-RO"/>
        </w:rPr>
        <w:t>)</w:t>
      </w:r>
      <w:r w:rsidR="00D44BFE">
        <w:rPr>
          <w:rFonts w:ascii="Times New (WE)" w:hAnsi="Times New (WE)"/>
          <w:sz w:val="24"/>
          <w:lang w:val="ro-RO"/>
        </w:rPr>
        <w:t>,</w:t>
      </w:r>
      <w:r w:rsidR="00AE0D5D" w:rsidRPr="00371C7B">
        <w:rPr>
          <w:rFonts w:ascii="Times New (WE)" w:hAnsi="Times New (WE)"/>
          <w:sz w:val="24"/>
          <w:lang w:val="ro-RO"/>
        </w:rPr>
        <w:t>(</w:t>
      </w:r>
      <w:r w:rsidR="00AE0D5D" w:rsidRPr="00371C7B">
        <w:rPr>
          <w:sz w:val="24"/>
          <w:szCs w:val="24"/>
          <w:lang w:val="ro-RO"/>
        </w:rPr>
        <w:t xml:space="preserve">Pentru calculul indicatorilor de cheltuieli pe </w:t>
      </w:r>
      <w:r w:rsidR="000A7652" w:rsidRPr="00371C7B">
        <w:rPr>
          <w:sz w:val="24"/>
          <w:szCs w:val="24"/>
          <w:lang w:val="ro-RO"/>
        </w:rPr>
        <w:t xml:space="preserve">un </w:t>
      </w:r>
      <w:r w:rsidR="00AE0D5D" w:rsidRPr="00371C7B">
        <w:rPr>
          <w:sz w:val="24"/>
          <w:szCs w:val="24"/>
          <w:lang w:val="ro-RO"/>
        </w:rPr>
        <w:t xml:space="preserve">bolnav </w:t>
      </w:r>
      <w:r w:rsidR="000A7652" w:rsidRPr="00371C7B">
        <w:rPr>
          <w:sz w:val="24"/>
          <w:szCs w:val="24"/>
          <w:lang w:val="ro-RO"/>
        </w:rPr>
        <w:t xml:space="preserve">sunt necesare date din </w:t>
      </w:r>
      <w:r w:rsidR="000A7652" w:rsidRPr="00371C7B">
        <w:rPr>
          <w:sz w:val="24"/>
          <w:szCs w:val="24"/>
          <w:u w:val="single"/>
          <w:lang w:val="ro-RO"/>
        </w:rPr>
        <w:t>Cap.2 Darea de seamă privind activitatea spitalului, unităţilor medicale de specialitate din ambulatoriu, punctul numărul 12</w:t>
      </w:r>
      <w:r w:rsidR="000A7652" w:rsidRPr="00371C7B">
        <w:rPr>
          <w:sz w:val="24"/>
          <w:szCs w:val="24"/>
          <w:lang w:val="ro-RO"/>
        </w:rPr>
        <w:t xml:space="preserve">- mişcarea bolnavilor în spital, sau după caz date din </w:t>
      </w:r>
      <w:r w:rsidR="000A7652" w:rsidRPr="00371C7B">
        <w:rPr>
          <w:sz w:val="24"/>
          <w:szCs w:val="24"/>
          <w:u w:val="single"/>
          <w:lang w:val="ro-RO"/>
        </w:rPr>
        <w:t>cap 3 Darea de seamă privind activitatea sanatoriului, spitalului, secţiei(compartimentului), cabinetului de pneumoftiziologie punctul 11)</w:t>
      </w:r>
      <w:r w:rsidR="000E19C2" w:rsidRPr="00371C7B">
        <w:rPr>
          <w:sz w:val="24"/>
          <w:szCs w:val="24"/>
          <w:u w:val="single"/>
          <w:lang w:val="ro-RO"/>
        </w:rPr>
        <w:t xml:space="preserve"> - </w:t>
      </w:r>
      <w:r w:rsidR="000E19C2" w:rsidRPr="00371C7B">
        <w:rPr>
          <w:sz w:val="24"/>
          <w:szCs w:val="24"/>
          <w:lang w:val="ro-RO"/>
        </w:rPr>
        <w:t>mişcarea bolnavilor în spital, (detaliat pe secţiile şi compartimentele de TBC).</w:t>
      </w:r>
    </w:p>
    <w:p w:rsidR="000A7652" w:rsidRPr="00371C7B" w:rsidRDefault="00B509EC" w:rsidP="000A7652">
      <w:pPr>
        <w:jc w:val="both"/>
        <w:rPr>
          <w:sz w:val="24"/>
          <w:szCs w:val="24"/>
          <w:u w:val="single"/>
          <w:lang w:val="ro-RO"/>
        </w:rPr>
      </w:pPr>
      <w:r w:rsidRPr="00371C7B">
        <w:rPr>
          <w:rFonts w:ascii="Times New (WE)" w:hAnsi="Times New (WE)"/>
          <w:sz w:val="24"/>
          <w:lang w:val="ro-RO"/>
        </w:rPr>
        <w:tab/>
      </w:r>
      <w:r w:rsidRPr="00371C7B">
        <w:rPr>
          <w:rFonts w:ascii="Times New (WE)" w:hAnsi="Times New (WE)"/>
          <w:sz w:val="24"/>
          <w:u w:val="single"/>
          <w:lang w:val="ro-RO"/>
        </w:rPr>
        <w:t>Coloana 11</w:t>
      </w:r>
      <w:r w:rsidRPr="00371C7B">
        <w:rPr>
          <w:rFonts w:ascii="Times New (WE)" w:hAnsi="Times New (WE)"/>
          <w:sz w:val="24"/>
          <w:lang w:val="ro-RO"/>
        </w:rPr>
        <w:t xml:space="preserve"> – Cheltuieli realizate pentru o zi de spitalizare se calculează împărţind coloana 08 din această dare de seamă  la coloana 12 (om zile spitalizare contabile)</w:t>
      </w:r>
      <w:r w:rsidR="00D44BFE">
        <w:rPr>
          <w:rFonts w:ascii="Times New (WE)" w:hAnsi="Times New (WE)"/>
          <w:sz w:val="24"/>
          <w:lang w:val="ro-RO"/>
        </w:rPr>
        <w:t>,</w:t>
      </w:r>
      <w:r w:rsidRPr="00371C7B">
        <w:rPr>
          <w:rFonts w:ascii="Times New (WE)" w:hAnsi="Times New (WE)"/>
          <w:sz w:val="24"/>
          <w:lang w:val="ro-RO"/>
        </w:rPr>
        <w:t xml:space="preserve"> </w:t>
      </w:r>
      <w:r w:rsidR="00AE0D5D" w:rsidRPr="00371C7B">
        <w:rPr>
          <w:rFonts w:ascii="Times New (WE)" w:hAnsi="Times New (WE)"/>
          <w:sz w:val="24"/>
          <w:lang w:val="ro-RO"/>
        </w:rPr>
        <w:t>(</w:t>
      </w:r>
      <w:r w:rsidR="00AE0D5D" w:rsidRPr="00371C7B">
        <w:rPr>
          <w:sz w:val="24"/>
          <w:szCs w:val="24"/>
          <w:lang w:val="ro-RO"/>
        </w:rPr>
        <w:t xml:space="preserve">Pentru calculul indicatorilor de cheltuieli pe </w:t>
      </w:r>
      <w:r w:rsidR="000A7652" w:rsidRPr="00371C7B">
        <w:rPr>
          <w:sz w:val="24"/>
          <w:szCs w:val="24"/>
          <w:lang w:val="ro-RO"/>
        </w:rPr>
        <w:t xml:space="preserve">o </w:t>
      </w:r>
      <w:r w:rsidR="00AE0D5D" w:rsidRPr="00371C7B">
        <w:rPr>
          <w:sz w:val="24"/>
          <w:szCs w:val="24"/>
          <w:lang w:val="ro-RO"/>
        </w:rPr>
        <w:t xml:space="preserve">zi de spitalizare </w:t>
      </w:r>
      <w:r w:rsidR="000A7652" w:rsidRPr="00371C7B">
        <w:rPr>
          <w:sz w:val="24"/>
          <w:szCs w:val="24"/>
          <w:lang w:val="ro-RO"/>
        </w:rPr>
        <w:t xml:space="preserve">sunt necesare date din </w:t>
      </w:r>
      <w:r w:rsidR="000A7652" w:rsidRPr="00371C7B">
        <w:rPr>
          <w:sz w:val="24"/>
          <w:szCs w:val="24"/>
          <w:u w:val="single"/>
          <w:lang w:val="ro-RO"/>
        </w:rPr>
        <w:t>Cap.2 Darea de seamă privind activitatea spitalului, unităţilor medicale de specialitate din ambulatoriu, punctul numărul 12</w:t>
      </w:r>
      <w:r w:rsidR="000A7652" w:rsidRPr="00371C7B">
        <w:rPr>
          <w:sz w:val="24"/>
          <w:szCs w:val="24"/>
          <w:lang w:val="ro-RO"/>
        </w:rPr>
        <w:t xml:space="preserve">- mişcarea bolnavilor în spital, sau după caz date din </w:t>
      </w:r>
      <w:r w:rsidR="000A7652" w:rsidRPr="00371C7B">
        <w:rPr>
          <w:sz w:val="24"/>
          <w:szCs w:val="24"/>
          <w:u w:val="single"/>
          <w:lang w:val="ro-RO"/>
        </w:rPr>
        <w:t>cap 3 Darea de seamă privind activitatea sanatoriului, spitalului, secţiei(compartimentului), cabinetului de pneumoftiziologie punctul 11</w:t>
      </w:r>
      <w:r w:rsidR="000E19C2" w:rsidRPr="00371C7B">
        <w:rPr>
          <w:sz w:val="24"/>
          <w:szCs w:val="24"/>
          <w:u w:val="single"/>
          <w:lang w:val="ro-RO"/>
        </w:rPr>
        <w:t xml:space="preserve">- </w:t>
      </w:r>
      <w:r w:rsidR="000E19C2" w:rsidRPr="00371C7B">
        <w:rPr>
          <w:sz w:val="24"/>
          <w:szCs w:val="24"/>
          <w:lang w:val="ro-RO"/>
        </w:rPr>
        <w:t>mişcarea bolnavilor în spital, (detaliat pe secţiile şi compartimentele de TBC</w:t>
      </w:r>
      <w:r w:rsidR="000A7652" w:rsidRPr="00371C7B">
        <w:rPr>
          <w:sz w:val="24"/>
          <w:szCs w:val="24"/>
          <w:lang w:val="ro-RO"/>
        </w:rPr>
        <w:t>).</w:t>
      </w:r>
    </w:p>
    <w:p w:rsidR="00B509EC" w:rsidRPr="00371C7B" w:rsidRDefault="00B509EC" w:rsidP="00B509EC">
      <w:pPr>
        <w:jc w:val="both"/>
        <w:rPr>
          <w:rFonts w:ascii="Times New (WE)" w:hAnsi="Times New (WE)"/>
          <w:sz w:val="24"/>
          <w:lang w:val="ro-RO"/>
        </w:rPr>
      </w:pPr>
      <w:r w:rsidRPr="00371C7B">
        <w:rPr>
          <w:rFonts w:ascii="Times New (WE)" w:hAnsi="Times New (WE)"/>
          <w:sz w:val="24"/>
          <w:lang w:val="ro-RO"/>
        </w:rPr>
        <w:tab/>
      </w:r>
      <w:r w:rsidRPr="00371C7B">
        <w:rPr>
          <w:rFonts w:ascii="Times New (WE)" w:hAnsi="Times New (WE)"/>
          <w:sz w:val="24"/>
          <w:u w:val="single"/>
          <w:lang w:val="ro-RO"/>
        </w:rPr>
        <w:t>Coloana 12</w:t>
      </w:r>
      <w:r w:rsidRPr="00371C7B">
        <w:rPr>
          <w:rFonts w:ascii="Times New (WE)" w:hAnsi="Times New (WE)"/>
          <w:sz w:val="24"/>
          <w:lang w:val="ro-RO"/>
        </w:rPr>
        <w:t xml:space="preserve"> – cuprinde cheltuielile cu medicamentele şi este egală cu suma coloanelor 13 –</w:t>
      </w:r>
      <w:r w:rsidR="00435D10" w:rsidRPr="00371C7B">
        <w:rPr>
          <w:rFonts w:ascii="Times New (WE)" w:hAnsi="Times New (WE)"/>
          <w:sz w:val="24"/>
          <w:lang w:val="ro-RO"/>
        </w:rPr>
        <w:t>19</w:t>
      </w:r>
      <w:r w:rsidRPr="00371C7B">
        <w:rPr>
          <w:rFonts w:ascii="Times New (WE)" w:hAnsi="Times New (WE)"/>
          <w:sz w:val="24"/>
          <w:lang w:val="ro-RO"/>
        </w:rPr>
        <w:t>.</w:t>
      </w:r>
    </w:p>
    <w:p w:rsidR="000E19C2" w:rsidRPr="00371C7B" w:rsidRDefault="00B509EC" w:rsidP="00B509EC">
      <w:pPr>
        <w:jc w:val="both"/>
        <w:rPr>
          <w:sz w:val="24"/>
          <w:szCs w:val="24"/>
          <w:lang w:val="ro-RO"/>
        </w:rPr>
      </w:pPr>
      <w:r w:rsidRPr="00371C7B">
        <w:rPr>
          <w:rFonts w:ascii="Times New (WE)" w:hAnsi="Times New (WE)"/>
          <w:sz w:val="24"/>
          <w:lang w:val="ro-RO"/>
        </w:rPr>
        <w:lastRenderedPageBreak/>
        <w:tab/>
      </w:r>
      <w:r w:rsidRPr="00371C7B">
        <w:rPr>
          <w:rFonts w:ascii="Times New (WE)" w:hAnsi="Times New (WE)"/>
          <w:sz w:val="24"/>
          <w:u w:val="single"/>
          <w:lang w:val="ro-RO"/>
        </w:rPr>
        <w:t>Col 20, 21, 22</w:t>
      </w:r>
      <w:r w:rsidRPr="00371C7B">
        <w:rPr>
          <w:rFonts w:ascii="Times New (WE)" w:hAnsi="Times New (WE)"/>
          <w:sz w:val="24"/>
          <w:lang w:val="ro-RO"/>
        </w:rPr>
        <w:t xml:space="preserve"> – se determină împărţind datele din coloana 1</w:t>
      </w:r>
      <w:r w:rsidR="00435D10" w:rsidRPr="00371C7B">
        <w:rPr>
          <w:rFonts w:ascii="Times New (WE)" w:hAnsi="Times New (WE)"/>
          <w:sz w:val="24"/>
          <w:lang w:val="ro-RO"/>
        </w:rPr>
        <w:t>9</w:t>
      </w:r>
      <w:r w:rsidRPr="00371C7B">
        <w:rPr>
          <w:rFonts w:ascii="Times New (WE)" w:hAnsi="Times New (WE)"/>
          <w:sz w:val="24"/>
          <w:lang w:val="ro-RO"/>
        </w:rPr>
        <w:t xml:space="preserve"> din această dare de seamă la datele din coloanele 2; 4 + 5 şi respectiv 12, rândul 01 </w:t>
      </w:r>
      <w:r w:rsidR="000E19C2" w:rsidRPr="00371C7B">
        <w:rPr>
          <w:sz w:val="24"/>
          <w:szCs w:val="24"/>
          <w:lang w:val="ro-RO"/>
        </w:rPr>
        <w:t xml:space="preserve">din </w:t>
      </w:r>
      <w:r w:rsidR="000E19C2" w:rsidRPr="00371C7B">
        <w:rPr>
          <w:sz w:val="24"/>
          <w:szCs w:val="24"/>
          <w:u w:val="single"/>
          <w:lang w:val="ro-RO"/>
        </w:rPr>
        <w:t>Cap.2 Darea de seamă privind activitatea spitalului, unităţilor medicale de specialitate din ambulatoriu, punctul numărul 12</w:t>
      </w:r>
      <w:r w:rsidR="000E19C2" w:rsidRPr="00371C7B">
        <w:rPr>
          <w:sz w:val="24"/>
          <w:szCs w:val="24"/>
          <w:lang w:val="ro-RO"/>
        </w:rPr>
        <w:t xml:space="preserve">- mişcarea bolnavilor în spital, sau după caz date din </w:t>
      </w:r>
      <w:r w:rsidR="000E19C2" w:rsidRPr="00371C7B">
        <w:rPr>
          <w:sz w:val="24"/>
          <w:szCs w:val="24"/>
          <w:u w:val="single"/>
          <w:lang w:val="ro-RO"/>
        </w:rPr>
        <w:t xml:space="preserve">cap 3 Darea de seamă privind activitatea sanatoriului, spitalului, secţiei(compartimentului), cabinetului de pneumoftiziologie punctul 11- </w:t>
      </w:r>
      <w:r w:rsidR="000E19C2" w:rsidRPr="00371C7B">
        <w:rPr>
          <w:sz w:val="24"/>
          <w:szCs w:val="24"/>
          <w:lang w:val="ro-RO"/>
        </w:rPr>
        <w:t>mişcarea bolnavilor în spital, (detaliat pe secţiile şi compartimentele de TBC).</w:t>
      </w:r>
    </w:p>
    <w:p w:rsidR="00B509EC" w:rsidRPr="00371C7B" w:rsidRDefault="00B509EC" w:rsidP="00B509EC">
      <w:pPr>
        <w:jc w:val="both"/>
        <w:rPr>
          <w:rFonts w:ascii="Times New (WE)" w:hAnsi="Times New (WE)"/>
          <w:sz w:val="24"/>
          <w:lang w:val="ro-RO"/>
        </w:rPr>
      </w:pPr>
      <w:r w:rsidRPr="00371C7B">
        <w:rPr>
          <w:rFonts w:ascii="Times New (WE)" w:hAnsi="Times New (WE)"/>
          <w:sz w:val="24"/>
          <w:lang w:val="ro-RO"/>
        </w:rPr>
        <w:tab/>
      </w:r>
      <w:r w:rsidRPr="00371C7B">
        <w:rPr>
          <w:rFonts w:ascii="Times New (WE)" w:hAnsi="Times New (WE)"/>
          <w:sz w:val="24"/>
          <w:u w:val="single"/>
          <w:lang w:val="ro-RO"/>
        </w:rPr>
        <w:t>Coloana 19</w:t>
      </w:r>
      <w:r w:rsidRPr="00371C7B">
        <w:rPr>
          <w:rFonts w:ascii="Times New (WE)" w:hAnsi="Times New (WE)"/>
          <w:sz w:val="24"/>
          <w:lang w:val="ro-RO"/>
        </w:rPr>
        <w:t xml:space="preserve"> – este egală cu suma coloanelor 01 – 4</w:t>
      </w:r>
      <w:r w:rsidR="00435D10" w:rsidRPr="00371C7B">
        <w:rPr>
          <w:rFonts w:ascii="Times New (WE)" w:hAnsi="Times New (WE)"/>
          <w:sz w:val="24"/>
          <w:lang w:val="ro-RO"/>
        </w:rPr>
        <w:t>7</w:t>
      </w:r>
      <w:r w:rsidRPr="00371C7B">
        <w:rPr>
          <w:rFonts w:ascii="Times New (WE)" w:hAnsi="Times New (WE)"/>
          <w:sz w:val="24"/>
          <w:lang w:val="ro-RO"/>
        </w:rPr>
        <w:t xml:space="preserve">  pagina 2.</w:t>
      </w:r>
    </w:p>
    <w:p w:rsidR="00B509EC" w:rsidRPr="00371C7B" w:rsidRDefault="00B509EC" w:rsidP="00B509EC">
      <w:pPr>
        <w:jc w:val="both"/>
        <w:rPr>
          <w:rFonts w:ascii="Times New (WE)" w:hAnsi="Times New (WE)"/>
          <w:sz w:val="24"/>
          <w:lang w:val="ro-RO"/>
        </w:rPr>
      </w:pPr>
      <w:r w:rsidRPr="00371C7B">
        <w:rPr>
          <w:rFonts w:ascii="Times New (WE)" w:hAnsi="Times New (WE)"/>
          <w:sz w:val="24"/>
          <w:lang w:val="ro-RO"/>
        </w:rPr>
        <w:tab/>
      </w:r>
      <w:r w:rsidRPr="00371C7B">
        <w:rPr>
          <w:rFonts w:ascii="Times New (WE)" w:hAnsi="Times New (WE)"/>
          <w:sz w:val="24"/>
          <w:u w:val="single"/>
          <w:lang w:val="ro-RO"/>
        </w:rPr>
        <w:t>Coloanele 01 – 45 pagina 2</w:t>
      </w:r>
      <w:r w:rsidRPr="00371C7B">
        <w:rPr>
          <w:rFonts w:ascii="Times New (WE)" w:hAnsi="Times New (WE)"/>
          <w:sz w:val="24"/>
          <w:lang w:val="ro-RO"/>
        </w:rPr>
        <w:t xml:space="preserve"> – cuprind cheltuielile cu medicamentele pe secţii, suma lor fiind egală cu coloana 1</w:t>
      </w:r>
      <w:r w:rsidR="00435D10" w:rsidRPr="00371C7B">
        <w:rPr>
          <w:rFonts w:ascii="Times New (WE)" w:hAnsi="Times New (WE)"/>
          <w:sz w:val="24"/>
          <w:lang w:val="ro-RO"/>
        </w:rPr>
        <w:t>9</w:t>
      </w:r>
      <w:r w:rsidRPr="00371C7B">
        <w:rPr>
          <w:rFonts w:ascii="Times New (WE)" w:hAnsi="Times New (WE)"/>
          <w:sz w:val="24"/>
          <w:lang w:val="ro-RO"/>
        </w:rPr>
        <w:t xml:space="preserve"> de pe prima pagină.</w:t>
      </w:r>
    </w:p>
    <w:p w:rsidR="00B509EC" w:rsidRPr="00371C7B" w:rsidRDefault="00B509EC" w:rsidP="00B509EC">
      <w:pPr>
        <w:jc w:val="both"/>
        <w:rPr>
          <w:rFonts w:ascii="Times New (WE)" w:hAnsi="Times New (WE)"/>
          <w:sz w:val="24"/>
          <w:lang w:val="ro-RO"/>
        </w:rPr>
      </w:pPr>
      <w:r w:rsidRPr="00371C7B">
        <w:rPr>
          <w:rFonts w:ascii="Times New (WE)" w:hAnsi="Times New (WE)"/>
          <w:sz w:val="24"/>
          <w:lang w:val="ro-RO"/>
        </w:rPr>
        <w:tab/>
      </w:r>
      <w:r w:rsidR="000E19C2" w:rsidRPr="00371C7B">
        <w:rPr>
          <w:rFonts w:ascii="Times New (WE)" w:hAnsi="Times New (WE)"/>
          <w:sz w:val="24"/>
          <w:lang w:val="ro-RO"/>
        </w:rPr>
        <w:t>DATELE ÎNSCRISE VOR FI CORELATE ŞI CU STRUCTURA UNITĂŢII (SECŢII, PATURI) ASTFEL ÎNCÂT SĂ NU EXISTE SECŢIE (COMPARTIMENT) RAPORTAT FĂRĂ SĂ AIBĂ CHELTUIELI RAPORTATE.</w:t>
      </w:r>
    </w:p>
    <w:p w:rsidR="00B509EC" w:rsidRPr="00371C7B" w:rsidRDefault="00B509EC" w:rsidP="00B509EC">
      <w:pPr>
        <w:jc w:val="both"/>
        <w:rPr>
          <w:rFonts w:ascii="Times New (WE)" w:hAnsi="Times New (WE)"/>
          <w:sz w:val="24"/>
          <w:lang w:val="ro-RO"/>
        </w:rPr>
      </w:pPr>
    </w:p>
    <w:p w:rsidR="00B509EC" w:rsidRPr="00371C7B" w:rsidRDefault="00B509EC" w:rsidP="00B509EC">
      <w:pPr>
        <w:jc w:val="both"/>
        <w:rPr>
          <w:rFonts w:ascii="Times New (WE)" w:hAnsi="Times New (WE)"/>
          <w:sz w:val="24"/>
          <w:lang w:val="ro-RO"/>
        </w:rPr>
      </w:pPr>
    </w:p>
    <w:p w:rsidR="00B509EC" w:rsidRPr="00371C7B" w:rsidRDefault="00B509EC" w:rsidP="00C37992">
      <w:pPr>
        <w:jc w:val="both"/>
        <w:rPr>
          <w:sz w:val="24"/>
          <w:szCs w:val="24"/>
          <w:lang w:val="ro-RO"/>
        </w:rPr>
      </w:pPr>
    </w:p>
    <w:p w:rsidR="00E4038E" w:rsidRPr="00371C7B" w:rsidRDefault="00E4038E" w:rsidP="00C37992">
      <w:pPr>
        <w:rPr>
          <w:lang w:val="ro-RO"/>
        </w:rPr>
      </w:pPr>
    </w:p>
    <w:p w:rsidR="00E4038E" w:rsidRPr="00371C7B" w:rsidRDefault="00E4038E" w:rsidP="00C37992">
      <w:pPr>
        <w:rPr>
          <w:lang w:val="ro-RO"/>
        </w:rPr>
      </w:pPr>
    </w:p>
    <w:p w:rsidR="00E4038E" w:rsidRDefault="00E4038E" w:rsidP="00C37992">
      <w:pPr>
        <w:rPr>
          <w:lang w:val="ro-RO"/>
        </w:rPr>
      </w:pPr>
    </w:p>
    <w:p w:rsidR="00E4038E" w:rsidRDefault="00E4038E" w:rsidP="00C37992">
      <w:pPr>
        <w:rPr>
          <w:lang w:val="ro-RO"/>
        </w:rPr>
      </w:pPr>
    </w:p>
    <w:p w:rsidR="00E4038E" w:rsidRDefault="00E4038E" w:rsidP="00C37992">
      <w:pPr>
        <w:rPr>
          <w:lang w:val="ro-RO"/>
        </w:rPr>
      </w:pPr>
    </w:p>
    <w:p w:rsidR="00E4038E" w:rsidRDefault="00E4038E" w:rsidP="00C37992">
      <w:pPr>
        <w:rPr>
          <w:lang w:val="ro-RO"/>
        </w:rPr>
      </w:pPr>
    </w:p>
    <w:p w:rsidR="00E4038E" w:rsidRDefault="00E4038E" w:rsidP="00C37992">
      <w:pPr>
        <w:rPr>
          <w:lang w:val="ro-RO"/>
        </w:rPr>
      </w:pPr>
    </w:p>
    <w:p w:rsidR="00E4038E" w:rsidRDefault="00E4038E" w:rsidP="00C37992">
      <w:pPr>
        <w:rPr>
          <w:lang w:val="ro-RO"/>
        </w:rPr>
      </w:pPr>
    </w:p>
    <w:p w:rsidR="00E4038E" w:rsidRDefault="00E4038E" w:rsidP="00C37992">
      <w:pPr>
        <w:rPr>
          <w:lang w:val="ro-RO"/>
        </w:rPr>
      </w:pPr>
    </w:p>
    <w:p w:rsidR="00E4038E" w:rsidRDefault="00E4038E" w:rsidP="00C37992">
      <w:pPr>
        <w:rPr>
          <w:lang w:val="ro-RO"/>
        </w:rPr>
      </w:pPr>
    </w:p>
    <w:p w:rsidR="00E4038E" w:rsidRDefault="00E4038E" w:rsidP="00C37992">
      <w:pPr>
        <w:rPr>
          <w:lang w:val="ro-RO"/>
        </w:rPr>
      </w:pPr>
    </w:p>
    <w:p w:rsidR="00E4038E" w:rsidRDefault="00E4038E" w:rsidP="00C37992">
      <w:pPr>
        <w:rPr>
          <w:lang w:val="ro-RO"/>
        </w:rPr>
      </w:pPr>
    </w:p>
    <w:p w:rsidR="00E4038E" w:rsidRDefault="00E4038E" w:rsidP="00C37992">
      <w:pPr>
        <w:rPr>
          <w:lang w:val="ro-RO"/>
        </w:rPr>
      </w:pPr>
    </w:p>
    <w:p w:rsidR="00E4038E" w:rsidRDefault="00E4038E" w:rsidP="00C37992">
      <w:pPr>
        <w:rPr>
          <w:lang w:val="ro-RO"/>
        </w:rPr>
      </w:pPr>
    </w:p>
    <w:p w:rsidR="00E4038E" w:rsidRDefault="00E4038E" w:rsidP="00C37992">
      <w:pPr>
        <w:rPr>
          <w:lang w:val="ro-RO"/>
        </w:rPr>
      </w:pPr>
    </w:p>
    <w:p w:rsidR="00E4038E" w:rsidRDefault="00E4038E" w:rsidP="00C37992">
      <w:pPr>
        <w:rPr>
          <w:lang w:val="ro-RO"/>
        </w:rPr>
      </w:pPr>
    </w:p>
    <w:p w:rsidR="00E4038E" w:rsidRDefault="00E4038E" w:rsidP="00C37992">
      <w:pPr>
        <w:rPr>
          <w:lang w:val="ro-RO"/>
        </w:rPr>
      </w:pPr>
    </w:p>
    <w:p w:rsidR="00E4038E" w:rsidRDefault="00E4038E" w:rsidP="00C37992">
      <w:pPr>
        <w:rPr>
          <w:lang w:val="ro-RO"/>
        </w:rPr>
      </w:pPr>
    </w:p>
    <w:p w:rsidR="00E4038E" w:rsidRDefault="00E4038E" w:rsidP="00C37992">
      <w:pPr>
        <w:rPr>
          <w:lang w:val="ro-RO"/>
        </w:rPr>
      </w:pPr>
    </w:p>
    <w:p w:rsidR="00E4038E" w:rsidRDefault="00E4038E" w:rsidP="00C37992">
      <w:pPr>
        <w:rPr>
          <w:lang w:val="ro-RO"/>
        </w:rPr>
      </w:pPr>
    </w:p>
    <w:p w:rsidR="00E4038E" w:rsidRDefault="00E4038E" w:rsidP="00C37992">
      <w:pPr>
        <w:rPr>
          <w:lang w:val="ro-RO"/>
        </w:rPr>
      </w:pPr>
    </w:p>
    <w:p w:rsidR="004A72DD" w:rsidRDefault="004A72DD" w:rsidP="00C37992">
      <w:pPr>
        <w:rPr>
          <w:lang w:val="ro-RO"/>
        </w:rPr>
      </w:pPr>
    </w:p>
    <w:p w:rsidR="00E4038E" w:rsidRDefault="00E4038E" w:rsidP="00C37992">
      <w:pPr>
        <w:rPr>
          <w:lang w:val="ro-RO"/>
        </w:rPr>
      </w:pPr>
    </w:p>
    <w:p w:rsidR="002B45D0" w:rsidRDefault="002B45D0" w:rsidP="00C37992">
      <w:pPr>
        <w:rPr>
          <w:lang w:val="ro-RO"/>
        </w:rPr>
      </w:pPr>
    </w:p>
    <w:p w:rsidR="002B45D0" w:rsidRDefault="002B45D0" w:rsidP="00C37992">
      <w:pPr>
        <w:rPr>
          <w:lang w:val="ro-RO"/>
        </w:rPr>
      </w:pPr>
    </w:p>
    <w:p w:rsidR="002B45D0" w:rsidRDefault="002B45D0" w:rsidP="00C37992">
      <w:pPr>
        <w:rPr>
          <w:lang w:val="ro-RO"/>
        </w:rPr>
      </w:pPr>
    </w:p>
    <w:p w:rsidR="002B45D0" w:rsidRDefault="002B45D0" w:rsidP="00C37992">
      <w:pPr>
        <w:rPr>
          <w:lang w:val="ro-RO"/>
        </w:rPr>
      </w:pPr>
    </w:p>
    <w:p w:rsidR="002B45D0" w:rsidRDefault="002B45D0" w:rsidP="00C37992">
      <w:pPr>
        <w:rPr>
          <w:lang w:val="ro-RO"/>
        </w:rPr>
      </w:pPr>
    </w:p>
    <w:p w:rsidR="002B45D0" w:rsidRDefault="002B45D0" w:rsidP="00C37992">
      <w:pPr>
        <w:rPr>
          <w:lang w:val="ro-RO"/>
        </w:rPr>
      </w:pPr>
    </w:p>
    <w:p w:rsidR="002B45D0" w:rsidRDefault="002B45D0" w:rsidP="00C37992">
      <w:pPr>
        <w:rPr>
          <w:lang w:val="ro-RO"/>
        </w:rPr>
      </w:pPr>
    </w:p>
    <w:p w:rsidR="002B45D0" w:rsidRDefault="002B45D0" w:rsidP="00C37992">
      <w:pPr>
        <w:rPr>
          <w:lang w:val="ro-RO"/>
        </w:rPr>
      </w:pPr>
    </w:p>
    <w:p w:rsidR="002B45D0" w:rsidRDefault="002B45D0" w:rsidP="00C37992">
      <w:pPr>
        <w:rPr>
          <w:lang w:val="ro-RO"/>
        </w:rPr>
      </w:pPr>
    </w:p>
    <w:p w:rsidR="002B45D0" w:rsidRDefault="002B45D0" w:rsidP="00C37992">
      <w:pPr>
        <w:rPr>
          <w:lang w:val="ro-RO"/>
        </w:rPr>
      </w:pPr>
    </w:p>
    <w:p w:rsidR="002B45D0" w:rsidRDefault="002B45D0" w:rsidP="00C37992">
      <w:pPr>
        <w:rPr>
          <w:lang w:val="ro-RO"/>
        </w:rPr>
      </w:pPr>
    </w:p>
    <w:p w:rsidR="002B45D0" w:rsidRDefault="002B45D0" w:rsidP="00C37992">
      <w:pPr>
        <w:rPr>
          <w:lang w:val="ro-RO"/>
        </w:rPr>
      </w:pPr>
    </w:p>
    <w:p w:rsidR="002B45D0" w:rsidRDefault="002B45D0" w:rsidP="00C37992">
      <w:pPr>
        <w:rPr>
          <w:lang w:val="ro-RO"/>
        </w:rPr>
      </w:pPr>
    </w:p>
    <w:p w:rsidR="002B45D0" w:rsidRDefault="002B45D0" w:rsidP="00C37992">
      <w:pPr>
        <w:rPr>
          <w:lang w:val="ro-RO"/>
        </w:rPr>
      </w:pPr>
    </w:p>
    <w:p w:rsidR="002B45D0" w:rsidRDefault="002B45D0" w:rsidP="00C37992">
      <w:pPr>
        <w:rPr>
          <w:lang w:val="ro-RO"/>
        </w:rPr>
      </w:pPr>
    </w:p>
    <w:p w:rsidR="002B45D0" w:rsidRPr="00C43C06" w:rsidRDefault="002B45D0" w:rsidP="002B45D0">
      <w:pPr>
        <w:jc w:val="center"/>
        <w:rPr>
          <w:rFonts w:ascii="Times New (WE)" w:hAnsi="Times New (WE)" w:cs="Times New (WE)"/>
          <w:b/>
          <w:sz w:val="24"/>
          <w:szCs w:val="24"/>
          <w:lang w:val="ro-RO"/>
        </w:rPr>
      </w:pPr>
      <w:r w:rsidRPr="00C43C06">
        <w:rPr>
          <w:rFonts w:ascii="Times New (WE)" w:hAnsi="Times New (WE)" w:cs="Times New (WE)"/>
          <w:b/>
          <w:sz w:val="24"/>
          <w:szCs w:val="24"/>
          <w:lang w:val="ro-RO"/>
        </w:rPr>
        <w:lastRenderedPageBreak/>
        <w:t>DARE DE SEAMĂ PRIVIND</w:t>
      </w:r>
    </w:p>
    <w:p w:rsidR="002B45D0" w:rsidRDefault="002B45D0" w:rsidP="00846F61">
      <w:pPr>
        <w:jc w:val="both"/>
        <w:rPr>
          <w:b/>
          <w:bCs/>
          <w:color w:val="000000"/>
          <w:sz w:val="24"/>
          <w:szCs w:val="24"/>
          <w:lang w:val="ro-RO"/>
        </w:rPr>
      </w:pPr>
    </w:p>
    <w:p w:rsidR="00E4038E" w:rsidRPr="00605B1D" w:rsidRDefault="00E4038E" w:rsidP="000F623E">
      <w:pPr>
        <w:jc w:val="center"/>
        <w:rPr>
          <w:b/>
          <w:bCs/>
          <w:color w:val="000000"/>
          <w:sz w:val="24"/>
          <w:szCs w:val="24"/>
          <w:lang w:val="ro-RO"/>
        </w:rPr>
      </w:pPr>
      <w:r w:rsidRPr="00605B1D">
        <w:rPr>
          <w:b/>
          <w:bCs/>
          <w:color w:val="000000"/>
          <w:sz w:val="24"/>
          <w:szCs w:val="24"/>
          <w:lang w:val="ro-RO"/>
        </w:rPr>
        <w:t>CAP. 4 Activitatea preventoriului. MS.60.4.4.A</w:t>
      </w:r>
    </w:p>
    <w:p w:rsidR="00E4038E" w:rsidRDefault="00E4038E" w:rsidP="00846F61">
      <w:pPr>
        <w:jc w:val="both"/>
        <w:rPr>
          <w:color w:val="000000"/>
          <w:sz w:val="24"/>
          <w:szCs w:val="24"/>
          <w:lang w:val="ro-RO"/>
        </w:rPr>
      </w:pPr>
    </w:p>
    <w:p w:rsidR="00E4038E" w:rsidRPr="00C37992" w:rsidRDefault="00E4038E" w:rsidP="00187395">
      <w:pPr>
        <w:pStyle w:val="Heading7"/>
        <w:spacing w:after="0"/>
        <w:rPr>
          <w:rFonts w:ascii="Times New (WE)" w:hAnsi="Times New (WE)" w:cs="Times New (WE)"/>
          <w:snapToGrid w:val="0"/>
          <w:lang w:val="it-IT"/>
        </w:rPr>
      </w:pPr>
      <w:r w:rsidRPr="00C37992">
        <w:rPr>
          <w:rFonts w:ascii="Times New (WE)" w:hAnsi="Times New (WE)" w:cs="Times New (WE)"/>
          <w:snapToGrid w:val="0"/>
          <w:lang w:val="it-IT"/>
        </w:rPr>
        <w:t>I. Norme generale</w:t>
      </w:r>
    </w:p>
    <w:p w:rsidR="00E4038E" w:rsidRPr="008D1CC2" w:rsidRDefault="00E4038E" w:rsidP="00187395">
      <w:pPr>
        <w:ind w:firstLine="720"/>
        <w:jc w:val="both"/>
        <w:rPr>
          <w:rFonts w:ascii="Times New (WE)" w:hAnsi="Times New (WE)" w:cs="Times New (WE)"/>
          <w:snapToGrid w:val="0"/>
          <w:sz w:val="24"/>
          <w:szCs w:val="24"/>
          <w:lang w:val="ro-RO"/>
        </w:rPr>
      </w:pPr>
      <w:r w:rsidRPr="008D1CC2">
        <w:rPr>
          <w:rFonts w:ascii="Times New (WE)" w:hAnsi="Times New (WE)" w:cs="Times New (WE)"/>
          <w:snapToGrid w:val="0"/>
          <w:sz w:val="24"/>
          <w:szCs w:val="24"/>
          <w:lang w:val="ro-RO"/>
        </w:rPr>
        <w:t xml:space="preserve">1. Se completează anual, în trei exemplare, de către toate </w:t>
      </w:r>
      <w:r>
        <w:rPr>
          <w:rFonts w:ascii="Times New (WE)" w:hAnsi="Times New (WE)" w:cs="Times New (WE)"/>
          <w:snapToGrid w:val="0"/>
          <w:sz w:val="24"/>
          <w:szCs w:val="24"/>
          <w:lang w:val="ro-RO"/>
        </w:rPr>
        <w:t>preventoriile</w:t>
      </w:r>
      <w:r w:rsidRPr="008D1CC2">
        <w:rPr>
          <w:rFonts w:ascii="Times New (WE)" w:hAnsi="Times New (WE)" w:cs="Times New (WE)"/>
          <w:snapToGrid w:val="0"/>
          <w:sz w:val="24"/>
          <w:szCs w:val="24"/>
          <w:lang w:val="ro-RO"/>
        </w:rPr>
        <w:t xml:space="preserve">, din care, două exemplare se înaintează </w:t>
      </w:r>
      <w:r>
        <w:rPr>
          <w:rFonts w:ascii="Times New (WE)" w:hAnsi="Times New (WE)" w:cs="Times New (WE)"/>
          <w:snapToGrid w:val="0"/>
          <w:sz w:val="24"/>
          <w:szCs w:val="24"/>
          <w:lang w:val="ro-RO"/>
        </w:rPr>
        <w:t>Direcţiei Judeţene</w:t>
      </w:r>
      <w:r w:rsidRPr="008D1CC2">
        <w:rPr>
          <w:rFonts w:ascii="Times New (WE)" w:hAnsi="Times New (WE)" w:cs="Times New (WE)"/>
          <w:snapToGrid w:val="0"/>
          <w:sz w:val="24"/>
          <w:szCs w:val="24"/>
          <w:lang w:val="ro-RO"/>
        </w:rPr>
        <w:t xml:space="preserve"> de Sănătate Publică şi a Mun. Bucureşti – </w:t>
      </w:r>
      <w:r>
        <w:rPr>
          <w:rFonts w:ascii="Times New (WE)" w:hAnsi="Times New (WE)" w:cs="Times New (WE)"/>
          <w:snapToGrid w:val="0"/>
          <w:sz w:val="24"/>
          <w:szCs w:val="24"/>
          <w:lang w:val="ro-RO"/>
        </w:rPr>
        <w:t>Serviciul de informatică şi biostatistică medicală</w:t>
      </w:r>
      <w:r w:rsidRPr="008D1CC2">
        <w:rPr>
          <w:rFonts w:ascii="Times New (WE)" w:hAnsi="Times New (WE)" w:cs="Times New (WE)"/>
          <w:snapToGrid w:val="0"/>
          <w:sz w:val="24"/>
          <w:szCs w:val="24"/>
          <w:lang w:val="ro-RO"/>
        </w:rPr>
        <w:t>, până la data de 10.01 a anului următor celui încheiat.</w:t>
      </w:r>
    </w:p>
    <w:p w:rsidR="00E4038E" w:rsidRDefault="00E4038E" w:rsidP="00187395">
      <w:pPr>
        <w:pStyle w:val="BodyTextIndent"/>
        <w:rPr>
          <w:snapToGrid w:val="0"/>
        </w:rPr>
      </w:pPr>
      <w:r w:rsidRPr="008D1CC2">
        <w:rPr>
          <w:snapToGrid w:val="0"/>
        </w:rPr>
        <w:t xml:space="preserve">2. </w:t>
      </w:r>
      <w:r>
        <w:rPr>
          <w:snapToGrid w:val="0"/>
        </w:rPr>
        <w:t xml:space="preserve">Direcţia </w:t>
      </w:r>
      <w:r w:rsidRPr="008D1CC2">
        <w:rPr>
          <w:snapToGrid w:val="0"/>
        </w:rPr>
        <w:t>Judeţeană de Sănătate Publică şi a Mun</w:t>
      </w:r>
      <w:r w:rsidR="004A7DB5">
        <w:rPr>
          <w:snapToGrid w:val="0"/>
        </w:rPr>
        <w:t>icipiului</w:t>
      </w:r>
      <w:r w:rsidRPr="008D1CC2">
        <w:rPr>
          <w:snapToGrid w:val="0"/>
        </w:rPr>
        <w:t xml:space="preserve"> Bucureşti – </w:t>
      </w:r>
      <w:r>
        <w:rPr>
          <w:snapToGrid w:val="0"/>
        </w:rPr>
        <w:t>Serviciul de informatică şi biostatistică medicală</w:t>
      </w:r>
      <w:r w:rsidRPr="008D1CC2">
        <w:rPr>
          <w:snapToGrid w:val="0"/>
        </w:rPr>
        <w:t xml:space="preserve"> verifică dările de seamă primite de la unităţi şi înaint</w:t>
      </w:r>
      <w:r w:rsidR="004A7DB5">
        <w:rPr>
          <w:snapToGrid w:val="0"/>
        </w:rPr>
        <w:t>ează</w:t>
      </w:r>
      <w:r w:rsidRPr="008D1CC2">
        <w:rPr>
          <w:snapToGrid w:val="0"/>
        </w:rPr>
        <w:t xml:space="preserve"> un exemplar la </w:t>
      </w:r>
      <w:r w:rsidR="004A7DB5">
        <w:rPr>
          <w:snapToGrid w:val="0"/>
        </w:rPr>
        <w:t xml:space="preserve">data programării pentru raportarea anuală </w:t>
      </w:r>
      <w:r>
        <w:rPr>
          <w:snapToGrid w:val="0"/>
        </w:rPr>
        <w:t>Centrul</w:t>
      </w:r>
      <w:r w:rsidR="004A7DB5">
        <w:rPr>
          <w:snapToGrid w:val="0"/>
        </w:rPr>
        <w:t>ui</w:t>
      </w:r>
      <w:r>
        <w:rPr>
          <w:snapToGrid w:val="0"/>
        </w:rPr>
        <w:t xml:space="preserve"> Naţional de Statistică şi Informatică în Sănătate Publică</w:t>
      </w:r>
      <w:r w:rsidRPr="008D1CC2">
        <w:rPr>
          <w:snapToGrid w:val="0"/>
        </w:rPr>
        <w:t>.</w:t>
      </w:r>
    </w:p>
    <w:p w:rsidR="00E4038E" w:rsidRDefault="00E4038E" w:rsidP="00E23B5D">
      <w:pPr>
        <w:pStyle w:val="BodyTextIndent"/>
        <w:ind w:firstLine="0"/>
        <w:jc w:val="left"/>
        <w:rPr>
          <w:snapToGrid w:val="0"/>
        </w:rPr>
      </w:pPr>
    </w:p>
    <w:p w:rsidR="00E4038E" w:rsidRDefault="00E4038E" w:rsidP="00E23B5D">
      <w:pPr>
        <w:pStyle w:val="BodyTextIndent"/>
        <w:ind w:firstLine="0"/>
        <w:jc w:val="left"/>
        <w:rPr>
          <w:snapToGrid w:val="0"/>
        </w:rPr>
      </w:pPr>
      <w:r>
        <w:rPr>
          <w:snapToGrid w:val="0"/>
        </w:rPr>
        <w:t>4.1 Mişcarea internaţilor</w:t>
      </w:r>
    </w:p>
    <w:p w:rsidR="00E4038E" w:rsidRDefault="00E4038E" w:rsidP="00E23B5D">
      <w:pPr>
        <w:pStyle w:val="BodyTextIndent"/>
        <w:ind w:firstLine="0"/>
        <w:jc w:val="left"/>
        <w:rPr>
          <w:snapToGrid w:val="0"/>
        </w:rPr>
      </w:pPr>
    </w:p>
    <w:p w:rsidR="00E4038E" w:rsidRDefault="00E4038E" w:rsidP="00187395">
      <w:pPr>
        <w:pStyle w:val="BodyTextIndent"/>
      </w:pPr>
      <w:r>
        <w:t xml:space="preserve"> Darea de seamă s</w:t>
      </w:r>
      <w:r w:rsidRPr="00BB6D93">
        <w:t xml:space="preserve">e completează pe baza datelor din Centralizatorul activităţii </w:t>
      </w:r>
      <w:r>
        <w:t>preventoriului, centralizator completat pe baza datelor din foaia zilnică de mişcare a  internaţilor în preventoriu şi  din Foaia de observaţie clinică generală. Numărul de paturi se completează din structura aprobată prin ordin MS.</w:t>
      </w:r>
    </w:p>
    <w:p w:rsidR="00E4038E" w:rsidRDefault="00E4038E" w:rsidP="00187395">
      <w:pPr>
        <w:pStyle w:val="BodyTextIndent"/>
      </w:pPr>
      <w:r>
        <w:t xml:space="preserve"> </w:t>
      </w:r>
    </w:p>
    <w:p w:rsidR="00E4038E" w:rsidRDefault="00E4038E" w:rsidP="00E23B5D">
      <w:pPr>
        <w:pStyle w:val="BodyTextIndent"/>
        <w:ind w:firstLine="0"/>
      </w:pPr>
      <w:r>
        <w:t>4.2 Cheltuieli bugetare</w:t>
      </w:r>
    </w:p>
    <w:p w:rsidR="00E4038E" w:rsidRDefault="00E4038E" w:rsidP="00E23B5D">
      <w:pPr>
        <w:pStyle w:val="BodyTextIndent"/>
        <w:ind w:firstLine="0"/>
      </w:pPr>
      <w:r>
        <w:tab/>
        <w:t>Se completează de către serviciile de contabilitate din evidenţele contabile ale unităţilor.</w:t>
      </w:r>
    </w:p>
    <w:p w:rsidR="00E4038E" w:rsidRDefault="00E4038E" w:rsidP="00E23B5D">
      <w:pPr>
        <w:pStyle w:val="BodyTextIndent"/>
        <w:ind w:firstLine="0"/>
      </w:pPr>
    </w:p>
    <w:p w:rsidR="00E4038E" w:rsidRDefault="00E4038E" w:rsidP="00E23B5D">
      <w:pPr>
        <w:pStyle w:val="BodyTextIndent"/>
        <w:ind w:firstLine="0"/>
      </w:pPr>
      <w:r>
        <w:t xml:space="preserve">4.3 Morbiditatea </w:t>
      </w:r>
    </w:p>
    <w:p w:rsidR="00E4038E" w:rsidRDefault="00E4038E" w:rsidP="00E23B5D">
      <w:pPr>
        <w:pStyle w:val="BodyTextIndent"/>
        <w:ind w:firstLine="0"/>
      </w:pPr>
    </w:p>
    <w:p w:rsidR="00E4038E" w:rsidRDefault="00E4038E" w:rsidP="00E23B5D">
      <w:pPr>
        <w:pStyle w:val="BodyTextIndent"/>
        <w:ind w:firstLine="0"/>
      </w:pPr>
      <w:r>
        <w:t>Se completează pe baza datelor din centralizatorul morbidităţii din preventoriu, centralizator completat pe baza datelor din Foaia de observaţie clinică generală.</w:t>
      </w:r>
    </w:p>
    <w:p w:rsidR="00E4038E" w:rsidRDefault="00E4038E" w:rsidP="00E23B5D">
      <w:pPr>
        <w:pStyle w:val="BodyTextIndent"/>
        <w:ind w:firstLine="0"/>
      </w:pPr>
    </w:p>
    <w:p w:rsidR="00E4038E" w:rsidRDefault="00E4038E" w:rsidP="00E23B5D">
      <w:pPr>
        <w:pStyle w:val="BodyTextIndent"/>
        <w:ind w:firstLine="0"/>
      </w:pPr>
      <w:r>
        <w:t xml:space="preserve">4.4  Infecţii </w:t>
      </w:r>
      <w:r w:rsidR="004A7DB5">
        <w:t>nosocomiale</w:t>
      </w:r>
      <w:r>
        <w:t xml:space="preserve"> din preventorii</w:t>
      </w:r>
    </w:p>
    <w:p w:rsidR="00E4038E" w:rsidRDefault="00E4038E" w:rsidP="00E23B5D">
      <w:pPr>
        <w:pStyle w:val="BodyTextIndent"/>
        <w:ind w:firstLine="0"/>
      </w:pPr>
    </w:p>
    <w:p w:rsidR="00E4038E" w:rsidRDefault="00E4038E" w:rsidP="00E23B5D">
      <w:pPr>
        <w:pStyle w:val="BodyTextIndent"/>
        <w:ind w:firstLine="0"/>
      </w:pPr>
      <w:r>
        <w:t>Se compl</w:t>
      </w:r>
      <w:r w:rsidR="00FA23C6">
        <w:t>e</w:t>
      </w:r>
      <w:r>
        <w:t xml:space="preserve">tează pe baza datelor din registru de evidenţă a infecţiilor </w:t>
      </w:r>
      <w:r w:rsidR="004A7DB5">
        <w:t>nosocomiale</w:t>
      </w:r>
      <w:r w:rsidR="000F623E">
        <w:t xml:space="preserve">( Se completează numai </w:t>
      </w:r>
      <w:r w:rsidR="004A7DB5">
        <w:t xml:space="preserve">punctul 10 din Darea de seamă- Cap. 1. Principalii indicatori ai cunoșterii sănătății și </w:t>
      </w:r>
      <w:r w:rsidR="000F623E">
        <w:t>în formatul electronic, pe machetă).</w:t>
      </w:r>
    </w:p>
    <w:p w:rsidR="00E4038E" w:rsidRDefault="00E4038E" w:rsidP="00E23B5D">
      <w:pPr>
        <w:pStyle w:val="BodyTextIndent"/>
        <w:ind w:firstLine="0"/>
      </w:pPr>
    </w:p>
    <w:p w:rsidR="00E4038E" w:rsidRDefault="00E4038E" w:rsidP="00E23B5D">
      <w:pPr>
        <w:pStyle w:val="BodyTextIndent"/>
        <w:ind w:firstLine="0"/>
      </w:pPr>
    </w:p>
    <w:p w:rsidR="00E4038E" w:rsidRDefault="00E4038E" w:rsidP="00E23B5D">
      <w:pPr>
        <w:pStyle w:val="BodyTextIndent"/>
        <w:ind w:firstLine="0"/>
      </w:pPr>
    </w:p>
    <w:p w:rsidR="00E4038E" w:rsidRDefault="00E4038E" w:rsidP="00E23B5D">
      <w:pPr>
        <w:pStyle w:val="BodyTextIndent"/>
        <w:ind w:firstLine="0"/>
      </w:pPr>
    </w:p>
    <w:p w:rsidR="00E4038E" w:rsidRDefault="00E4038E" w:rsidP="00E23B5D">
      <w:pPr>
        <w:pStyle w:val="BodyTextIndent"/>
        <w:ind w:firstLine="0"/>
      </w:pPr>
    </w:p>
    <w:p w:rsidR="00E4038E" w:rsidRDefault="00E4038E" w:rsidP="00E23B5D">
      <w:pPr>
        <w:pStyle w:val="BodyTextIndent"/>
        <w:ind w:firstLine="0"/>
      </w:pPr>
    </w:p>
    <w:p w:rsidR="00E4038E" w:rsidRDefault="00E4038E" w:rsidP="00E23B5D">
      <w:pPr>
        <w:pStyle w:val="BodyTextIndent"/>
        <w:ind w:firstLine="0"/>
      </w:pPr>
    </w:p>
    <w:p w:rsidR="00E4038E" w:rsidRDefault="00E4038E" w:rsidP="00E23B5D">
      <w:pPr>
        <w:pStyle w:val="BodyTextIndent"/>
        <w:ind w:firstLine="0"/>
      </w:pPr>
    </w:p>
    <w:p w:rsidR="00E4038E" w:rsidRDefault="00E4038E" w:rsidP="00E23B5D">
      <w:pPr>
        <w:pStyle w:val="BodyTextIndent"/>
        <w:ind w:firstLine="0"/>
      </w:pPr>
    </w:p>
    <w:p w:rsidR="00E4038E" w:rsidRDefault="00E4038E" w:rsidP="00E23B5D">
      <w:pPr>
        <w:pStyle w:val="BodyTextIndent"/>
        <w:ind w:firstLine="0"/>
      </w:pPr>
    </w:p>
    <w:p w:rsidR="00E4038E" w:rsidRDefault="00E4038E" w:rsidP="00E23B5D">
      <w:pPr>
        <w:pStyle w:val="BodyTextIndent"/>
        <w:ind w:firstLine="0"/>
      </w:pPr>
    </w:p>
    <w:p w:rsidR="00E4038E" w:rsidRDefault="00E4038E" w:rsidP="00E23B5D">
      <w:pPr>
        <w:pStyle w:val="BodyTextIndent"/>
        <w:ind w:firstLine="0"/>
      </w:pPr>
    </w:p>
    <w:p w:rsidR="00E4038E" w:rsidRDefault="00E4038E" w:rsidP="00E23B5D">
      <w:pPr>
        <w:pStyle w:val="BodyTextIndent"/>
        <w:ind w:firstLine="0"/>
      </w:pPr>
    </w:p>
    <w:p w:rsidR="00E4038E" w:rsidRPr="00C43C06" w:rsidRDefault="00E4038E" w:rsidP="00D336C3">
      <w:pPr>
        <w:jc w:val="center"/>
        <w:rPr>
          <w:b/>
          <w:sz w:val="24"/>
          <w:szCs w:val="24"/>
          <w:lang w:val="ro-RO"/>
        </w:rPr>
      </w:pPr>
      <w:r w:rsidRPr="00C43C06">
        <w:rPr>
          <w:b/>
          <w:sz w:val="24"/>
          <w:szCs w:val="24"/>
          <w:lang w:val="ro-RO"/>
        </w:rPr>
        <w:lastRenderedPageBreak/>
        <w:t>DARE DE SEAMĂ PRIVIND</w:t>
      </w:r>
    </w:p>
    <w:p w:rsidR="00E4038E" w:rsidRPr="00C43C06" w:rsidRDefault="00E4038E" w:rsidP="00D336C3">
      <w:pPr>
        <w:jc w:val="center"/>
        <w:rPr>
          <w:b/>
          <w:sz w:val="24"/>
          <w:szCs w:val="24"/>
          <w:lang w:val="ro-RO"/>
        </w:rPr>
      </w:pPr>
      <w:r w:rsidRPr="00C43C06">
        <w:rPr>
          <w:b/>
          <w:sz w:val="24"/>
          <w:szCs w:val="24"/>
          <w:lang w:val="ro-RO"/>
        </w:rPr>
        <w:t>ACTIVITATEA UNITĂŢILOR MEDICALE DE SPECIALITATE</w:t>
      </w:r>
    </w:p>
    <w:p w:rsidR="00E4038E" w:rsidRPr="00C43C06" w:rsidRDefault="00E4038E" w:rsidP="00D336C3">
      <w:pPr>
        <w:jc w:val="center"/>
        <w:rPr>
          <w:b/>
          <w:sz w:val="24"/>
          <w:szCs w:val="24"/>
          <w:lang w:val="ro-RO"/>
        </w:rPr>
      </w:pPr>
      <w:r w:rsidRPr="00C43C06">
        <w:rPr>
          <w:b/>
          <w:sz w:val="24"/>
          <w:szCs w:val="24"/>
          <w:lang w:val="ro-RO"/>
        </w:rPr>
        <w:t>AMBULATORII CU PLATĂ</w:t>
      </w:r>
    </w:p>
    <w:p w:rsidR="00E4038E" w:rsidRPr="00C43C06" w:rsidRDefault="00E4038E" w:rsidP="00D336C3">
      <w:pPr>
        <w:jc w:val="center"/>
        <w:rPr>
          <w:b/>
          <w:sz w:val="24"/>
          <w:szCs w:val="24"/>
          <w:lang w:val="ro-RO"/>
        </w:rPr>
      </w:pPr>
      <w:r w:rsidRPr="00C43C06">
        <w:rPr>
          <w:b/>
          <w:sz w:val="24"/>
          <w:szCs w:val="24"/>
          <w:lang w:val="ro-RO"/>
        </w:rPr>
        <w:t>M.S. 60.4.2 A Cap .5</w:t>
      </w:r>
    </w:p>
    <w:p w:rsidR="00E4038E" w:rsidRPr="00C43C06" w:rsidRDefault="00E4038E" w:rsidP="00D336C3">
      <w:pPr>
        <w:jc w:val="both"/>
        <w:rPr>
          <w:b/>
          <w:sz w:val="24"/>
          <w:szCs w:val="24"/>
          <w:lang w:val="ro-RO"/>
        </w:rPr>
      </w:pPr>
    </w:p>
    <w:p w:rsidR="00E4038E" w:rsidRPr="001621CB" w:rsidRDefault="00E4038E" w:rsidP="00D336C3">
      <w:pPr>
        <w:pStyle w:val="Heading5"/>
        <w:rPr>
          <w:lang w:val="ro-RO"/>
        </w:rPr>
      </w:pPr>
      <w:r w:rsidRPr="001621CB">
        <w:rPr>
          <w:lang w:val="ro-RO"/>
        </w:rPr>
        <w:t>I.NORME GENERALE</w:t>
      </w:r>
    </w:p>
    <w:p w:rsidR="00E4038E" w:rsidRPr="001621CB" w:rsidRDefault="00E4038E" w:rsidP="00D336C3">
      <w:pPr>
        <w:jc w:val="both"/>
        <w:rPr>
          <w:sz w:val="24"/>
          <w:szCs w:val="24"/>
          <w:lang w:val="ro-RO"/>
        </w:rPr>
      </w:pPr>
    </w:p>
    <w:p w:rsidR="00E4038E" w:rsidRPr="001621CB" w:rsidRDefault="00E4038E" w:rsidP="00D336C3">
      <w:pPr>
        <w:jc w:val="both"/>
        <w:rPr>
          <w:sz w:val="24"/>
          <w:szCs w:val="24"/>
          <w:lang w:val="ro-RO"/>
        </w:rPr>
      </w:pPr>
      <w:r w:rsidRPr="001621CB">
        <w:rPr>
          <w:sz w:val="24"/>
          <w:szCs w:val="24"/>
          <w:lang w:val="ro-RO"/>
        </w:rPr>
        <w:tab/>
        <w:t>Se completează trimestrial, de către fiecare unitate cu plată până la data de 6 a lunii următoare trimestrului încheiat, în trei exemplare, din care două exemplare se înaintează Serviciului Judeţean de Statistică şi Informatică.</w:t>
      </w:r>
    </w:p>
    <w:p w:rsidR="00E4038E" w:rsidRPr="001621CB" w:rsidRDefault="00E4038E" w:rsidP="00D336C3">
      <w:pPr>
        <w:jc w:val="both"/>
        <w:rPr>
          <w:sz w:val="24"/>
          <w:szCs w:val="24"/>
          <w:lang w:val="ro-RO"/>
        </w:rPr>
      </w:pPr>
      <w:r w:rsidRPr="001621CB">
        <w:rPr>
          <w:sz w:val="24"/>
          <w:szCs w:val="24"/>
          <w:lang w:val="ro-RO"/>
        </w:rPr>
        <w:tab/>
        <w:t xml:space="preserve">Acesta, la rândul lui, după verificarea datelor înscrise, înaintează un exemplar </w:t>
      </w:r>
      <w:r w:rsidR="00C43C06">
        <w:rPr>
          <w:sz w:val="24"/>
          <w:szCs w:val="24"/>
          <w:lang w:val="ro-RO"/>
        </w:rPr>
        <w:t xml:space="preserve">centralizat pe an </w:t>
      </w:r>
      <w:r w:rsidRPr="00861942">
        <w:rPr>
          <w:sz w:val="24"/>
          <w:szCs w:val="24"/>
          <w:lang w:val="ro-RO"/>
        </w:rPr>
        <w:t>Centrul</w:t>
      </w:r>
      <w:r w:rsidR="00C43C06">
        <w:rPr>
          <w:sz w:val="24"/>
          <w:szCs w:val="24"/>
          <w:lang w:val="ro-RO"/>
        </w:rPr>
        <w:t>ui</w:t>
      </w:r>
      <w:r w:rsidRPr="00861942">
        <w:rPr>
          <w:sz w:val="24"/>
          <w:szCs w:val="24"/>
          <w:lang w:val="ro-RO"/>
        </w:rPr>
        <w:t xml:space="preserve"> Naţional de Statistică şi Informatică în Sănătate Publică</w:t>
      </w:r>
      <w:r w:rsidRPr="001621CB">
        <w:rPr>
          <w:sz w:val="24"/>
          <w:szCs w:val="24"/>
          <w:lang w:val="ro-RO"/>
        </w:rPr>
        <w:t>, până la data de 12 a lunii următoare trimestrului încheiat.</w:t>
      </w:r>
    </w:p>
    <w:p w:rsidR="00E4038E" w:rsidRPr="001621CB" w:rsidRDefault="00E4038E" w:rsidP="00D336C3">
      <w:pPr>
        <w:pStyle w:val="Heading5"/>
        <w:rPr>
          <w:lang w:val="ro-RO"/>
        </w:rPr>
      </w:pPr>
      <w:r w:rsidRPr="001621CB">
        <w:rPr>
          <w:lang w:val="ro-RO"/>
        </w:rPr>
        <w:t>II. NORME TEHNICE</w:t>
      </w:r>
    </w:p>
    <w:p w:rsidR="00E4038E" w:rsidRDefault="00E4038E" w:rsidP="00D336C3">
      <w:pPr>
        <w:jc w:val="both"/>
        <w:rPr>
          <w:sz w:val="24"/>
          <w:szCs w:val="24"/>
          <w:lang w:val="ro-RO"/>
        </w:rPr>
      </w:pPr>
      <w:r w:rsidRPr="001621CB">
        <w:rPr>
          <w:sz w:val="24"/>
          <w:szCs w:val="24"/>
          <w:lang w:val="ro-RO"/>
        </w:rPr>
        <w:tab/>
        <w:t xml:space="preserve">Se completează pe baza datelor rezultate din </w:t>
      </w:r>
      <w:r w:rsidR="0054639C" w:rsidRPr="001621CB">
        <w:rPr>
          <w:sz w:val="24"/>
          <w:szCs w:val="24"/>
          <w:lang w:val="ro-RO"/>
        </w:rPr>
        <w:t>CENTRALIZATORUL ACTIVITĂŢII UNITĂŢILOR MEDICALE DE SPECIALITATE AMBULATORII CU PLATĂ</w:t>
      </w:r>
      <w:r w:rsidR="0054639C">
        <w:rPr>
          <w:sz w:val="24"/>
          <w:szCs w:val="24"/>
          <w:lang w:val="ro-RO"/>
        </w:rPr>
        <w:t>(19.11)</w:t>
      </w:r>
      <w:r w:rsidR="0054639C" w:rsidRPr="001621CB">
        <w:rPr>
          <w:sz w:val="24"/>
          <w:szCs w:val="24"/>
          <w:lang w:val="ro-RO"/>
        </w:rPr>
        <w:t xml:space="preserve"> </w:t>
      </w:r>
      <w:r w:rsidRPr="001621CB">
        <w:rPr>
          <w:sz w:val="24"/>
          <w:szCs w:val="24"/>
          <w:lang w:val="ro-RO"/>
        </w:rPr>
        <w:t>şi a evidenţelor privind personalul sanitar.</w:t>
      </w:r>
    </w:p>
    <w:p w:rsidR="00E4038E" w:rsidRDefault="00E4038E" w:rsidP="006451D4">
      <w:pPr>
        <w:jc w:val="both"/>
        <w:rPr>
          <w:sz w:val="24"/>
          <w:szCs w:val="24"/>
          <w:lang w:val="ro-RO"/>
        </w:rPr>
      </w:pPr>
      <w:r w:rsidRPr="008D1CC2">
        <w:rPr>
          <w:sz w:val="24"/>
          <w:szCs w:val="24"/>
          <w:lang w:val="ro-RO"/>
        </w:rPr>
        <w:tab/>
      </w:r>
    </w:p>
    <w:p w:rsidR="004A72DD" w:rsidRDefault="004A72DD" w:rsidP="00D336C3">
      <w:pPr>
        <w:jc w:val="center"/>
        <w:rPr>
          <w:sz w:val="24"/>
          <w:szCs w:val="24"/>
          <w:lang w:val="ro-RO"/>
        </w:rPr>
      </w:pPr>
    </w:p>
    <w:p w:rsidR="004A72DD" w:rsidRDefault="004A72DD" w:rsidP="00D336C3">
      <w:pPr>
        <w:jc w:val="center"/>
        <w:rPr>
          <w:sz w:val="24"/>
          <w:szCs w:val="24"/>
          <w:lang w:val="ro-RO"/>
        </w:rPr>
      </w:pPr>
    </w:p>
    <w:p w:rsidR="004A72DD" w:rsidRDefault="004A72DD" w:rsidP="00D336C3">
      <w:pPr>
        <w:jc w:val="center"/>
        <w:rPr>
          <w:sz w:val="24"/>
          <w:szCs w:val="24"/>
          <w:lang w:val="ro-RO"/>
        </w:rPr>
      </w:pPr>
    </w:p>
    <w:p w:rsidR="006451D4" w:rsidRDefault="006451D4" w:rsidP="00D336C3">
      <w:pPr>
        <w:jc w:val="center"/>
        <w:rPr>
          <w:sz w:val="24"/>
          <w:szCs w:val="24"/>
          <w:lang w:val="ro-RO"/>
        </w:rPr>
      </w:pPr>
    </w:p>
    <w:p w:rsidR="006451D4" w:rsidRDefault="006451D4" w:rsidP="00D336C3">
      <w:pPr>
        <w:jc w:val="center"/>
        <w:rPr>
          <w:sz w:val="24"/>
          <w:szCs w:val="24"/>
          <w:lang w:val="ro-RO"/>
        </w:rPr>
      </w:pPr>
    </w:p>
    <w:p w:rsidR="006451D4" w:rsidRDefault="006451D4" w:rsidP="00D336C3">
      <w:pPr>
        <w:jc w:val="center"/>
        <w:rPr>
          <w:sz w:val="24"/>
          <w:szCs w:val="24"/>
          <w:lang w:val="ro-RO"/>
        </w:rPr>
      </w:pPr>
    </w:p>
    <w:p w:rsidR="006451D4" w:rsidRDefault="006451D4" w:rsidP="00D336C3">
      <w:pPr>
        <w:jc w:val="center"/>
        <w:rPr>
          <w:sz w:val="24"/>
          <w:szCs w:val="24"/>
          <w:lang w:val="ro-RO"/>
        </w:rPr>
      </w:pPr>
    </w:p>
    <w:p w:rsidR="006451D4" w:rsidRDefault="006451D4" w:rsidP="00D336C3">
      <w:pPr>
        <w:jc w:val="center"/>
        <w:rPr>
          <w:sz w:val="24"/>
          <w:szCs w:val="24"/>
          <w:lang w:val="ro-RO"/>
        </w:rPr>
      </w:pPr>
    </w:p>
    <w:p w:rsidR="006451D4" w:rsidRDefault="006451D4" w:rsidP="00D336C3">
      <w:pPr>
        <w:jc w:val="center"/>
        <w:rPr>
          <w:sz w:val="24"/>
          <w:szCs w:val="24"/>
          <w:lang w:val="ro-RO"/>
        </w:rPr>
      </w:pPr>
    </w:p>
    <w:p w:rsidR="006451D4" w:rsidRDefault="006451D4" w:rsidP="00D336C3">
      <w:pPr>
        <w:jc w:val="center"/>
        <w:rPr>
          <w:sz w:val="24"/>
          <w:szCs w:val="24"/>
          <w:lang w:val="ro-RO"/>
        </w:rPr>
      </w:pPr>
    </w:p>
    <w:p w:rsidR="006451D4" w:rsidRDefault="006451D4" w:rsidP="00D336C3">
      <w:pPr>
        <w:jc w:val="center"/>
        <w:rPr>
          <w:sz w:val="24"/>
          <w:szCs w:val="24"/>
          <w:lang w:val="ro-RO"/>
        </w:rPr>
      </w:pPr>
    </w:p>
    <w:p w:rsidR="006451D4" w:rsidRDefault="006451D4" w:rsidP="00D336C3">
      <w:pPr>
        <w:jc w:val="center"/>
        <w:rPr>
          <w:sz w:val="24"/>
          <w:szCs w:val="24"/>
          <w:lang w:val="ro-RO"/>
        </w:rPr>
      </w:pPr>
    </w:p>
    <w:p w:rsidR="006451D4" w:rsidRDefault="006451D4" w:rsidP="00D336C3">
      <w:pPr>
        <w:jc w:val="center"/>
        <w:rPr>
          <w:sz w:val="24"/>
          <w:szCs w:val="24"/>
          <w:lang w:val="ro-RO"/>
        </w:rPr>
      </w:pPr>
    </w:p>
    <w:p w:rsidR="006451D4" w:rsidRDefault="006451D4" w:rsidP="00D336C3">
      <w:pPr>
        <w:jc w:val="center"/>
        <w:rPr>
          <w:sz w:val="24"/>
          <w:szCs w:val="24"/>
          <w:lang w:val="ro-RO"/>
        </w:rPr>
      </w:pPr>
    </w:p>
    <w:p w:rsidR="006451D4" w:rsidRDefault="006451D4" w:rsidP="00D336C3">
      <w:pPr>
        <w:jc w:val="center"/>
        <w:rPr>
          <w:sz w:val="24"/>
          <w:szCs w:val="24"/>
          <w:lang w:val="ro-RO"/>
        </w:rPr>
      </w:pPr>
    </w:p>
    <w:p w:rsidR="006451D4" w:rsidRDefault="006451D4" w:rsidP="00D336C3">
      <w:pPr>
        <w:jc w:val="center"/>
        <w:rPr>
          <w:sz w:val="24"/>
          <w:szCs w:val="24"/>
          <w:lang w:val="ro-RO"/>
        </w:rPr>
      </w:pPr>
    </w:p>
    <w:p w:rsidR="006451D4" w:rsidRDefault="006451D4" w:rsidP="00D336C3">
      <w:pPr>
        <w:jc w:val="center"/>
        <w:rPr>
          <w:sz w:val="24"/>
          <w:szCs w:val="24"/>
          <w:lang w:val="ro-RO"/>
        </w:rPr>
      </w:pPr>
    </w:p>
    <w:p w:rsidR="006451D4" w:rsidRDefault="006451D4" w:rsidP="00D336C3">
      <w:pPr>
        <w:jc w:val="center"/>
        <w:rPr>
          <w:sz w:val="24"/>
          <w:szCs w:val="24"/>
          <w:lang w:val="ro-RO"/>
        </w:rPr>
      </w:pPr>
    </w:p>
    <w:p w:rsidR="006451D4" w:rsidRDefault="006451D4" w:rsidP="00D336C3">
      <w:pPr>
        <w:jc w:val="center"/>
        <w:rPr>
          <w:sz w:val="24"/>
          <w:szCs w:val="24"/>
          <w:lang w:val="ro-RO"/>
        </w:rPr>
      </w:pPr>
    </w:p>
    <w:p w:rsidR="006451D4" w:rsidRDefault="006451D4" w:rsidP="00D336C3">
      <w:pPr>
        <w:jc w:val="center"/>
        <w:rPr>
          <w:sz w:val="24"/>
          <w:szCs w:val="24"/>
          <w:lang w:val="ro-RO"/>
        </w:rPr>
      </w:pPr>
    </w:p>
    <w:p w:rsidR="006451D4" w:rsidRDefault="006451D4" w:rsidP="00D336C3">
      <w:pPr>
        <w:jc w:val="center"/>
        <w:rPr>
          <w:sz w:val="24"/>
          <w:szCs w:val="24"/>
          <w:lang w:val="ro-RO"/>
        </w:rPr>
      </w:pPr>
    </w:p>
    <w:p w:rsidR="00A0248B" w:rsidRDefault="00A0248B" w:rsidP="00D336C3">
      <w:pPr>
        <w:jc w:val="center"/>
        <w:rPr>
          <w:sz w:val="24"/>
          <w:szCs w:val="24"/>
          <w:lang w:val="ro-RO"/>
        </w:rPr>
      </w:pPr>
    </w:p>
    <w:p w:rsidR="00A0248B" w:rsidRDefault="00A0248B" w:rsidP="00D336C3">
      <w:pPr>
        <w:jc w:val="center"/>
        <w:rPr>
          <w:sz w:val="24"/>
          <w:szCs w:val="24"/>
          <w:lang w:val="ro-RO"/>
        </w:rPr>
      </w:pPr>
    </w:p>
    <w:p w:rsidR="00A0248B" w:rsidRDefault="00A0248B" w:rsidP="00D336C3">
      <w:pPr>
        <w:jc w:val="center"/>
        <w:rPr>
          <w:sz w:val="24"/>
          <w:szCs w:val="24"/>
          <w:lang w:val="ro-RO"/>
        </w:rPr>
      </w:pPr>
    </w:p>
    <w:p w:rsidR="006451D4" w:rsidRDefault="006451D4" w:rsidP="00D336C3">
      <w:pPr>
        <w:jc w:val="center"/>
        <w:rPr>
          <w:sz w:val="24"/>
          <w:szCs w:val="24"/>
          <w:lang w:val="ro-RO"/>
        </w:rPr>
      </w:pPr>
    </w:p>
    <w:p w:rsidR="00E4038E" w:rsidRDefault="00E4038E" w:rsidP="00D336C3">
      <w:pPr>
        <w:jc w:val="center"/>
        <w:rPr>
          <w:sz w:val="24"/>
          <w:szCs w:val="24"/>
          <w:lang w:val="ro-RO"/>
        </w:rPr>
      </w:pPr>
    </w:p>
    <w:p w:rsidR="00E4038E" w:rsidRPr="00C43C06" w:rsidRDefault="00E4038E" w:rsidP="00A92E1C">
      <w:pPr>
        <w:jc w:val="center"/>
        <w:rPr>
          <w:rFonts w:ascii="Times New (WE)" w:hAnsi="Times New (WE)" w:cs="Times New (WE)"/>
          <w:b/>
          <w:snapToGrid w:val="0"/>
          <w:sz w:val="24"/>
          <w:szCs w:val="24"/>
          <w:lang w:val="ro-RO"/>
        </w:rPr>
      </w:pPr>
      <w:r w:rsidRPr="00C43C06">
        <w:rPr>
          <w:rFonts w:ascii="Times New (WE)" w:hAnsi="Times New (WE)" w:cs="Times New (WE)"/>
          <w:b/>
          <w:snapToGrid w:val="0"/>
          <w:sz w:val="24"/>
          <w:szCs w:val="24"/>
          <w:lang w:val="ro-RO"/>
        </w:rPr>
        <w:lastRenderedPageBreak/>
        <w:t>DARE DE SEAMA PRIVIND ACTIVITATEA LABORATORULUI DE MEDICINĂ LEGALĂ</w:t>
      </w:r>
    </w:p>
    <w:p w:rsidR="00E4038E" w:rsidRPr="00A92E1C" w:rsidRDefault="00E4038E" w:rsidP="006451D4">
      <w:pPr>
        <w:pStyle w:val="Heading1"/>
        <w:jc w:val="center"/>
        <w:rPr>
          <w:rFonts w:ascii="Times New (WE)" w:hAnsi="Times New (WE)" w:cs="Times New (WE)"/>
          <w:snapToGrid w:val="0"/>
          <w:sz w:val="24"/>
          <w:szCs w:val="24"/>
          <w:lang w:val="it-IT"/>
        </w:rPr>
      </w:pPr>
      <w:r w:rsidRPr="00A92E1C">
        <w:rPr>
          <w:rFonts w:ascii="Times New (WE)" w:hAnsi="Times New (WE)" w:cs="Times New (WE)"/>
          <w:snapToGrid w:val="0"/>
          <w:sz w:val="24"/>
          <w:szCs w:val="24"/>
          <w:lang w:val="it-IT"/>
        </w:rPr>
        <w:t>M.S.P. 60.4.4.A Cap. 10</w:t>
      </w:r>
    </w:p>
    <w:p w:rsidR="00E4038E" w:rsidRDefault="00E4038E" w:rsidP="00A92E1C">
      <w:pPr>
        <w:rPr>
          <w:lang w:val="ro-RO"/>
        </w:rPr>
      </w:pPr>
    </w:p>
    <w:p w:rsidR="00E4038E" w:rsidRDefault="00E4038E" w:rsidP="00A92E1C">
      <w:pPr>
        <w:rPr>
          <w:lang w:val="ro-RO"/>
        </w:rPr>
      </w:pPr>
    </w:p>
    <w:p w:rsidR="00E4038E" w:rsidRDefault="00E4038E" w:rsidP="00A92E1C">
      <w:pPr>
        <w:rPr>
          <w:sz w:val="24"/>
          <w:szCs w:val="24"/>
          <w:lang w:val="ro-RO"/>
        </w:rPr>
      </w:pPr>
      <w:r w:rsidRPr="006C7C05">
        <w:rPr>
          <w:sz w:val="24"/>
          <w:szCs w:val="24"/>
          <w:lang w:val="ro-RO"/>
        </w:rPr>
        <w:tab/>
        <w:t>Se completează</w:t>
      </w:r>
      <w:r>
        <w:rPr>
          <w:sz w:val="24"/>
          <w:szCs w:val="24"/>
          <w:lang w:val="ro-RO"/>
        </w:rPr>
        <w:t xml:space="preserve"> anual de către unităţile de profil din reţeaua sanitară care are în structură laboratoare de medicină legală şi de către unităţile de profil „ medicina legală”.</w:t>
      </w:r>
    </w:p>
    <w:p w:rsidR="00E4038E" w:rsidRPr="006C7C05" w:rsidRDefault="00E4038E" w:rsidP="00A92E1C">
      <w:pPr>
        <w:rPr>
          <w:sz w:val="24"/>
          <w:szCs w:val="24"/>
          <w:lang w:val="ro-RO"/>
        </w:rPr>
      </w:pPr>
      <w:r>
        <w:rPr>
          <w:sz w:val="24"/>
          <w:szCs w:val="24"/>
          <w:lang w:val="ro-RO"/>
        </w:rPr>
        <w:tab/>
        <w:t>Completarea se face pe baza centralizatorului activităţii laboratorului de medic</w:t>
      </w:r>
      <w:r w:rsidR="00380FAC">
        <w:rPr>
          <w:sz w:val="24"/>
          <w:szCs w:val="24"/>
          <w:lang w:val="ro-RO"/>
        </w:rPr>
        <w:t>i</w:t>
      </w:r>
      <w:r>
        <w:rPr>
          <w:sz w:val="24"/>
          <w:szCs w:val="24"/>
          <w:lang w:val="ro-RO"/>
        </w:rPr>
        <w:t>nă legală, care are la bază: registrul de consultaţii medico-legale, registrul de expertiză medico-legală, registrul de evidenţa îmbă</w:t>
      </w:r>
      <w:r w:rsidR="00380FAC">
        <w:rPr>
          <w:sz w:val="24"/>
          <w:szCs w:val="24"/>
          <w:lang w:val="ro-RO"/>
        </w:rPr>
        <w:t>l</w:t>
      </w:r>
      <w:r>
        <w:rPr>
          <w:sz w:val="24"/>
          <w:szCs w:val="24"/>
          <w:lang w:val="ro-RO"/>
        </w:rPr>
        <w:t xml:space="preserve">sămărilor,  registrul de analize de laborator, registrul de evidenţă a autopsiilor medico-legale. </w:t>
      </w:r>
    </w:p>
    <w:p w:rsidR="00E4038E" w:rsidRDefault="00E4038E" w:rsidP="00A92E1C">
      <w:pPr>
        <w:jc w:val="center"/>
        <w:rPr>
          <w:rFonts w:ascii="Times New (WE)" w:hAnsi="Times New (WE)" w:cs="Times New (WE)"/>
          <w:snapToGrid w:val="0"/>
          <w:sz w:val="24"/>
          <w:szCs w:val="24"/>
          <w:lang w:val="ro-RO"/>
        </w:rPr>
      </w:pPr>
    </w:p>
    <w:p w:rsidR="00E4038E" w:rsidRDefault="00E4038E" w:rsidP="00A92E1C">
      <w:pPr>
        <w:jc w:val="center"/>
        <w:rPr>
          <w:rFonts w:ascii="Times New (WE)" w:hAnsi="Times New (WE)" w:cs="Times New (WE)"/>
          <w:snapToGrid w:val="0"/>
          <w:sz w:val="24"/>
          <w:szCs w:val="24"/>
          <w:lang w:val="ro-RO"/>
        </w:rPr>
      </w:pPr>
    </w:p>
    <w:p w:rsidR="00E4038E" w:rsidRDefault="00E4038E" w:rsidP="00A92E1C">
      <w:pPr>
        <w:jc w:val="center"/>
        <w:rPr>
          <w:rFonts w:ascii="Times New (WE)" w:hAnsi="Times New (WE)" w:cs="Times New (WE)"/>
          <w:snapToGrid w:val="0"/>
          <w:sz w:val="24"/>
          <w:szCs w:val="24"/>
          <w:lang w:val="ro-RO"/>
        </w:rPr>
      </w:pPr>
    </w:p>
    <w:p w:rsidR="00E4038E" w:rsidRDefault="00E4038E" w:rsidP="00D336C3">
      <w:pPr>
        <w:jc w:val="center"/>
        <w:rPr>
          <w:sz w:val="24"/>
          <w:szCs w:val="24"/>
          <w:lang w:val="ro-RO"/>
        </w:rPr>
      </w:pPr>
    </w:p>
    <w:p w:rsidR="00E4038E" w:rsidRDefault="00E4038E" w:rsidP="00D336C3">
      <w:pPr>
        <w:jc w:val="center"/>
        <w:rPr>
          <w:sz w:val="24"/>
          <w:szCs w:val="24"/>
          <w:lang w:val="ro-RO"/>
        </w:rPr>
      </w:pPr>
    </w:p>
    <w:p w:rsidR="00E4038E" w:rsidRDefault="00E4038E" w:rsidP="00D336C3">
      <w:pPr>
        <w:jc w:val="center"/>
        <w:rPr>
          <w:sz w:val="24"/>
          <w:szCs w:val="24"/>
          <w:lang w:val="ro-RO"/>
        </w:rPr>
      </w:pPr>
    </w:p>
    <w:p w:rsidR="00E4038E" w:rsidRDefault="00E4038E" w:rsidP="00D336C3">
      <w:pPr>
        <w:jc w:val="center"/>
        <w:rPr>
          <w:sz w:val="24"/>
          <w:szCs w:val="24"/>
          <w:lang w:val="ro-RO"/>
        </w:rPr>
      </w:pPr>
    </w:p>
    <w:p w:rsidR="00E4038E" w:rsidRDefault="00E4038E" w:rsidP="00D336C3">
      <w:pPr>
        <w:jc w:val="center"/>
        <w:rPr>
          <w:sz w:val="24"/>
          <w:szCs w:val="24"/>
          <w:lang w:val="ro-RO"/>
        </w:rPr>
      </w:pPr>
    </w:p>
    <w:p w:rsidR="00E4038E" w:rsidRDefault="00E4038E" w:rsidP="00D336C3">
      <w:pPr>
        <w:jc w:val="center"/>
        <w:rPr>
          <w:sz w:val="24"/>
          <w:szCs w:val="24"/>
          <w:lang w:val="ro-RO"/>
        </w:rPr>
      </w:pPr>
    </w:p>
    <w:p w:rsidR="00E4038E" w:rsidRDefault="00E4038E" w:rsidP="00D336C3">
      <w:pPr>
        <w:jc w:val="center"/>
        <w:rPr>
          <w:sz w:val="24"/>
          <w:szCs w:val="24"/>
          <w:lang w:val="ro-RO"/>
        </w:rPr>
      </w:pPr>
    </w:p>
    <w:p w:rsidR="00E4038E" w:rsidRDefault="00E4038E" w:rsidP="00E23B5D">
      <w:pPr>
        <w:pStyle w:val="BodyTextIndent"/>
        <w:ind w:firstLine="0"/>
      </w:pPr>
    </w:p>
    <w:p w:rsidR="00E4038E" w:rsidRDefault="00E4038E" w:rsidP="00E23B5D">
      <w:pPr>
        <w:pStyle w:val="BodyTextIndent"/>
        <w:ind w:firstLine="0"/>
      </w:pPr>
    </w:p>
    <w:p w:rsidR="00E4038E" w:rsidRPr="008D1CC2" w:rsidRDefault="00E4038E" w:rsidP="00D336C3">
      <w:pPr>
        <w:jc w:val="both"/>
        <w:rPr>
          <w:sz w:val="24"/>
          <w:szCs w:val="24"/>
          <w:lang w:val="ro-RO"/>
        </w:rPr>
      </w:pPr>
    </w:p>
    <w:p w:rsidR="00E4038E" w:rsidRPr="008D1CC2" w:rsidRDefault="00E4038E" w:rsidP="00D336C3">
      <w:pPr>
        <w:jc w:val="both"/>
        <w:rPr>
          <w:sz w:val="24"/>
          <w:szCs w:val="24"/>
          <w:lang w:val="ro-RO"/>
        </w:rPr>
      </w:pPr>
    </w:p>
    <w:p w:rsidR="00E4038E" w:rsidRPr="008D1CC2" w:rsidRDefault="00E4038E" w:rsidP="00D336C3">
      <w:pPr>
        <w:jc w:val="both"/>
        <w:rPr>
          <w:sz w:val="24"/>
          <w:szCs w:val="24"/>
          <w:lang w:val="ro-RO"/>
        </w:rPr>
      </w:pPr>
    </w:p>
    <w:p w:rsidR="00E4038E" w:rsidRPr="008D1CC2" w:rsidRDefault="00E4038E" w:rsidP="00D336C3">
      <w:pPr>
        <w:jc w:val="both"/>
        <w:rPr>
          <w:sz w:val="24"/>
          <w:szCs w:val="24"/>
          <w:lang w:val="ro-RO"/>
        </w:rPr>
      </w:pPr>
    </w:p>
    <w:p w:rsidR="00E4038E" w:rsidRPr="008D1CC2" w:rsidRDefault="00E4038E" w:rsidP="00D336C3">
      <w:pPr>
        <w:jc w:val="both"/>
        <w:rPr>
          <w:rFonts w:ascii="Times New (WE)" w:hAnsi="Times New (WE)" w:cs="Times New (WE)"/>
          <w:sz w:val="24"/>
          <w:szCs w:val="24"/>
          <w:lang w:val="ro-RO"/>
        </w:rPr>
      </w:pPr>
    </w:p>
    <w:p w:rsidR="00E4038E" w:rsidRPr="008D1CC2" w:rsidRDefault="00E4038E" w:rsidP="00D336C3">
      <w:pPr>
        <w:jc w:val="both"/>
        <w:rPr>
          <w:rFonts w:ascii="Times New (WE)" w:hAnsi="Times New (WE)" w:cs="Times New (WE)"/>
          <w:sz w:val="24"/>
          <w:szCs w:val="24"/>
          <w:lang w:val="ro-RO"/>
        </w:rPr>
      </w:pPr>
    </w:p>
    <w:p w:rsidR="00E4038E" w:rsidRPr="008D1CC2" w:rsidRDefault="00E4038E" w:rsidP="00D336C3">
      <w:pPr>
        <w:jc w:val="both"/>
        <w:rPr>
          <w:rFonts w:ascii="Times New (WE)" w:hAnsi="Times New (WE)" w:cs="Times New (WE)"/>
          <w:sz w:val="24"/>
          <w:szCs w:val="24"/>
          <w:lang w:val="ro-RO"/>
        </w:rPr>
      </w:pPr>
    </w:p>
    <w:p w:rsidR="00E4038E" w:rsidRPr="008D1CC2" w:rsidRDefault="00E4038E" w:rsidP="00D336C3">
      <w:pPr>
        <w:jc w:val="both"/>
        <w:rPr>
          <w:rFonts w:ascii="Times New (WE)" w:hAnsi="Times New (WE)" w:cs="Times New (WE)"/>
          <w:sz w:val="24"/>
          <w:szCs w:val="24"/>
          <w:lang w:val="ro-RO"/>
        </w:rPr>
      </w:pPr>
    </w:p>
    <w:p w:rsidR="00E4038E" w:rsidRPr="008D1CC2" w:rsidRDefault="00E4038E" w:rsidP="00D336C3">
      <w:pPr>
        <w:jc w:val="both"/>
        <w:rPr>
          <w:rFonts w:ascii="Times New (WE)" w:hAnsi="Times New (WE)" w:cs="Times New (WE)"/>
          <w:sz w:val="24"/>
          <w:szCs w:val="24"/>
          <w:lang w:val="ro-RO"/>
        </w:rPr>
      </w:pPr>
    </w:p>
    <w:p w:rsidR="00E4038E" w:rsidRPr="008D1CC2" w:rsidRDefault="00E4038E" w:rsidP="00D336C3">
      <w:pPr>
        <w:jc w:val="both"/>
        <w:rPr>
          <w:rFonts w:ascii="Times New (WE)" w:hAnsi="Times New (WE)" w:cs="Times New (WE)"/>
          <w:sz w:val="24"/>
          <w:szCs w:val="24"/>
          <w:lang w:val="ro-RO"/>
        </w:rPr>
      </w:pPr>
    </w:p>
    <w:p w:rsidR="00E4038E" w:rsidRPr="008D1CC2" w:rsidRDefault="00E4038E" w:rsidP="00D336C3">
      <w:pPr>
        <w:jc w:val="both"/>
        <w:rPr>
          <w:rFonts w:ascii="Times New (WE)" w:hAnsi="Times New (WE)" w:cs="Times New (WE)"/>
          <w:sz w:val="24"/>
          <w:szCs w:val="24"/>
          <w:lang w:val="ro-RO"/>
        </w:rPr>
      </w:pPr>
    </w:p>
    <w:p w:rsidR="00E4038E" w:rsidRPr="008D1CC2" w:rsidRDefault="00E4038E" w:rsidP="00D336C3">
      <w:pPr>
        <w:jc w:val="both"/>
        <w:rPr>
          <w:rFonts w:ascii="Times New (WE)" w:hAnsi="Times New (WE)" w:cs="Times New (WE)"/>
          <w:sz w:val="24"/>
          <w:szCs w:val="24"/>
          <w:lang w:val="ro-RO"/>
        </w:rPr>
      </w:pPr>
    </w:p>
    <w:p w:rsidR="00E4038E" w:rsidRPr="008D1CC2" w:rsidRDefault="00E4038E" w:rsidP="00D336C3">
      <w:pPr>
        <w:jc w:val="both"/>
        <w:rPr>
          <w:rFonts w:ascii="Times New (WE)" w:hAnsi="Times New (WE)" w:cs="Times New (WE)"/>
          <w:sz w:val="24"/>
          <w:szCs w:val="24"/>
          <w:lang w:val="ro-RO"/>
        </w:rPr>
      </w:pPr>
    </w:p>
    <w:p w:rsidR="00E4038E" w:rsidRPr="008D1CC2" w:rsidRDefault="00E4038E" w:rsidP="00D336C3">
      <w:pPr>
        <w:jc w:val="both"/>
        <w:rPr>
          <w:rFonts w:ascii="Times New (WE)" w:hAnsi="Times New (WE)" w:cs="Times New (WE)"/>
          <w:sz w:val="24"/>
          <w:szCs w:val="24"/>
          <w:lang w:val="ro-RO"/>
        </w:rPr>
      </w:pPr>
    </w:p>
    <w:p w:rsidR="00E4038E" w:rsidRPr="008D1CC2" w:rsidRDefault="00E4038E" w:rsidP="00D336C3">
      <w:pPr>
        <w:jc w:val="both"/>
        <w:rPr>
          <w:rFonts w:ascii="Times New (WE)" w:hAnsi="Times New (WE)" w:cs="Times New (WE)"/>
          <w:sz w:val="24"/>
          <w:szCs w:val="24"/>
          <w:lang w:val="ro-RO"/>
        </w:rPr>
      </w:pPr>
    </w:p>
    <w:p w:rsidR="00E4038E" w:rsidRPr="008D1CC2" w:rsidRDefault="00E4038E" w:rsidP="00D336C3">
      <w:pPr>
        <w:jc w:val="both"/>
        <w:rPr>
          <w:rFonts w:ascii="Times New (WE)" w:hAnsi="Times New (WE)" w:cs="Times New (WE)"/>
          <w:sz w:val="24"/>
          <w:szCs w:val="24"/>
          <w:lang w:val="ro-RO"/>
        </w:rPr>
      </w:pPr>
    </w:p>
    <w:p w:rsidR="00E4038E" w:rsidRPr="008D1CC2" w:rsidRDefault="00E4038E" w:rsidP="00D336C3">
      <w:pPr>
        <w:jc w:val="center"/>
        <w:rPr>
          <w:rFonts w:ascii="Times New (WE)" w:hAnsi="Times New (WE)" w:cs="Times New (WE)"/>
          <w:sz w:val="24"/>
          <w:szCs w:val="24"/>
          <w:lang w:val="ro-RO"/>
        </w:rPr>
      </w:pPr>
    </w:p>
    <w:p w:rsidR="00E4038E" w:rsidRPr="008D1CC2" w:rsidRDefault="00E4038E" w:rsidP="00D336C3">
      <w:pPr>
        <w:jc w:val="center"/>
        <w:rPr>
          <w:rFonts w:ascii="Times New (WE)" w:hAnsi="Times New (WE)" w:cs="Times New (WE)"/>
          <w:sz w:val="24"/>
          <w:szCs w:val="24"/>
          <w:lang w:val="ro-RO"/>
        </w:rPr>
      </w:pPr>
    </w:p>
    <w:p w:rsidR="00E4038E" w:rsidRPr="008D1CC2" w:rsidRDefault="00E4038E" w:rsidP="00D336C3">
      <w:pPr>
        <w:jc w:val="center"/>
        <w:rPr>
          <w:rFonts w:ascii="Times New (WE)" w:hAnsi="Times New (WE)" w:cs="Times New (WE)"/>
          <w:sz w:val="24"/>
          <w:szCs w:val="24"/>
          <w:lang w:val="ro-RO"/>
        </w:rPr>
      </w:pPr>
    </w:p>
    <w:p w:rsidR="00E4038E" w:rsidRPr="008D1CC2" w:rsidRDefault="00E4038E" w:rsidP="00D336C3">
      <w:pPr>
        <w:jc w:val="center"/>
        <w:rPr>
          <w:rFonts w:ascii="Times New (WE)" w:hAnsi="Times New (WE)" w:cs="Times New (WE)"/>
          <w:sz w:val="24"/>
          <w:szCs w:val="24"/>
          <w:lang w:val="ro-RO"/>
        </w:rPr>
      </w:pPr>
    </w:p>
    <w:p w:rsidR="00E4038E" w:rsidRPr="008D1CC2" w:rsidRDefault="00E4038E" w:rsidP="00D336C3">
      <w:pPr>
        <w:jc w:val="center"/>
        <w:rPr>
          <w:rFonts w:ascii="Times New (WE)" w:hAnsi="Times New (WE)" w:cs="Times New (WE)"/>
          <w:sz w:val="24"/>
          <w:szCs w:val="24"/>
          <w:lang w:val="ro-RO"/>
        </w:rPr>
      </w:pPr>
    </w:p>
    <w:p w:rsidR="00E4038E" w:rsidRPr="008D1CC2" w:rsidRDefault="00E4038E" w:rsidP="00D336C3">
      <w:pPr>
        <w:jc w:val="center"/>
        <w:rPr>
          <w:rFonts w:ascii="Times New (WE)" w:hAnsi="Times New (WE)" w:cs="Times New (WE)"/>
          <w:sz w:val="24"/>
          <w:szCs w:val="24"/>
          <w:lang w:val="ro-RO"/>
        </w:rPr>
      </w:pPr>
    </w:p>
    <w:p w:rsidR="00E4038E" w:rsidRPr="00C43C06" w:rsidRDefault="00E4038E" w:rsidP="00A92E1C">
      <w:pPr>
        <w:jc w:val="center"/>
        <w:rPr>
          <w:rFonts w:ascii="Times New (WE)" w:hAnsi="Times New (WE)" w:cs="Times New (WE)"/>
          <w:b/>
          <w:snapToGrid w:val="0"/>
          <w:sz w:val="24"/>
          <w:szCs w:val="24"/>
          <w:lang w:val="ro-RO"/>
        </w:rPr>
      </w:pPr>
      <w:r w:rsidRPr="00C43C06">
        <w:rPr>
          <w:rFonts w:ascii="Times New (WE)" w:hAnsi="Times New (WE)" w:cs="Times New (WE)"/>
          <w:b/>
          <w:snapToGrid w:val="0"/>
          <w:sz w:val="24"/>
          <w:szCs w:val="24"/>
          <w:lang w:val="ro-RO"/>
        </w:rPr>
        <w:lastRenderedPageBreak/>
        <w:t>DARE DE SEAMA PRIVIND ACTIVITATEA CENTRULUI DE TRANSFUZIE SANGUINĂ</w:t>
      </w:r>
    </w:p>
    <w:p w:rsidR="00E4038E" w:rsidRPr="000F4AF0" w:rsidRDefault="00E4038E" w:rsidP="00D82378">
      <w:pPr>
        <w:pStyle w:val="Heading1"/>
        <w:jc w:val="center"/>
        <w:rPr>
          <w:rFonts w:ascii="Times New (WE)" w:hAnsi="Times New (WE)" w:cs="Times New (WE)"/>
          <w:snapToGrid w:val="0"/>
          <w:color w:val="000000"/>
          <w:sz w:val="24"/>
          <w:szCs w:val="24"/>
          <w:lang w:val="it-IT"/>
        </w:rPr>
      </w:pPr>
      <w:r w:rsidRPr="000F4AF0">
        <w:rPr>
          <w:rFonts w:ascii="Times New (WE)" w:hAnsi="Times New (WE)" w:cs="Times New (WE)"/>
          <w:snapToGrid w:val="0"/>
          <w:color w:val="000000"/>
          <w:sz w:val="24"/>
          <w:szCs w:val="24"/>
          <w:lang w:val="it-IT"/>
        </w:rPr>
        <w:t>M.S.P. 60.4.4.A Cap. 9</w:t>
      </w:r>
    </w:p>
    <w:p w:rsidR="00E4038E" w:rsidRDefault="00E4038E" w:rsidP="00A92E1C">
      <w:pPr>
        <w:rPr>
          <w:lang w:val="ro-RO"/>
        </w:rPr>
      </w:pPr>
    </w:p>
    <w:p w:rsidR="00E4038E" w:rsidRDefault="00E4038E" w:rsidP="00A92E1C">
      <w:pPr>
        <w:rPr>
          <w:sz w:val="24"/>
          <w:szCs w:val="24"/>
          <w:lang w:val="ro-RO"/>
        </w:rPr>
      </w:pPr>
      <w:r w:rsidRPr="006C7C05">
        <w:rPr>
          <w:sz w:val="24"/>
          <w:szCs w:val="24"/>
          <w:lang w:val="ro-RO"/>
        </w:rPr>
        <w:tab/>
        <w:t>Se completează</w:t>
      </w:r>
      <w:r>
        <w:rPr>
          <w:sz w:val="24"/>
          <w:szCs w:val="24"/>
          <w:lang w:val="ro-RO"/>
        </w:rPr>
        <w:t xml:space="preserve"> anual de către unităţile de profil din reţeaua sanitară.</w:t>
      </w:r>
    </w:p>
    <w:p w:rsidR="00E4038E" w:rsidRDefault="00E4038E" w:rsidP="00A92E1C">
      <w:pPr>
        <w:rPr>
          <w:sz w:val="24"/>
          <w:szCs w:val="24"/>
          <w:lang w:val="ro-RO"/>
        </w:rPr>
      </w:pPr>
    </w:p>
    <w:p w:rsidR="00E4038E" w:rsidRPr="005D50E1" w:rsidRDefault="00E4038E" w:rsidP="00EB0B16">
      <w:pPr>
        <w:rPr>
          <w:b/>
          <w:sz w:val="24"/>
          <w:szCs w:val="24"/>
          <w:lang w:val="ro-RO"/>
        </w:rPr>
      </w:pPr>
      <w:r w:rsidRPr="005D50E1">
        <w:rPr>
          <w:b/>
          <w:sz w:val="24"/>
          <w:szCs w:val="24"/>
          <w:lang w:val="ro-RO"/>
        </w:rPr>
        <w:t>1</w:t>
      </w:r>
      <w:r w:rsidR="005D50E1" w:rsidRPr="005D50E1">
        <w:rPr>
          <w:b/>
          <w:sz w:val="24"/>
          <w:szCs w:val="24"/>
          <w:lang w:val="ro-RO"/>
        </w:rPr>
        <w:t>.</w:t>
      </w:r>
      <w:r w:rsidRPr="005D50E1">
        <w:rPr>
          <w:b/>
          <w:sz w:val="24"/>
          <w:szCs w:val="24"/>
          <w:lang w:val="ro-RO"/>
        </w:rPr>
        <w:t xml:space="preserve"> Recoltare</w:t>
      </w:r>
    </w:p>
    <w:p w:rsidR="00E4038E" w:rsidRDefault="00E4038E" w:rsidP="00EB0B16">
      <w:pPr>
        <w:rPr>
          <w:sz w:val="24"/>
          <w:szCs w:val="24"/>
          <w:lang w:val="ro-RO"/>
        </w:rPr>
      </w:pPr>
    </w:p>
    <w:p w:rsidR="00E4038E" w:rsidRDefault="00E4038E" w:rsidP="00EB0B16">
      <w:pPr>
        <w:rPr>
          <w:sz w:val="24"/>
          <w:szCs w:val="24"/>
          <w:lang w:val="ro-RO"/>
        </w:rPr>
      </w:pPr>
      <w:r>
        <w:rPr>
          <w:sz w:val="24"/>
          <w:szCs w:val="24"/>
          <w:lang w:val="ro-RO"/>
        </w:rPr>
        <w:tab/>
        <w:t>Numărul de donatori în evidenţă la finele anului, numărul de donatori în cursul anului, nr. de prize executate şi cantitatea de sânge în litri se completează pe baza registrului de evidenţă a recoltării sângelui.</w:t>
      </w:r>
    </w:p>
    <w:p w:rsidR="00E4038E" w:rsidRDefault="00E4038E" w:rsidP="00EB0B16">
      <w:pPr>
        <w:rPr>
          <w:sz w:val="24"/>
          <w:szCs w:val="24"/>
          <w:lang w:val="ro-RO"/>
        </w:rPr>
      </w:pPr>
    </w:p>
    <w:p w:rsidR="00E4038E" w:rsidRPr="000F4AF0" w:rsidRDefault="00E4038E" w:rsidP="00EB0B16">
      <w:pPr>
        <w:jc w:val="both"/>
        <w:rPr>
          <w:color w:val="000000"/>
          <w:sz w:val="24"/>
          <w:szCs w:val="24"/>
          <w:lang w:val="ro-RO"/>
        </w:rPr>
      </w:pPr>
      <w:r w:rsidRPr="000F4AF0">
        <w:rPr>
          <w:color w:val="000000"/>
          <w:sz w:val="24"/>
          <w:szCs w:val="24"/>
          <w:lang w:val="ro-RO"/>
        </w:rPr>
        <w:t>2</w:t>
      </w:r>
      <w:r w:rsidR="005D50E1" w:rsidRPr="000F4AF0">
        <w:rPr>
          <w:color w:val="000000"/>
          <w:sz w:val="24"/>
          <w:szCs w:val="24"/>
          <w:lang w:val="ro-RO"/>
        </w:rPr>
        <w:t>.</w:t>
      </w:r>
      <w:r w:rsidRPr="000F4AF0">
        <w:rPr>
          <w:color w:val="000000"/>
          <w:sz w:val="24"/>
          <w:szCs w:val="24"/>
          <w:lang w:val="ro-RO"/>
        </w:rPr>
        <w:t xml:space="preserve"> Rebuturi</w:t>
      </w:r>
    </w:p>
    <w:p w:rsidR="00E4038E" w:rsidRDefault="00E4038E" w:rsidP="00EB0B16">
      <w:pPr>
        <w:jc w:val="both"/>
        <w:rPr>
          <w:sz w:val="24"/>
          <w:szCs w:val="24"/>
          <w:lang w:val="ro-RO"/>
        </w:rPr>
      </w:pPr>
    </w:p>
    <w:p w:rsidR="00E4038E" w:rsidRDefault="00E4038E" w:rsidP="00EB0B16">
      <w:pPr>
        <w:jc w:val="both"/>
        <w:rPr>
          <w:sz w:val="24"/>
          <w:szCs w:val="24"/>
          <w:lang w:val="ro-RO"/>
        </w:rPr>
      </w:pPr>
      <w:r>
        <w:rPr>
          <w:sz w:val="24"/>
          <w:szCs w:val="24"/>
          <w:lang w:val="ro-RO"/>
        </w:rPr>
        <w:tab/>
        <w:t>Cantitatea în litri de sânge integral, masa eritrocitară şi plasmă se complet</w:t>
      </w:r>
      <w:r w:rsidR="00FC2B0B">
        <w:rPr>
          <w:sz w:val="24"/>
          <w:szCs w:val="24"/>
          <w:lang w:val="ro-RO"/>
        </w:rPr>
        <w:t>ea</w:t>
      </w:r>
      <w:r>
        <w:rPr>
          <w:sz w:val="24"/>
          <w:szCs w:val="24"/>
          <w:lang w:val="ro-RO"/>
        </w:rPr>
        <w:t>ză pe baza registrului de la laboratorul de analize medicale.</w:t>
      </w:r>
    </w:p>
    <w:p w:rsidR="00E4038E" w:rsidRDefault="00E4038E" w:rsidP="00EB0B16">
      <w:pPr>
        <w:jc w:val="both"/>
        <w:rPr>
          <w:sz w:val="24"/>
          <w:szCs w:val="24"/>
          <w:lang w:val="ro-RO"/>
        </w:rPr>
      </w:pPr>
      <w:r>
        <w:rPr>
          <w:sz w:val="24"/>
          <w:szCs w:val="24"/>
          <w:lang w:val="ro-RO"/>
        </w:rPr>
        <w:t xml:space="preserve"> </w:t>
      </w:r>
    </w:p>
    <w:p w:rsidR="00E4038E" w:rsidRPr="000F4AF0" w:rsidRDefault="00E4038E" w:rsidP="00EB0B16">
      <w:pPr>
        <w:jc w:val="both"/>
        <w:rPr>
          <w:color w:val="000000"/>
          <w:sz w:val="24"/>
          <w:szCs w:val="24"/>
          <w:lang w:val="ro-RO"/>
        </w:rPr>
      </w:pPr>
      <w:r w:rsidRPr="000F4AF0">
        <w:rPr>
          <w:color w:val="000000"/>
          <w:sz w:val="24"/>
          <w:szCs w:val="24"/>
          <w:lang w:val="ro-RO"/>
        </w:rPr>
        <w:t>3</w:t>
      </w:r>
      <w:r w:rsidR="005D50E1" w:rsidRPr="000F4AF0">
        <w:rPr>
          <w:color w:val="000000"/>
          <w:sz w:val="24"/>
          <w:szCs w:val="24"/>
          <w:lang w:val="ro-RO"/>
        </w:rPr>
        <w:t>.</w:t>
      </w:r>
      <w:r w:rsidRPr="000F4AF0">
        <w:rPr>
          <w:color w:val="000000"/>
          <w:sz w:val="24"/>
          <w:szCs w:val="24"/>
          <w:lang w:val="ro-RO"/>
        </w:rPr>
        <w:t xml:space="preserve"> Livrare</w:t>
      </w:r>
    </w:p>
    <w:p w:rsidR="00E4038E" w:rsidRDefault="00E4038E" w:rsidP="00EB0B16">
      <w:pPr>
        <w:jc w:val="both"/>
        <w:rPr>
          <w:sz w:val="24"/>
          <w:szCs w:val="24"/>
          <w:lang w:val="ro-RO"/>
        </w:rPr>
      </w:pPr>
    </w:p>
    <w:p w:rsidR="00E4038E" w:rsidRDefault="00E4038E" w:rsidP="00EB0B16">
      <w:pPr>
        <w:jc w:val="both"/>
        <w:rPr>
          <w:sz w:val="24"/>
          <w:szCs w:val="24"/>
          <w:lang w:val="ro-RO"/>
        </w:rPr>
      </w:pPr>
      <w:r>
        <w:rPr>
          <w:sz w:val="24"/>
          <w:szCs w:val="24"/>
          <w:lang w:val="ro-RO"/>
        </w:rPr>
        <w:t xml:space="preserve"> Cantitatea livrată de sânge sau produse către unităţile sanitare se face pe baza cererii telefonice sau scrise, înregistrată în registrul de cereri.</w:t>
      </w:r>
    </w:p>
    <w:p w:rsidR="00E4038E" w:rsidRDefault="00E4038E" w:rsidP="00EB0B16">
      <w:pPr>
        <w:jc w:val="both"/>
        <w:rPr>
          <w:sz w:val="24"/>
          <w:szCs w:val="24"/>
          <w:lang w:val="ro-RO"/>
        </w:rPr>
      </w:pPr>
    </w:p>
    <w:p w:rsidR="00E4038E" w:rsidRPr="005D50E1" w:rsidRDefault="00E4038E" w:rsidP="00EB0B16">
      <w:pPr>
        <w:jc w:val="both"/>
        <w:rPr>
          <w:b/>
          <w:sz w:val="24"/>
          <w:szCs w:val="24"/>
          <w:lang w:val="ro-RO"/>
        </w:rPr>
      </w:pPr>
      <w:r w:rsidRPr="005D50E1">
        <w:rPr>
          <w:b/>
          <w:sz w:val="24"/>
          <w:szCs w:val="24"/>
          <w:lang w:val="ro-RO"/>
        </w:rPr>
        <w:t>4</w:t>
      </w:r>
      <w:r w:rsidR="005D50E1" w:rsidRPr="005D50E1">
        <w:rPr>
          <w:b/>
          <w:sz w:val="24"/>
          <w:szCs w:val="24"/>
          <w:lang w:val="ro-RO"/>
        </w:rPr>
        <w:t>.</w:t>
      </w:r>
      <w:r w:rsidRPr="005D50E1">
        <w:rPr>
          <w:b/>
          <w:sz w:val="24"/>
          <w:szCs w:val="24"/>
          <w:lang w:val="ro-RO"/>
        </w:rPr>
        <w:t xml:space="preserve"> Laborator</w:t>
      </w:r>
    </w:p>
    <w:p w:rsidR="00E4038E" w:rsidRDefault="00E4038E" w:rsidP="00EB0B16">
      <w:pPr>
        <w:jc w:val="both"/>
        <w:rPr>
          <w:sz w:val="24"/>
          <w:szCs w:val="24"/>
          <w:lang w:val="ro-RO"/>
        </w:rPr>
      </w:pPr>
    </w:p>
    <w:p w:rsidR="00E4038E" w:rsidRDefault="00E4038E" w:rsidP="00EB0B16">
      <w:pPr>
        <w:jc w:val="both"/>
        <w:rPr>
          <w:sz w:val="24"/>
          <w:szCs w:val="24"/>
          <w:lang w:val="ro-RO"/>
        </w:rPr>
      </w:pPr>
      <w:r>
        <w:rPr>
          <w:sz w:val="24"/>
          <w:szCs w:val="24"/>
          <w:lang w:val="ro-RO"/>
        </w:rPr>
        <w:t>Se completează pe baza datelor din registru probe al laboratorului CTS</w:t>
      </w:r>
    </w:p>
    <w:p w:rsidR="00E4038E" w:rsidRDefault="00E4038E" w:rsidP="00EB0B16">
      <w:pPr>
        <w:jc w:val="both"/>
        <w:rPr>
          <w:sz w:val="24"/>
          <w:szCs w:val="24"/>
          <w:lang w:val="ro-RO"/>
        </w:rPr>
      </w:pPr>
    </w:p>
    <w:p w:rsidR="00E4038E" w:rsidRPr="005D50E1" w:rsidRDefault="00E4038E" w:rsidP="00EB0B16">
      <w:pPr>
        <w:jc w:val="both"/>
        <w:rPr>
          <w:b/>
          <w:sz w:val="24"/>
          <w:szCs w:val="24"/>
          <w:lang w:val="ro-RO"/>
        </w:rPr>
      </w:pPr>
      <w:r w:rsidRPr="005D50E1">
        <w:rPr>
          <w:b/>
          <w:sz w:val="24"/>
          <w:szCs w:val="24"/>
          <w:lang w:val="ro-RO"/>
        </w:rPr>
        <w:t>5</w:t>
      </w:r>
      <w:r w:rsidR="005D50E1" w:rsidRPr="005D50E1">
        <w:rPr>
          <w:b/>
          <w:sz w:val="24"/>
          <w:szCs w:val="24"/>
          <w:lang w:val="ro-RO"/>
        </w:rPr>
        <w:t>.</w:t>
      </w:r>
      <w:r w:rsidRPr="005D50E1">
        <w:rPr>
          <w:b/>
          <w:sz w:val="24"/>
          <w:szCs w:val="24"/>
          <w:lang w:val="ro-RO"/>
        </w:rPr>
        <w:t xml:space="preserve"> Imunoglobulină anti-D</w:t>
      </w:r>
    </w:p>
    <w:p w:rsidR="00E4038E" w:rsidRDefault="00E4038E" w:rsidP="00EB0B16">
      <w:pPr>
        <w:jc w:val="both"/>
        <w:rPr>
          <w:sz w:val="24"/>
          <w:szCs w:val="24"/>
          <w:lang w:val="ro-RO"/>
        </w:rPr>
      </w:pPr>
    </w:p>
    <w:p w:rsidR="00E4038E" w:rsidRDefault="00E4038E" w:rsidP="00EB0B16">
      <w:pPr>
        <w:jc w:val="both"/>
        <w:rPr>
          <w:sz w:val="24"/>
          <w:szCs w:val="24"/>
          <w:lang w:val="ro-RO"/>
        </w:rPr>
      </w:pPr>
      <w:r>
        <w:rPr>
          <w:sz w:val="24"/>
          <w:szCs w:val="24"/>
          <w:lang w:val="ro-RO"/>
        </w:rPr>
        <w:t xml:space="preserve">Numărul de gravide testate imunologic anti-D, din care pozitive şi nr. de doze administrate, se completează din registrul de laborator şi Fişa imunologică a gravidei.  </w:t>
      </w:r>
    </w:p>
    <w:p w:rsidR="00E4038E" w:rsidRPr="008D1CC2" w:rsidRDefault="00E4038E" w:rsidP="00EB0B16">
      <w:pPr>
        <w:jc w:val="both"/>
        <w:rPr>
          <w:rFonts w:ascii="Times New (WE)" w:hAnsi="Times New (WE)" w:cs="Times New (WE)"/>
          <w:sz w:val="24"/>
          <w:szCs w:val="24"/>
          <w:lang w:val="ro-RO"/>
        </w:rPr>
      </w:pPr>
    </w:p>
    <w:p w:rsidR="00E4038E" w:rsidRPr="005D50E1" w:rsidRDefault="0067490E" w:rsidP="0067490E">
      <w:pPr>
        <w:rPr>
          <w:b/>
          <w:sz w:val="24"/>
          <w:szCs w:val="24"/>
          <w:lang w:val="ro-RO"/>
        </w:rPr>
      </w:pPr>
      <w:r w:rsidRPr="005D50E1">
        <w:rPr>
          <w:b/>
          <w:sz w:val="24"/>
          <w:szCs w:val="24"/>
          <w:lang w:val="ro-RO"/>
        </w:rPr>
        <w:t>6</w:t>
      </w:r>
      <w:r w:rsidR="005D50E1" w:rsidRPr="005D50E1">
        <w:rPr>
          <w:b/>
          <w:sz w:val="24"/>
          <w:szCs w:val="24"/>
          <w:lang w:val="ro-RO"/>
        </w:rPr>
        <w:t>.</w:t>
      </w:r>
      <w:r w:rsidRPr="005D50E1">
        <w:rPr>
          <w:b/>
          <w:sz w:val="24"/>
          <w:szCs w:val="24"/>
          <w:lang w:val="ro-RO"/>
        </w:rPr>
        <w:t xml:space="preserve"> Consultaţii</w:t>
      </w:r>
    </w:p>
    <w:p w:rsidR="0067490E" w:rsidRDefault="0067490E" w:rsidP="0067490E">
      <w:pPr>
        <w:rPr>
          <w:sz w:val="24"/>
          <w:szCs w:val="24"/>
          <w:lang w:val="ro-RO"/>
        </w:rPr>
      </w:pPr>
    </w:p>
    <w:p w:rsidR="0067490E" w:rsidRDefault="0067490E" w:rsidP="0067490E">
      <w:pPr>
        <w:rPr>
          <w:rFonts w:ascii="Times New (WE)" w:hAnsi="Times New (WE)" w:cs="Times New (WE)"/>
          <w:color w:val="FF0000"/>
          <w:sz w:val="24"/>
          <w:szCs w:val="24"/>
          <w:lang w:val="ro-RO"/>
        </w:rPr>
      </w:pPr>
      <w:r>
        <w:rPr>
          <w:sz w:val="24"/>
          <w:szCs w:val="24"/>
          <w:lang w:val="ro-RO"/>
        </w:rPr>
        <w:t>Se raportează consultaţiile efectuate donatorilor, înainte de efectuarea recoltării. Se înregistrează după domiciliul donatorului.</w:t>
      </w:r>
    </w:p>
    <w:p w:rsidR="00D46B73" w:rsidRDefault="00D46B73" w:rsidP="00D336C3">
      <w:pPr>
        <w:jc w:val="center"/>
        <w:rPr>
          <w:rFonts w:ascii="Times New (WE)" w:hAnsi="Times New (WE)" w:cs="Times New (WE)"/>
          <w:color w:val="FF0000"/>
          <w:sz w:val="24"/>
          <w:szCs w:val="24"/>
          <w:lang w:val="ro-RO"/>
        </w:rPr>
      </w:pPr>
    </w:p>
    <w:p w:rsidR="00D46B73" w:rsidRDefault="00D46B73" w:rsidP="00D336C3">
      <w:pPr>
        <w:jc w:val="center"/>
        <w:rPr>
          <w:rFonts w:ascii="Times New (WE)" w:hAnsi="Times New (WE)" w:cs="Times New (WE)"/>
          <w:color w:val="FF0000"/>
          <w:sz w:val="24"/>
          <w:szCs w:val="24"/>
          <w:lang w:val="ro-RO"/>
        </w:rPr>
      </w:pPr>
    </w:p>
    <w:p w:rsidR="00D46B73" w:rsidRDefault="00D46B73" w:rsidP="00D336C3">
      <w:pPr>
        <w:jc w:val="center"/>
        <w:rPr>
          <w:rFonts w:ascii="Times New (WE)" w:hAnsi="Times New (WE)" w:cs="Times New (WE)"/>
          <w:color w:val="FF0000"/>
          <w:sz w:val="24"/>
          <w:szCs w:val="24"/>
          <w:lang w:val="ro-RO"/>
        </w:rPr>
      </w:pPr>
    </w:p>
    <w:p w:rsidR="00D46B73" w:rsidRDefault="00D46B73" w:rsidP="00D336C3">
      <w:pPr>
        <w:jc w:val="center"/>
        <w:rPr>
          <w:rFonts w:ascii="Times New (WE)" w:hAnsi="Times New (WE)" w:cs="Times New (WE)"/>
          <w:color w:val="FF0000"/>
          <w:sz w:val="24"/>
          <w:szCs w:val="24"/>
          <w:lang w:val="ro-RO"/>
        </w:rPr>
      </w:pPr>
    </w:p>
    <w:p w:rsidR="00D46B73" w:rsidRDefault="00D46B73" w:rsidP="00D336C3">
      <w:pPr>
        <w:jc w:val="center"/>
        <w:rPr>
          <w:rFonts w:ascii="Times New (WE)" w:hAnsi="Times New (WE)" w:cs="Times New (WE)"/>
          <w:color w:val="FF0000"/>
          <w:sz w:val="24"/>
          <w:szCs w:val="24"/>
          <w:lang w:val="ro-RO"/>
        </w:rPr>
      </w:pPr>
    </w:p>
    <w:p w:rsidR="00D46B73" w:rsidRDefault="00D46B73" w:rsidP="00D336C3">
      <w:pPr>
        <w:jc w:val="center"/>
        <w:rPr>
          <w:rFonts w:ascii="Times New (WE)" w:hAnsi="Times New (WE)" w:cs="Times New (WE)"/>
          <w:color w:val="FF0000"/>
          <w:sz w:val="24"/>
          <w:szCs w:val="24"/>
          <w:lang w:val="ro-RO"/>
        </w:rPr>
      </w:pPr>
    </w:p>
    <w:p w:rsidR="00D46B73" w:rsidRDefault="00D46B73" w:rsidP="00D336C3">
      <w:pPr>
        <w:jc w:val="center"/>
        <w:rPr>
          <w:rFonts w:ascii="Times New (WE)" w:hAnsi="Times New (WE)" w:cs="Times New (WE)"/>
          <w:color w:val="FF0000"/>
          <w:sz w:val="24"/>
          <w:szCs w:val="24"/>
          <w:lang w:val="ro-RO"/>
        </w:rPr>
      </w:pPr>
    </w:p>
    <w:p w:rsidR="00A0248B" w:rsidRDefault="00A0248B" w:rsidP="00D336C3">
      <w:pPr>
        <w:jc w:val="center"/>
        <w:rPr>
          <w:rFonts w:ascii="Times New (WE)" w:hAnsi="Times New (WE)" w:cs="Times New (WE)"/>
          <w:color w:val="FF0000"/>
          <w:sz w:val="24"/>
          <w:szCs w:val="24"/>
          <w:lang w:val="ro-RO"/>
        </w:rPr>
      </w:pPr>
    </w:p>
    <w:p w:rsidR="00D46B73" w:rsidRDefault="00D46B73" w:rsidP="00D336C3">
      <w:pPr>
        <w:jc w:val="center"/>
        <w:rPr>
          <w:rFonts w:ascii="Times New (WE)" w:hAnsi="Times New (WE)" w:cs="Times New (WE)"/>
          <w:color w:val="FF0000"/>
          <w:sz w:val="24"/>
          <w:szCs w:val="24"/>
          <w:lang w:val="ro-RO"/>
        </w:rPr>
      </w:pPr>
    </w:p>
    <w:p w:rsidR="00D46B73" w:rsidRDefault="00D46B73" w:rsidP="00D336C3">
      <w:pPr>
        <w:jc w:val="center"/>
        <w:rPr>
          <w:rFonts w:ascii="Times New (WE)" w:hAnsi="Times New (WE)" w:cs="Times New (WE)"/>
          <w:color w:val="FF0000"/>
          <w:sz w:val="24"/>
          <w:szCs w:val="24"/>
          <w:lang w:val="ro-RO"/>
        </w:rPr>
      </w:pPr>
    </w:p>
    <w:p w:rsidR="0054523E" w:rsidRPr="008F189D" w:rsidRDefault="0054523E" w:rsidP="0054523E">
      <w:pPr>
        <w:jc w:val="center"/>
        <w:rPr>
          <w:b/>
          <w:sz w:val="24"/>
          <w:lang w:val="ro-RO"/>
        </w:rPr>
      </w:pPr>
      <w:r w:rsidRPr="008F189D">
        <w:rPr>
          <w:b/>
          <w:sz w:val="24"/>
          <w:lang w:val="ro-RO"/>
        </w:rPr>
        <w:lastRenderedPageBreak/>
        <w:t>ACTIVITATEA CABINETULUI MEDICAL DE FAMILIE</w:t>
      </w:r>
    </w:p>
    <w:p w:rsidR="0054523E" w:rsidRPr="008F189D" w:rsidRDefault="0054523E" w:rsidP="0054523E">
      <w:pPr>
        <w:jc w:val="center"/>
        <w:rPr>
          <w:b/>
          <w:sz w:val="24"/>
          <w:lang w:val="ro-RO"/>
        </w:rPr>
      </w:pPr>
      <w:r w:rsidRPr="008F189D">
        <w:rPr>
          <w:b/>
          <w:sz w:val="24"/>
          <w:lang w:val="ro-RO"/>
        </w:rPr>
        <w:t>URBAN / RURAL / SCOLAR, DE ÎNTREPRINDERE</w:t>
      </w:r>
    </w:p>
    <w:p w:rsidR="0054523E" w:rsidRPr="008F189D" w:rsidRDefault="0054523E" w:rsidP="0054523E">
      <w:pPr>
        <w:jc w:val="center"/>
        <w:rPr>
          <w:b/>
          <w:sz w:val="24"/>
          <w:lang w:val="ro-RO"/>
        </w:rPr>
      </w:pPr>
      <w:r w:rsidRPr="008F189D">
        <w:rPr>
          <w:b/>
          <w:sz w:val="24"/>
          <w:lang w:val="ro-RO"/>
        </w:rPr>
        <w:t>MSP 60 .4.4 A Cap. I</w:t>
      </w:r>
    </w:p>
    <w:p w:rsidR="0054523E" w:rsidRPr="008F189D" w:rsidRDefault="0054523E" w:rsidP="0054523E">
      <w:pPr>
        <w:jc w:val="both"/>
        <w:rPr>
          <w:b/>
          <w:sz w:val="24"/>
          <w:lang w:val="ro-RO"/>
        </w:rPr>
      </w:pPr>
    </w:p>
    <w:p w:rsidR="0054523E" w:rsidRPr="00701E71" w:rsidRDefault="0054523E" w:rsidP="0054523E">
      <w:pPr>
        <w:jc w:val="both"/>
        <w:rPr>
          <w:sz w:val="24"/>
          <w:lang w:val="ro-RO"/>
        </w:rPr>
      </w:pPr>
      <w:r w:rsidRPr="00701E71">
        <w:rPr>
          <w:sz w:val="24"/>
          <w:lang w:val="ro-RO"/>
        </w:rPr>
        <w:t>I.</w:t>
      </w:r>
      <w:r w:rsidRPr="00701E71">
        <w:rPr>
          <w:b/>
          <w:sz w:val="24"/>
          <w:u w:val="single"/>
          <w:lang w:val="ro-RO"/>
        </w:rPr>
        <w:t xml:space="preserve"> Norme generale</w:t>
      </w:r>
    </w:p>
    <w:p w:rsidR="0054523E" w:rsidRPr="00701E71" w:rsidRDefault="0054523E" w:rsidP="0054523E">
      <w:pPr>
        <w:jc w:val="both"/>
        <w:rPr>
          <w:sz w:val="24"/>
          <w:lang w:val="ro-RO"/>
        </w:rPr>
      </w:pPr>
    </w:p>
    <w:p w:rsidR="0054523E" w:rsidRPr="00701E71" w:rsidRDefault="0054523E" w:rsidP="0054523E">
      <w:pPr>
        <w:pStyle w:val="BodyTextIndent"/>
      </w:pPr>
      <w:r w:rsidRPr="008F189D">
        <w:rPr>
          <w:b/>
        </w:rPr>
        <w:t>1.</w:t>
      </w:r>
      <w:r w:rsidRPr="00701E71">
        <w:t xml:space="preserve"> Se completează de către cabinetele medicale de familie urbane, rurale, cabinetele medicale şcolare/studenţeşti şi de  dispensarele medicale de întreprindere cu periodicitate anuală, în trei exemplare din care două exemplare se înaintează până la 4 ianuarie Serviciului de informatică şi biostatistică medicală Judeţean.</w:t>
      </w:r>
    </w:p>
    <w:p w:rsidR="0054523E" w:rsidRPr="00701E71" w:rsidRDefault="0054523E" w:rsidP="0054523E">
      <w:pPr>
        <w:jc w:val="both"/>
        <w:rPr>
          <w:sz w:val="24"/>
          <w:lang w:val="ro-RO"/>
        </w:rPr>
      </w:pPr>
      <w:r w:rsidRPr="00701E71">
        <w:rPr>
          <w:sz w:val="24"/>
          <w:lang w:val="ro-RO"/>
        </w:rPr>
        <w:tab/>
        <w:t xml:space="preserve">Serviciul de informatică şi biostatistică medicală </w:t>
      </w:r>
      <w:r w:rsidR="008F189D">
        <w:rPr>
          <w:sz w:val="24"/>
          <w:lang w:val="ro-RO"/>
        </w:rPr>
        <w:t>j</w:t>
      </w:r>
      <w:r w:rsidRPr="00701E71">
        <w:rPr>
          <w:sz w:val="24"/>
          <w:lang w:val="ro-RO"/>
        </w:rPr>
        <w:t>udeţean va face o verificare logică a dărilor de seama comparând datele cu raportarea din anul anterior. Pentru diferenţe mari se cere notă explicativă.</w:t>
      </w:r>
    </w:p>
    <w:p w:rsidR="0054523E" w:rsidRPr="00701E71" w:rsidRDefault="0054523E" w:rsidP="0054523E">
      <w:pPr>
        <w:jc w:val="both"/>
        <w:rPr>
          <w:sz w:val="24"/>
          <w:lang w:val="ro-RO"/>
        </w:rPr>
      </w:pPr>
      <w:r w:rsidRPr="00701E71">
        <w:rPr>
          <w:sz w:val="24"/>
          <w:lang w:val="ro-RO"/>
        </w:rPr>
        <w:tab/>
      </w:r>
      <w:r w:rsidRPr="008F189D">
        <w:rPr>
          <w:b/>
          <w:sz w:val="24"/>
          <w:lang w:val="ro-RO"/>
        </w:rPr>
        <w:t>2.</w:t>
      </w:r>
      <w:r w:rsidR="008F189D">
        <w:rPr>
          <w:sz w:val="24"/>
          <w:lang w:val="ro-RO"/>
        </w:rPr>
        <w:t xml:space="preserve"> </w:t>
      </w:r>
      <w:r w:rsidRPr="00701E71">
        <w:rPr>
          <w:sz w:val="24"/>
          <w:lang w:val="ro-RO"/>
        </w:rPr>
        <w:t>În cazul cabinetelor medicale de familie grupate şi asociate se va completa o singură dare de seamă pentru toate cabinetele.</w:t>
      </w:r>
    </w:p>
    <w:p w:rsidR="0054523E" w:rsidRPr="00701E71" w:rsidRDefault="0054523E" w:rsidP="0054523E">
      <w:pPr>
        <w:jc w:val="both"/>
        <w:rPr>
          <w:sz w:val="24"/>
          <w:lang w:val="ro-RO"/>
        </w:rPr>
      </w:pPr>
      <w:r w:rsidRPr="00701E71">
        <w:rPr>
          <w:sz w:val="24"/>
          <w:lang w:val="ro-RO"/>
        </w:rPr>
        <w:tab/>
      </w:r>
      <w:r w:rsidRPr="008F189D">
        <w:rPr>
          <w:b/>
          <w:sz w:val="24"/>
          <w:lang w:val="ro-RO"/>
        </w:rPr>
        <w:t>3.</w:t>
      </w:r>
      <w:r w:rsidR="008F189D">
        <w:rPr>
          <w:sz w:val="24"/>
          <w:lang w:val="ro-RO"/>
        </w:rPr>
        <w:t xml:space="preserve"> </w:t>
      </w:r>
      <w:r w:rsidRPr="00701E71">
        <w:rPr>
          <w:sz w:val="24"/>
          <w:lang w:val="ro-RO"/>
        </w:rPr>
        <w:t>Medicul de familie acordă asistenţă medicală atât adulţilor cât şi copiilor şi va completa o singură dare de seamă.</w:t>
      </w:r>
    </w:p>
    <w:p w:rsidR="0054523E" w:rsidRPr="00701E71" w:rsidRDefault="0054523E" w:rsidP="0054523E">
      <w:pPr>
        <w:jc w:val="both"/>
        <w:rPr>
          <w:sz w:val="24"/>
          <w:lang w:val="ro-RO"/>
        </w:rPr>
      </w:pPr>
      <w:r w:rsidRPr="00701E71">
        <w:rPr>
          <w:sz w:val="24"/>
          <w:lang w:val="ro-RO"/>
        </w:rPr>
        <w:tab/>
      </w:r>
      <w:r w:rsidRPr="008F189D">
        <w:rPr>
          <w:b/>
          <w:sz w:val="24"/>
          <w:lang w:val="ro-RO"/>
        </w:rPr>
        <w:t>4.</w:t>
      </w:r>
      <w:r w:rsidR="008F189D">
        <w:rPr>
          <w:sz w:val="24"/>
          <w:lang w:val="ro-RO"/>
        </w:rPr>
        <w:t xml:space="preserve"> </w:t>
      </w:r>
      <w:r w:rsidRPr="00701E71">
        <w:rPr>
          <w:sz w:val="24"/>
          <w:lang w:val="ro-RO"/>
        </w:rPr>
        <w:t>Dacă un cabinet medical de familie rural are mai multe cabinete medicale de familie cu medici având sediile în satele componente, se va completa o singură dare de seamă, în care se însumează datele statistice de la toate cabinetele medicale.</w:t>
      </w:r>
    </w:p>
    <w:p w:rsidR="0054523E" w:rsidRPr="00701E71" w:rsidRDefault="0054523E" w:rsidP="0054523E">
      <w:pPr>
        <w:ind w:firstLine="720"/>
        <w:jc w:val="both"/>
        <w:rPr>
          <w:sz w:val="24"/>
          <w:lang w:val="ro-RO"/>
        </w:rPr>
      </w:pPr>
      <w:r w:rsidRPr="008F189D">
        <w:rPr>
          <w:b/>
          <w:sz w:val="24"/>
          <w:lang w:val="ro-RO"/>
        </w:rPr>
        <w:t>5.</w:t>
      </w:r>
      <w:r w:rsidR="008F189D">
        <w:rPr>
          <w:sz w:val="24"/>
          <w:lang w:val="ro-RO"/>
        </w:rPr>
        <w:t xml:space="preserve"> </w:t>
      </w:r>
      <w:r w:rsidRPr="00701E71">
        <w:rPr>
          <w:sz w:val="24"/>
          <w:lang w:val="ro-RO"/>
        </w:rPr>
        <w:t>În cazul în care sediul cabinetului medical de familie se află în incinta unităţilor ambulatorii de specialitate sau a spitalului, acesta va completa de asemenea dare de seamă separată.</w:t>
      </w:r>
    </w:p>
    <w:p w:rsidR="0054523E" w:rsidRPr="00701E71" w:rsidRDefault="0054523E" w:rsidP="0054523E">
      <w:pPr>
        <w:jc w:val="both"/>
        <w:rPr>
          <w:sz w:val="24"/>
          <w:lang w:val="ro-RO"/>
        </w:rPr>
      </w:pPr>
    </w:p>
    <w:p w:rsidR="0054523E" w:rsidRPr="00701E71" w:rsidRDefault="0054523E" w:rsidP="0054523E">
      <w:pPr>
        <w:jc w:val="both"/>
        <w:rPr>
          <w:b/>
          <w:sz w:val="24"/>
          <w:u w:val="single"/>
          <w:lang w:val="ro-RO"/>
        </w:rPr>
      </w:pPr>
      <w:r w:rsidRPr="00701E71">
        <w:rPr>
          <w:sz w:val="24"/>
          <w:lang w:val="ro-RO"/>
        </w:rPr>
        <w:t>II.</w:t>
      </w:r>
      <w:r w:rsidRPr="00701E71">
        <w:rPr>
          <w:b/>
          <w:sz w:val="24"/>
          <w:u w:val="single"/>
          <w:lang w:val="ro-RO"/>
        </w:rPr>
        <w:t xml:space="preserve"> Norme tehnice</w:t>
      </w:r>
    </w:p>
    <w:p w:rsidR="0054523E" w:rsidRPr="00701E71" w:rsidRDefault="0054523E" w:rsidP="0054523E">
      <w:pPr>
        <w:jc w:val="both"/>
        <w:rPr>
          <w:sz w:val="24"/>
          <w:lang w:val="ro-RO"/>
        </w:rPr>
      </w:pPr>
      <w:r w:rsidRPr="00701E71">
        <w:rPr>
          <w:sz w:val="24"/>
          <w:lang w:val="ro-RO"/>
        </w:rPr>
        <w:tab/>
        <w:t>Informaţiile se preiau din CENTRALIZATORUL ACTIVITĂŢII astfel :</w:t>
      </w:r>
    </w:p>
    <w:p w:rsidR="0054523E" w:rsidRPr="00701E71" w:rsidRDefault="0054523E" w:rsidP="0054523E">
      <w:pPr>
        <w:jc w:val="both"/>
        <w:rPr>
          <w:sz w:val="24"/>
          <w:lang w:val="ro-RO"/>
        </w:rPr>
      </w:pPr>
      <w:r w:rsidRPr="00701E71">
        <w:rPr>
          <w:sz w:val="24"/>
          <w:lang w:val="ro-RO"/>
        </w:rPr>
        <w:tab/>
        <w:t>1.</w:t>
      </w:r>
      <w:r w:rsidRPr="00701E71">
        <w:rPr>
          <w:sz w:val="24"/>
          <w:u w:val="single"/>
          <w:lang w:val="ro-RO"/>
        </w:rPr>
        <w:t>Consultaţii şi tratamente</w:t>
      </w:r>
    </w:p>
    <w:p w:rsidR="0054523E" w:rsidRPr="00701E71" w:rsidRDefault="0054523E" w:rsidP="0054523E">
      <w:pPr>
        <w:jc w:val="both"/>
        <w:rPr>
          <w:sz w:val="24"/>
          <w:lang w:val="ro-RO"/>
        </w:rPr>
      </w:pPr>
      <w:r w:rsidRPr="00701E71">
        <w:rPr>
          <w:sz w:val="24"/>
          <w:lang w:val="ro-RO"/>
        </w:rPr>
        <w:tab/>
      </w:r>
      <w:r w:rsidRPr="00701E71">
        <w:rPr>
          <w:sz w:val="24"/>
          <w:u w:val="single"/>
          <w:lang w:val="ro-RO"/>
        </w:rPr>
        <w:t xml:space="preserve">Consultaţii </w:t>
      </w:r>
      <w:r w:rsidRPr="00701E71">
        <w:rPr>
          <w:sz w:val="24"/>
          <w:lang w:val="ro-RO"/>
        </w:rPr>
        <w:t>:</w:t>
      </w:r>
    </w:p>
    <w:p w:rsidR="0054523E" w:rsidRPr="00701E71" w:rsidRDefault="0054523E" w:rsidP="0054523E">
      <w:pPr>
        <w:jc w:val="both"/>
        <w:rPr>
          <w:sz w:val="24"/>
          <w:lang w:val="ro-RO"/>
        </w:rPr>
      </w:pPr>
      <w:r w:rsidRPr="00701E71">
        <w:rPr>
          <w:sz w:val="24"/>
          <w:lang w:val="ro-RO"/>
        </w:rPr>
        <w:tab/>
        <w:t>- rândul 01, consultaţii adulţi – total corespunde cu rândul 01, col.02 Adulţi din centralizator, de la pct. 1 “Consultaţii”;</w:t>
      </w:r>
    </w:p>
    <w:p w:rsidR="0054523E" w:rsidRPr="00701E71" w:rsidRDefault="0054523E" w:rsidP="0054523E">
      <w:pPr>
        <w:jc w:val="both"/>
        <w:rPr>
          <w:sz w:val="24"/>
          <w:lang w:val="ro-RO"/>
        </w:rPr>
      </w:pPr>
      <w:r w:rsidRPr="00701E71">
        <w:rPr>
          <w:sz w:val="24"/>
          <w:lang w:val="ro-RO"/>
        </w:rPr>
        <w:tab/>
        <w:t>- rândul 03, consultaţii copii – total, corespunde cu rândul 01, col. 04 Copii din centralizator;</w:t>
      </w:r>
    </w:p>
    <w:p w:rsidR="0054523E" w:rsidRPr="00701E71" w:rsidRDefault="0054523E" w:rsidP="0054523E">
      <w:pPr>
        <w:jc w:val="both"/>
        <w:rPr>
          <w:sz w:val="24"/>
          <w:lang w:val="ro-RO"/>
        </w:rPr>
      </w:pPr>
      <w:r w:rsidRPr="00701E71">
        <w:rPr>
          <w:sz w:val="24"/>
          <w:lang w:val="ro-RO"/>
        </w:rPr>
        <w:tab/>
        <w:t>- rândul 04, din care sub un an, corespunde cu rândul 1 din centralizator, col. 05 Copii.</w:t>
      </w:r>
    </w:p>
    <w:p w:rsidR="0054523E" w:rsidRPr="00701E71" w:rsidRDefault="0054523E" w:rsidP="0054523E">
      <w:pPr>
        <w:jc w:val="both"/>
        <w:rPr>
          <w:sz w:val="24"/>
          <w:lang w:val="ro-RO"/>
        </w:rPr>
      </w:pPr>
      <w:r w:rsidRPr="00701E71">
        <w:rPr>
          <w:sz w:val="24"/>
          <w:lang w:val="ro-RO"/>
        </w:rPr>
        <w:tab/>
        <w:t>Pentru consultaţiile de specialitate, datele se extrag numai pe adulţi şi copii.</w:t>
      </w:r>
    </w:p>
    <w:p w:rsidR="0054523E" w:rsidRPr="00701E71" w:rsidRDefault="0054523E" w:rsidP="0054523E">
      <w:pPr>
        <w:jc w:val="both"/>
        <w:rPr>
          <w:sz w:val="24"/>
          <w:lang w:val="ro-RO"/>
        </w:rPr>
      </w:pPr>
      <w:r w:rsidRPr="00701E71">
        <w:rPr>
          <w:sz w:val="24"/>
          <w:lang w:val="ro-RO"/>
        </w:rPr>
        <w:tab/>
        <w:t>Pentru consultaţiile de obstetrică – ginecologie şi medicina muncii, datele se trec în darea de seamă în rândul 01 adulţi, col. 04 Alte specialităţi.</w:t>
      </w:r>
    </w:p>
    <w:p w:rsidR="0054523E" w:rsidRPr="00701E71" w:rsidRDefault="0054523E" w:rsidP="0054523E">
      <w:pPr>
        <w:jc w:val="both"/>
        <w:rPr>
          <w:sz w:val="24"/>
          <w:lang w:val="ro-RO"/>
        </w:rPr>
      </w:pPr>
      <w:r w:rsidRPr="00701E71">
        <w:rPr>
          <w:sz w:val="24"/>
          <w:lang w:val="ro-RO"/>
        </w:rPr>
        <w:tab/>
        <w:t>Eventualele consultaţii de obstetrică – ginecologie la copii se înscriu în centralizator la rândul 03, col. 04.</w:t>
      </w:r>
    </w:p>
    <w:p w:rsidR="0054523E" w:rsidRPr="00701E71" w:rsidRDefault="0054523E" w:rsidP="0054523E">
      <w:pPr>
        <w:jc w:val="both"/>
        <w:rPr>
          <w:sz w:val="24"/>
          <w:lang w:val="ro-RO"/>
        </w:rPr>
      </w:pPr>
      <w:r w:rsidRPr="00701E71">
        <w:rPr>
          <w:sz w:val="24"/>
          <w:lang w:val="ro-RO"/>
        </w:rPr>
        <w:tab/>
        <w:t>Se precizează că în numărul consultaţiilor şi tratamentelor nu se vor include triajul epidemiologic, consultaţiile şi tratamentele de la nivelul staţionarelor sau al caselor de naştere.</w:t>
      </w:r>
    </w:p>
    <w:p w:rsidR="0054523E" w:rsidRPr="00701E71" w:rsidRDefault="0054523E" w:rsidP="0054523E">
      <w:pPr>
        <w:jc w:val="both"/>
        <w:rPr>
          <w:sz w:val="24"/>
          <w:lang w:val="ro-RO"/>
        </w:rPr>
      </w:pPr>
      <w:r w:rsidRPr="00701E71">
        <w:rPr>
          <w:sz w:val="24"/>
          <w:lang w:val="ro-RO"/>
        </w:rPr>
        <w:tab/>
      </w:r>
    </w:p>
    <w:p w:rsidR="0054523E" w:rsidRPr="00701E71" w:rsidRDefault="0054523E" w:rsidP="0054523E">
      <w:pPr>
        <w:ind w:firstLine="720"/>
        <w:jc w:val="both"/>
        <w:rPr>
          <w:sz w:val="24"/>
          <w:lang w:val="ro-RO"/>
        </w:rPr>
      </w:pPr>
      <w:r w:rsidRPr="00701E71">
        <w:rPr>
          <w:sz w:val="24"/>
          <w:u w:val="single"/>
          <w:lang w:val="ro-RO"/>
        </w:rPr>
        <w:t>Tratamente</w:t>
      </w:r>
    </w:p>
    <w:p w:rsidR="0054523E" w:rsidRPr="00701E71" w:rsidRDefault="0054523E" w:rsidP="0054523E">
      <w:pPr>
        <w:jc w:val="both"/>
        <w:rPr>
          <w:sz w:val="24"/>
          <w:lang w:val="ro-RO"/>
        </w:rPr>
      </w:pPr>
      <w:r w:rsidRPr="00701E71">
        <w:rPr>
          <w:sz w:val="24"/>
          <w:lang w:val="ro-RO"/>
        </w:rPr>
        <w:tab/>
        <w:t>Rândul 5, adulţi – total, corespunde cu rândul 01 din centralizator de la pct. 2 “tratamente”.</w:t>
      </w:r>
    </w:p>
    <w:p w:rsidR="0054523E" w:rsidRPr="00D46B73" w:rsidRDefault="0054523E" w:rsidP="0054523E">
      <w:pPr>
        <w:jc w:val="center"/>
        <w:rPr>
          <w:rFonts w:ascii="Times New (WE)" w:hAnsi="Times New (WE)"/>
          <w:color w:val="FF0000"/>
          <w:sz w:val="24"/>
          <w:lang w:val="ro-RO"/>
        </w:rPr>
      </w:pPr>
    </w:p>
    <w:p w:rsidR="0054523E" w:rsidRPr="00D46B73" w:rsidRDefault="0054523E" w:rsidP="0054523E">
      <w:pPr>
        <w:jc w:val="center"/>
        <w:rPr>
          <w:rFonts w:ascii="Times New (WE)" w:hAnsi="Times New (WE)"/>
          <w:color w:val="FF0000"/>
          <w:sz w:val="24"/>
          <w:lang w:val="ro-RO"/>
        </w:rPr>
      </w:pPr>
    </w:p>
    <w:p w:rsidR="0054523E" w:rsidRPr="00D46B73" w:rsidRDefault="0054523E" w:rsidP="0054523E">
      <w:pPr>
        <w:jc w:val="center"/>
        <w:rPr>
          <w:rFonts w:ascii="Times New (WE)" w:hAnsi="Times New (WE)"/>
          <w:snapToGrid w:val="0"/>
          <w:color w:val="FF0000"/>
          <w:sz w:val="24"/>
          <w:lang w:val="ro-RO"/>
        </w:rPr>
      </w:pPr>
    </w:p>
    <w:p w:rsidR="0054523E" w:rsidRPr="000F4AF0" w:rsidRDefault="0054523E" w:rsidP="0054523E">
      <w:pPr>
        <w:jc w:val="center"/>
        <w:rPr>
          <w:b/>
          <w:color w:val="000000"/>
          <w:sz w:val="24"/>
          <w:lang w:val="ro-RO"/>
        </w:rPr>
      </w:pPr>
      <w:r w:rsidRPr="000F4AF0">
        <w:rPr>
          <w:b/>
          <w:color w:val="000000"/>
          <w:sz w:val="24"/>
          <w:lang w:val="ro-RO"/>
        </w:rPr>
        <w:t>DARE DE SEAMĂ PRIVIND</w:t>
      </w:r>
    </w:p>
    <w:p w:rsidR="0054523E" w:rsidRPr="000F4AF0" w:rsidRDefault="0054523E" w:rsidP="0054523E">
      <w:pPr>
        <w:jc w:val="center"/>
        <w:rPr>
          <w:b/>
          <w:color w:val="000000"/>
          <w:sz w:val="24"/>
          <w:lang w:val="ro-RO"/>
        </w:rPr>
      </w:pPr>
      <w:r w:rsidRPr="000F4AF0">
        <w:rPr>
          <w:b/>
          <w:color w:val="000000"/>
          <w:sz w:val="24"/>
          <w:lang w:val="ro-RO"/>
        </w:rPr>
        <w:t>SITUAŢIA BOLNAVILOR DE DIABET ZAHARAT</w:t>
      </w:r>
    </w:p>
    <w:p w:rsidR="0054523E" w:rsidRPr="000F4AF0" w:rsidRDefault="0054523E" w:rsidP="0054523E">
      <w:pPr>
        <w:jc w:val="center"/>
        <w:rPr>
          <w:b/>
          <w:color w:val="000000"/>
          <w:sz w:val="24"/>
          <w:lang w:val="ro-RO"/>
        </w:rPr>
      </w:pPr>
      <w:r w:rsidRPr="000F4AF0">
        <w:rPr>
          <w:b/>
          <w:color w:val="000000"/>
          <w:sz w:val="24"/>
          <w:lang w:val="ro-RO"/>
        </w:rPr>
        <w:t>INSTRUCŢIUNI DE COMPLETARE</w:t>
      </w:r>
    </w:p>
    <w:p w:rsidR="0054523E" w:rsidRPr="000F4AF0" w:rsidRDefault="0054523E" w:rsidP="0054523E">
      <w:pPr>
        <w:jc w:val="center"/>
        <w:rPr>
          <w:b/>
          <w:color w:val="000000"/>
          <w:sz w:val="24"/>
          <w:lang w:val="ro-RO"/>
        </w:rPr>
      </w:pPr>
      <w:r w:rsidRPr="000F4AF0">
        <w:rPr>
          <w:b/>
          <w:color w:val="000000"/>
          <w:sz w:val="24"/>
          <w:lang w:val="ro-RO"/>
        </w:rPr>
        <w:t>M.S. 60.4.5. Cap.1</w:t>
      </w:r>
    </w:p>
    <w:p w:rsidR="0054523E" w:rsidRPr="00D46B73" w:rsidRDefault="0054523E" w:rsidP="0054523E">
      <w:pPr>
        <w:jc w:val="both"/>
        <w:rPr>
          <w:b/>
          <w:color w:val="FF0000"/>
          <w:sz w:val="24"/>
          <w:lang w:val="ro-RO"/>
        </w:rPr>
      </w:pPr>
    </w:p>
    <w:p w:rsidR="0054523E" w:rsidRPr="00D46B73" w:rsidRDefault="0054523E" w:rsidP="0054523E">
      <w:pPr>
        <w:jc w:val="both"/>
        <w:rPr>
          <w:b/>
          <w:color w:val="FF0000"/>
          <w:sz w:val="24"/>
          <w:lang w:val="ro-RO"/>
        </w:rPr>
      </w:pPr>
    </w:p>
    <w:p w:rsidR="0054523E" w:rsidRPr="00D46B73" w:rsidRDefault="0054523E" w:rsidP="0054523E">
      <w:pPr>
        <w:jc w:val="both"/>
        <w:rPr>
          <w:b/>
          <w:color w:val="FF0000"/>
          <w:sz w:val="24"/>
          <w:lang w:val="ro-RO"/>
        </w:rPr>
      </w:pPr>
    </w:p>
    <w:p w:rsidR="0054523E" w:rsidRPr="000F4AF0" w:rsidRDefault="0054523E" w:rsidP="0054523E">
      <w:pPr>
        <w:pStyle w:val="BodyTextIndent"/>
        <w:rPr>
          <w:color w:val="000000"/>
        </w:rPr>
      </w:pPr>
      <w:r w:rsidRPr="000F4AF0">
        <w:rPr>
          <w:color w:val="000000"/>
        </w:rPr>
        <w:t>Această situţie se completează de către toate cabinetele de nutriţie şi diabet din unităţile medicale de specialitate din ambulator</w:t>
      </w:r>
      <w:r w:rsidR="00D8574A" w:rsidRPr="000F4AF0">
        <w:rPr>
          <w:color w:val="000000"/>
        </w:rPr>
        <w:t>(public și privat),</w:t>
      </w:r>
      <w:r w:rsidRPr="000F4AF0">
        <w:rPr>
          <w:color w:val="000000"/>
        </w:rPr>
        <w:t xml:space="preserve"> care ţin evidenţa bolnavilor în "</w:t>
      </w:r>
      <w:r w:rsidR="00D8574A" w:rsidRPr="000F4AF0">
        <w:rPr>
          <w:color w:val="000000"/>
        </w:rPr>
        <w:t>R</w:t>
      </w:r>
      <w:r w:rsidRPr="000F4AF0">
        <w:rPr>
          <w:color w:val="000000"/>
        </w:rPr>
        <w:t xml:space="preserve">egistrul de evidenţe speciale". Toate rapoartele se adună de către medicul diabetolog pe judeţ. Acesta le centralizează şi înaintează situaţia </w:t>
      </w:r>
      <w:r w:rsidR="00D8574A" w:rsidRPr="000F4AF0">
        <w:rPr>
          <w:color w:val="000000"/>
        </w:rPr>
        <w:t>Direcției</w:t>
      </w:r>
      <w:r w:rsidRPr="000F4AF0">
        <w:rPr>
          <w:color w:val="000000"/>
        </w:rPr>
        <w:t xml:space="preserve"> de Sănătate </w:t>
      </w:r>
      <w:r w:rsidR="00D8574A" w:rsidRPr="000F4AF0">
        <w:rPr>
          <w:color w:val="000000"/>
        </w:rPr>
        <w:t>P</w:t>
      </w:r>
      <w:r w:rsidRPr="000F4AF0">
        <w:rPr>
          <w:color w:val="000000"/>
        </w:rPr>
        <w:t xml:space="preserve">ublică </w:t>
      </w:r>
      <w:r w:rsidR="00D8574A" w:rsidRPr="000F4AF0">
        <w:rPr>
          <w:color w:val="000000"/>
        </w:rPr>
        <w:t>J</w:t>
      </w:r>
      <w:r w:rsidRPr="000F4AF0">
        <w:rPr>
          <w:color w:val="000000"/>
        </w:rPr>
        <w:t>udeţeană ( Serviciul de informatică şi biostatistică medicală).</w:t>
      </w:r>
    </w:p>
    <w:p w:rsidR="0054523E" w:rsidRPr="000F4AF0" w:rsidRDefault="0054523E" w:rsidP="0054523E">
      <w:pPr>
        <w:ind w:firstLine="720"/>
        <w:jc w:val="both"/>
        <w:rPr>
          <w:color w:val="000000"/>
          <w:sz w:val="24"/>
          <w:lang w:val="ro-RO"/>
        </w:rPr>
      </w:pPr>
      <w:r w:rsidRPr="000F4AF0">
        <w:rPr>
          <w:color w:val="000000"/>
          <w:sz w:val="24"/>
          <w:lang w:val="ro-RO"/>
        </w:rPr>
        <w:t xml:space="preserve">Diabetul zaharat este înregistrat conform clasificării bolilor ICD </w:t>
      </w:r>
      <w:r w:rsidR="00E83D5A" w:rsidRPr="000F4AF0">
        <w:rPr>
          <w:color w:val="000000"/>
          <w:sz w:val="24"/>
          <w:lang w:val="ro-RO"/>
        </w:rPr>
        <w:t xml:space="preserve">- </w:t>
      </w:r>
      <w:r w:rsidRPr="000F4AF0">
        <w:rPr>
          <w:color w:val="000000"/>
          <w:sz w:val="24"/>
          <w:lang w:val="ro-RO"/>
        </w:rPr>
        <w:t>10, lista de 999 coduri.</w:t>
      </w:r>
    </w:p>
    <w:p w:rsidR="0054523E" w:rsidRPr="000F4AF0" w:rsidRDefault="0054523E" w:rsidP="0054523E">
      <w:pPr>
        <w:ind w:firstLine="720"/>
        <w:jc w:val="both"/>
        <w:rPr>
          <w:color w:val="000000"/>
          <w:sz w:val="24"/>
          <w:lang w:val="ro-RO"/>
        </w:rPr>
      </w:pPr>
      <w:r w:rsidRPr="000F4AF0">
        <w:rPr>
          <w:color w:val="000000"/>
          <w:sz w:val="24"/>
          <w:lang w:val="ro-RO"/>
        </w:rPr>
        <w:t xml:space="preserve">Coloana TOTAL (01) este egală cu suma coloanelor </w:t>
      </w:r>
      <w:r w:rsidR="00D8574A" w:rsidRPr="000F4AF0">
        <w:rPr>
          <w:color w:val="000000"/>
          <w:sz w:val="24"/>
          <w:lang w:val="ro-RO"/>
        </w:rPr>
        <w:t>2,</w:t>
      </w:r>
      <w:r w:rsidRPr="000F4AF0">
        <w:rPr>
          <w:color w:val="000000"/>
          <w:sz w:val="24"/>
          <w:lang w:val="ro-RO"/>
        </w:rPr>
        <w:t>3,4,5,6.</w:t>
      </w:r>
    </w:p>
    <w:p w:rsidR="0054523E" w:rsidRPr="000F4AF0" w:rsidRDefault="0054523E" w:rsidP="0054523E">
      <w:pPr>
        <w:jc w:val="both"/>
        <w:rPr>
          <w:b/>
          <w:color w:val="000000"/>
          <w:sz w:val="24"/>
          <w:lang w:val="ro-RO"/>
        </w:rPr>
      </w:pPr>
    </w:p>
    <w:p w:rsidR="0054523E" w:rsidRPr="000F4AF0" w:rsidRDefault="0054523E" w:rsidP="0054523E">
      <w:pPr>
        <w:jc w:val="both"/>
        <w:rPr>
          <w:b/>
          <w:color w:val="000000"/>
          <w:sz w:val="24"/>
          <w:lang w:val="ro-RO"/>
        </w:rPr>
      </w:pPr>
    </w:p>
    <w:p w:rsidR="0054523E" w:rsidRPr="000F4AF0" w:rsidRDefault="0054523E" w:rsidP="0054523E">
      <w:pPr>
        <w:ind w:firstLine="720"/>
        <w:jc w:val="both"/>
        <w:rPr>
          <w:b/>
          <w:color w:val="000000"/>
          <w:sz w:val="24"/>
          <w:lang w:val="ro-RO"/>
        </w:rPr>
      </w:pPr>
      <w:r w:rsidRPr="000F4AF0">
        <w:rPr>
          <w:b/>
          <w:color w:val="000000"/>
          <w:sz w:val="24"/>
          <w:lang w:val="ro-RO"/>
        </w:rPr>
        <w:t>Corelaţia pe verticală a formularului:</w:t>
      </w:r>
    </w:p>
    <w:p w:rsidR="00D8574A" w:rsidRPr="000F4AF0" w:rsidRDefault="00D8574A" w:rsidP="00E83D5A">
      <w:pPr>
        <w:jc w:val="both"/>
        <w:rPr>
          <w:color w:val="000000"/>
          <w:sz w:val="24"/>
          <w:lang w:val="ro-RO"/>
        </w:rPr>
      </w:pPr>
      <w:r w:rsidRPr="000F4AF0">
        <w:rPr>
          <w:color w:val="000000"/>
          <w:sz w:val="24"/>
          <w:lang w:val="ro-RO"/>
        </w:rPr>
        <w:t>Atât pentru cazuri noi depistate în cursul anului</w:t>
      </w:r>
      <w:r w:rsidR="00E83D5A" w:rsidRPr="000F4AF0">
        <w:rPr>
          <w:color w:val="000000"/>
          <w:sz w:val="24"/>
          <w:lang w:val="ro-RO"/>
        </w:rPr>
        <w:t xml:space="preserve">, cât și pentru rămași în evidență, rândul 1 Total este egal pe fiecare coloană cu : </w:t>
      </w:r>
    </w:p>
    <w:p w:rsidR="00E83D5A" w:rsidRPr="000F4AF0" w:rsidRDefault="00E83D5A" w:rsidP="00E83D5A">
      <w:pPr>
        <w:jc w:val="both"/>
        <w:rPr>
          <w:color w:val="000000"/>
          <w:sz w:val="24"/>
          <w:lang w:val="ro-RO"/>
        </w:rPr>
      </w:pPr>
      <w:r w:rsidRPr="000F4AF0">
        <w:rPr>
          <w:color w:val="000000"/>
          <w:sz w:val="24"/>
          <w:lang w:val="ro-RO"/>
        </w:rPr>
        <w:t>Rd 1 = Rd. 2+Rd.3; Rd 1 = Rd. 4+Rd.5; Rd 1 = Rd. 6+..+Rd.23</w:t>
      </w:r>
    </w:p>
    <w:p w:rsidR="000F4AF0" w:rsidRPr="000F4AF0" w:rsidRDefault="000F4AF0" w:rsidP="0054523E">
      <w:pPr>
        <w:jc w:val="both"/>
        <w:rPr>
          <w:b/>
          <w:color w:val="000000"/>
          <w:sz w:val="24"/>
          <w:lang w:val="ro-RO"/>
        </w:rPr>
      </w:pPr>
    </w:p>
    <w:p w:rsidR="0054523E" w:rsidRPr="000F4AF0" w:rsidRDefault="0054523E" w:rsidP="0054523E">
      <w:pPr>
        <w:jc w:val="both"/>
        <w:rPr>
          <w:b/>
          <w:color w:val="000000"/>
          <w:sz w:val="24"/>
          <w:lang w:val="ro-RO"/>
        </w:rPr>
      </w:pPr>
      <w:r w:rsidRPr="000F4AF0">
        <w:rPr>
          <w:b/>
          <w:color w:val="000000"/>
          <w:sz w:val="24"/>
          <w:lang w:val="ro-RO"/>
        </w:rPr>
        <w:t>ATENŢIE:</w:t>
      </w:r>
    </w:p>
    <w:p w:rsidR="0054523E" w:rsidRPr="000F4AF0" w:rsidRDefault="0054523E" w:rsidP="0054523E">
      <w:pPr>
        <w:jc w:val="both"/>
        <w:rPr>
          <w:b/>
          <w:color w:val="000000"/>
          <w:sz w:val="24"/>
          <w:lang w:val="ro-RO"/>
        </w:rPr>
      </w:pPr>
    </w:p>
    <w:p w:rsidR="0054523E" w:rsidRPr="000F4AF0" w:rsidRDefault="0054523E" w:rsidP="0054523E">
      <w:pPr>
        <w:ind w:firstLine="720"/>
        <w:jc w:val="both"/>
        <w:rPr>
          <w:color w:val="000000"/>
          <w:sz w:val="24"/>
          <w:lang w:val="ro-RO"/>
        </w:rPr>
      </w:pPr>
      <w:r w:rsidRPr="000F4AF0">
        <w:rPr>
          <w:color w:val="000000"/>
          <w:sz w:val="24"/>
          <w:lang w:val="ro-RO"/>
        </w:rPr>
        <w:t>Complicaţiile se referă la boli pe care le poate avea un bolnav de diabet</w:t>
      </w:r>
      <w:r w:rsidR="00E83D5A" w:rsidRPr="000F4AF0">
        <w:rPr>
          <w:color w:val="000000"/>
          <w:sz w:val="24"/>
          <w:lang w:val="ro-RO"/>
        </w:rPr>
        <w:t>, Pentru acestea coloana TOTAL (01) este egală cu suma coloanelor 2,3,4,5,6.</w:t>
      </w:r>
      <w:r w:rsidR="000F4AF0" w:rsidRPr="000F4AF0">
        <w:rPr>
          <w:color w:val="000000"/>
          <w:sz w:val="24"/>
          <w:lang w:val="ro-RO"/>
        </w:rPr>
        <w:t>, pentru rândurile 24,  25, 26, 27, 28, 29</w:t>
      </w:r>
      <w:r w:rsidRPr="000F4AF0">
        <w:rPr>
          <w:color w:val="000000"/>
          <w:sz w:val="24"/>
          <w:lang w:val="ro-RO"/>
        </w:rPr>
        <w:t xml:space="preserve">.  </w:t>
      </w:r>
    </w:p>
    <w:p w:rsidR="0054523E" w:rsidRPr="001621CB" w:rsidRDefault="0054523E" w:rsidP="0054523E">
      <w:pPr>
        <w:jc w:val="both"/>
        <w:rPr>
          <w:sz w:val="24"/>
          <w:lang w:val="ro-RO"/>
        </w:rPr>
      </w:pPr>
    </w:p>
    <w:p w:rsidR="0054523E" w:rsidRPr="008D1CC2" w:rsidRDefault="0054523E" w:rsidP="0054523E">
      <w:pPr>
        <w:jc w:val="both"/>
        <w:rPr>
          <w:rFonts w:ascii="Times New (WE)" w:hAnsi="Times New (WE)"/>
          <w:b/>
          <w:sz w:val="24"/>
          <w:lang w:val="ro-RO"/>
        </w:rPr>
      </w:pPr>
    </w:p>
    <w:p w:rsidR="00266852" w:rsidRPr="00266852" w:rsidRDefault="00266852" w:rsidP="00266852">
      <w:pPr>
        <w:jc w:val="both"/>
        <w:rPr>
          <w:rFonts w:ascii="Times New (WE)" w:hAnsi="Times New (WE)"/>
          <w:b/>
          <w:sz w:val="24"/>
          <w:lang w:val="ro-RO"/>
        </w:rPr>
      </w:pPr>
    </w:p>
    <w:p w:rsidR="00266852" w:rsidRPr="00266852" w:rsidRDefault="00266852" w:rsidP="00266852">
      <w:pPr>
        <w:jc w:val="both"/>
        <w:rPr>
          <w:rFonts w:ascii="Times New (WE)" w:hAnsi="Times New (WE)"/>
          <w:b/>
          <w:sz w:val="24"/>
          <w:lang w:val="ro-RO"/>
        </w:rPr>
      </w:pPr>
    </w:p>
    <w:p w:rsidR="00266852" w:rsidRPr="00266852" w:rsidRDefault="00266852" w:rsidP="00266852">
      <w:pPr>
        <w:jc w:val="both"/>
        <w:rPr>
          <w:rFonts w:ascii="Times New (WE)" w:hAnsi="Times New (WE)"/>
          <w:b/>
          <w:sz w:val="24"/>
          <w:lang w:val="ro-RO"/>
        </w:rPr>
      </w:pPr>
    </w:p>
    <w:p w:rsidR="00266852" w:rsidRPr="00266852" w:rsidRDefault="00266852" w:rsidP="00266852">
      <w:pPr>
        <w:jc w:val="both"/>
        <w:rPr>
          <w:rFonts w:ascii="Times New (WE)" w:hAnsi="Times New (WE)"/>
          <w:b/>
          <w:sz w:val="24"/>
          <w:lang w:val="ro-RO"/>
        </w:rPr>
      </w:pPr>
    </w:p>
    <w:p w:rsidR="00266852" w:rsidRPr="00266852" w:rsidRDefault="00266852" w:rsidP="00266852">
      <w:pPr>
        <w:jc w:val="both"/>
        <w:rPr>
          <w:rFonts w:ascii="Times New (WE)" w:hAnsi="Times New (WE)"/>
          <w:b/>
          <w:sz w:val="24"/>
          <w:lang w:val="ro-RO"/>
        </w:rPr>
      </w:pPr>
    </w:p>
    <w:p w:rsidR="00266852" w:rsidRPr="00266852" w:rsidRDefault="00266852" w:rsidP="00266852">
      <w:pPr>
        <w:jc w:val="both"/>
        <w:rPr>
          <w:rFonts w:ascii="Times New (WE)" w:hAnsi="Times New (WE)"/>
          <w:b/>
          <w:sz w:val="24"/>
          <w:lang w:val="ro-RO"/>
        </w:rPr>
      </w:pPr>
    </w:p>
    <w:p w:rsidR="00266852" w:rsidRPr="00266852" w:rsidRDefault="00266852" w:rsidP="00266852">
      <w:pPr>
        <w:jc w:val="both"/>
        <w:rPr>
          <w:rFonts w:ascii="Times New (WE)" w:hAnsi="Times New (WE)"/>
          <w:b/>
          <w:sz w:val="24"/>
          <w:lang w:val="ro-RO"/>
        </w:rPr>
      </w:pPr>
    </w:p>
    <w:p w:rsidR="00266852" w:rsidRPr="00266852" w:rsidRDefault="00266852" w:rsidP="00266852">
      <w:pPr>
        <w:jc w:val="both"/>
        <w:rPr>
          <w:rFonts w:ascii="Times New (WE)" w:hAnsi="Times New (WE)"/>
          <w:b/>
          <w:sz w:val="24"/>
          <w:lang w:val="ro-RO"/>
        </w:rPr>
      </w:pPr>
    </w:p>
    <w:p w:rsidR="00266852" w:rsidRPr="00266852" w:rsidRDefault="00266852" w:rsidP="00266852">
      <w:pPr>
        <w:jc w:val="both"/>
        <w:rPr>
          <w:rFonts w:ascii="Times New (WE)" w:hAnsi="Times New (WE)"/>
          <w:b/>
          <w:sz w:val="24"/>
          <w:lang w:val="ro-RO"/>
        </w:rPr>
      </w:pPr>
    </w:p>
    <w:p w:rsidR="00266852" w:rsidRDefault="00266852" w:rsidP="00266852">
      <w:pPr>
        <w:jc w:val="both"/>
        <w:rPr>
          <w:rFonts w:ascii="Times New (WE)" w:hAnsi="Times New (WE)"/>
          <w:b/>
          <w:sz w:val="24"/>
          <w:lang w:val="ro-RO"/>
        </w:rPr>
      </w:pPr>
    </w:p>
    <w:p w:rsidR="00F11826" w:rsidRPr="00266852" w:rsidRDefault="00F11826" w:rsidP="00266852">
      <w:pPr>
        <w:jc w:val="both"/>
        <w:rPr>
          <w:rFonts w:ascii="Times New (WE)" w:hAnsi="Times New (WE)"/>
          <w:b/>
          <w:sz w:val="24"/>
          <w:lang w:val="ro-RO"/>
        </w:rPr>
      </w:pPr>
    </w:p>
    <w:p w:rsidR="00266852" w:rsidRPr="00D0154B" w:rsidRDefault="00266852" w:rsidP="00266852">
      <w:pPr>
        <w:jc w:val="both"/>
        <w:rPr>
          <w:rFonts w:ascii="Times New (WE)" w:hAnsi="Times New (WE)"/>
          <w:b/>
          <w:color w:val="FF0000"/>
          <w:sz w:val="24"/>
          <w:lang w:val="ro-RO"/>
        </w:rPr>
      </w:pPr>
    </w:p>
    <w:sectPr w:rsidR="00266852" w:rsidRPr="00D0154B" w:rsidSect="00A07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A2D76"/>
    <w:multiLevelType w:val="hybridMultilevel"/>
    <w:tmpl w:val="23E0A2BA"/>
    <w:lvl w:ilvl="0" w:tplc="E5D25C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20049B"/>
    <w:multiLevelType w:val="hybridMultilevel"/>
    <w:tmpl w:val="2B246872"/>
    <w:lvl w:ilvl="0" w:tplc="4DBC91F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73821F77"/>
    <w:multiLevelType w:val="multilevel"/>
    <w:tmpl w:val="393C0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EE"/>
    <w:rsid w:val="000173BC"/>
    <w:rsid w:val="00020091"/>
    <w:rsid w:val="000359D4"/>
    <w:rsid w:val="00040873"/>
    <w:rsid w:val="00041B9E"/>
    <w:rsid w:val="00051B10"/>
    <w:rsid w:val="0005798B"/>
    <w:rsid w:val="00094EEA"/>
    <w:rsid w:val="0009731E"/>
    <w:rsid w:val="000A113A"/>
    <w:rsid w:val="000A7652"/>
    <w:rsid w:val="000D7994"/>
    <w:rsid w:val="000E01FB"/>
    <w:rsid w:val="000E19C2"/>
    <w:rsid w:val="000E6EC8"/>
    <w:rsid w:val="000F45B2"/>
    <w:rsid w:val="000F4AF0"/>
    <w:rsid w:val="000F623E"/>
    <w:rsid w:val="000F75D3"/>
    <w:rsid w:val="00101B66"/>
    <w:rsid w:val="0011037E"/>
    <w:rsid w:val="00113A47"/>
    <w:rsid w:val="00115FAA"/>
    <w:rsid w:val="00122E4A"/>
    <w:rsid w:val="00126D4A"/>
    <w:rsid w:val="00126DB1"/>
    <w:rsid w:val="00131903"/>
    <w:rsid w:val="001621CB"/>
    <w:rsid w:val="001649CF"/>
    <w:rsid w:val="00172542"/>
    <w:rsid w:val="00187395"/>
    <w:rsid w:val="001A6C06"/>
    <w:rsid w:val="001C3B85"/>
    <w:rsid w:val="001E186E"/>
    <w:rsid w:val="0020345E"/>
    <w:rsid w:val="002041F3"/>
    <w:rsid w:val="00222BD0"/>
    <w:rsid w:val="00266852"/>
    <w:rsid w:val="0027554C"/>
    <w:rsid w:val="002777E4"/>
    <w:rsid w:val="00277C19"/>
    <w:rsid w:val="00284872"/>
    <w:rsid w:val="00286408"/>
    <w:rsid w:val="002A310E"/>
    <w:rsid w:val="002A3492"/>
    <w:rsid w:val="002B3C6A"/>
    <w:rsid w:val="002B45D0"/>
    <w:rsid w:val="002C0719"/>
    <w:rsid w:val="002D1169"/>
    <w:rsid w:val="002D1FBB"/>
    <w:rsid w:val="002E0C17"/>
    <w:rsid w:val="003039B0"/>
    <w:rsid w:val="0031536D"/>
    <w:rsid w:val="00320E62"/>
    <w:rsid w:val="00334BB2"/>
    <w:rsid w:val="00341944"/>
    <w:rsid w:val="00341FE8"/>
    <w:rsid w:val="00353417"/>
    <w:rsid w:val="003539C1"/>
    <w:rsid w:val="003567A1"/>
    <w:rsid w:val="003573A5"/>
    <w:rsid w:val="003625FB"/>
    <w:rsid w:val="003637D0"/>
    <w:rsid w:val="00363D12"/>
    <w:rsid w:val="003640C2"/>
    <w:rsid w:val="0036610D"/>
    <w:rsid w:val="00371C7B"/>
    <w:rsid w:val="00373A07"/>
    <w:rsid w:val="00380FAC"/>
    <w:rsid w:val="0038616D"/>
    <w:rsid w:val="003A24DF"/>
    <w:rsid w:val="003A7822"/>
    <w:rsid w:val="003B7480"/>
    <w:rsid w:val="003C6051"/>
    <w:rsid w:val="003F5A1E"/>
    <w:rsid w:val="00401453"/>
    <w:rsid w:val="00435D10"/>
    <w:rsid w:val="00457D31"/>
    <w:rsid w:val="00481BE7"/>
    <w:rsid w:val="00481F8D"/>
    <w:rsid w:val="004852F1"/>
    <w:rsid w:val="0049383B"/>
    <w:rsid w:val="004A1967"/>
    <w:rsid w:val="004A72DD"/>
    <w:rsid w:val="004A7DB5"/>
    <w:rsid w:val="004D3AD0"/>
    <w:rsid w:val="004D4FB7"/>
    <w:rsid w:val="004E182C"/>
    <w:rsid w:val="004E3623"/>
    <w:rsid w:val="004F08ED"/>
    <w:rsid w:val="005241F6"/>
    <w:rsid w:val="0054523E"/>
    <w:rsid w:val="0054639C"/>
    <w:rsid w:val="005571AB"/>
    <w:rsid w:val="005700E2"/>
    <w:rsid w:val="00576835"/>
    <w:rsid w:val="00580C8C"/>
    <w:rsid w:val="005B21B9"/>
    <w:rsid w:val="005C0F15"/>
    <w:rsid w:val="005D4E9D"/>
    <w:rsid w:val="005D50E1"/>
    <w:rsid w:val="005F64BC"/>
    <w:rsid w:val="00605B1D"/>
    <w:rsid w:val="00614626"/>
    <w:rsid w:val="00627D38"/>
    <w:rsid w:val="006451D4"/>
    <w:rsid w:val="00653EC6"/>
    <w:rsid w:val="00663824"/>
    <w:rsid w:val="0067490E"/>
    <w:rsid w:val="00677B69"/>
    <w:rsid w:val="00693AAE"/>
    <w:rsid w:val="00696E44"/>
    <w:rsid w:val="00696F96"/>
    <w:rsid w:val="006B0158"/>
    <w:rsid w:val="006C2D52"/>
    <w:rsid w:val="006C7C05"/>
    <w:rsid w:val="006F380E"/>
    <w:rsid w:val="006F68B1"/>
    <w:rsid w:val="00701E71"/>
    <w:rsid w:val="00763E64"/>
    <w:rsid w:val="00765173"/>
    <w:rsid w:val="00787334"/>
    <w:rsid w:val="0079249D"/>
    <w:rsid w:val="00792A08"/>
    <w:rsid w:val="007B3673"/>
    <w:rsid w:val="007B6647"/>
    <w:rsid w:val="007B66C9"/>
    <w:rsid w:val="007C2074"/>
    <w:rsid w:val="007C47CE"/>
    <w:rsid w:val="007D6625"/>
    <w:rsid w:val="00800356"/>
    <w:rsid w:val="00805660"/>
    <w:rsid w:val="008063C6"/>
    <w:rsid w:val="00806438"/>
    <w:rsid w:val="0081195C"/>
    <w:rsid w:val="00813067"/>
    <w:rsid w:val="00814300"/>
    <w:rsid w:val="00831053"/>
    <w:rsid w:val="00846F61"/>
    <w:rsid w:val="008555FF"/>
    <w:rsid w:val="0086045C"/>
    <w:rsid w:val="00861942"/>
    <w:rsid w:val="008767D0"/>
    <w:rsid w:val="008A0935"/>
    <w:rsid w:val="008B675A"/>
    <w:rsid w:val="008C482B"/>
    <w:rsid w:val="008D1CC2"/>
    <w:rsid w:val="008F189D"/>
    <w:rsid w:val="008F2D2A"/>
    <w:rsid w:val="00904EBC"/>
    <w:rsid w:val="00911732"/>
    <w:rsid w:val="00913FC2"/>
    <w:rsid w:val="00915088"/>
    <w:rsid w:val="0091547C"/>
    <w:rsid w:val="0094073E"/>
    <w:rsid w:val="00954C32"/>
    <w:rsid w:val="00960F7E"/>
    <w:rsid w:val="0096102D"/>
    <w:rsid w:val="00982B70"/>
    <w:rsid w:val="00990260"/>
    <w:rsid w:val="00995080"/>
    <w:rsid w:val="009955E0"/>
    <w:rsid w:val="009C186E"/>
    <w:rsid w:val="009D5239"/>
    <w:rsid w:val="009F34E5"/>
    <w:rsid w:val="009F3E5B"/>
    <w:rsid w:val="00A0248B"/>
    <w:rsid w:val="00A07BFB"/>
    <w:rsid w:val="00A303D7"/>
    <w:rsid w:val="00A32DE9"/>
    <w:rsid w:val="00A502DF"/>
    <w:rsid w:val="00A5179F"/>
    <w:rsid w:val="00A56150"/>
    <w:rsid w:val="00A679BE"/>
    <w:rsid w:val="00A77FD4"/>
    <w:rsid w:val="00A84A74"/>
    <w:rsid w:val="00A876C3"/>
    <w:rsid w:val="00A92E1C"/>
    <w:rsid w:val="00AA1BC0"/>
    <w:rsid w:val="00AA5E67"/>
    <w:rsid w:val="00AA6A12"/>
    <w:rsid w:val="00AA7E44"/>
    <w:rsid w:val="00AB1C47"/>
    <w:rsid w:val="00AB59D7"/>
    <w:rsid w:val="00AD1AD4"/>
    <w:rsid w:val="00AE0D5D"/>
    <w:rsid w:val="00AF0EFF"/>
    <w:rsid w:val="00AF5D43"/>
    <w:rsid w:val="00B01D06"/>
    <w:rsid w:val="00B05D57"/>
    <w:rsid w:val="00B3785C"/>
    <w:rsid w:val="00B37CFE"/>
    <w:rsid w:val="00B423AD"/>
    <w:rsid w:val="00B509EC"/>
    <w:rsid w:val="00B56E98"/>
    <w:rsid w:val="00B60DEE"/>
    <w:rsid w:val="00B66C1A"/>
    <w:rsid w:val="00B72AC6"/>
    <w:rsid w:val="00B7368A"/>
    <w:rsid w:val="00B8076B"/>
    <w:rsid w:val="00B90985"/>
    <w:rsid w:val="00B91186"/>
    <w:rsid w:val="00BB6D93"/>
    <w:rsid w:val="00BC1CA8"/>
    <w:rsid w:val="00BC2BED"/>
    <w:rsid w:val="00BF5731"/>
    <w:rsid w:val="00BF5F6A"/>
    <w:rsid w:val="00C05FB4"/>
    <w:rsid w:val="00C37992"/>
    <w:rsid w:val="00C43C06"/>
    <w:rsid w:val="00C5433F"/>
    <w:rsid w:val="00C62387"/>
    <w:rsid w:val="00C6285F"/>
    <w:rsid w:val="00C64DAC"/>
    <w:rsid w:val="00C7601D"/>
    <w:rsid w:val="00C76086"/>
    <w:rsid w:val="00C9761A"/>
    <w:rsid w:val="00C9785D"/>
    <w:rsid w:val="00CD0D7D"/>
    <w:rsid w:val="00CF4707"/>
    <w:rsid w:val="00D0154B"/>
    <w:rsid w:val="00D10DB9"/>
    <w:rsid w:val="00D20204"/>
    <w:rsid w:val="00D2149F"/>
    <w:rsid w:val="00D27D02"/>
    <w:rsid w:val="00D3120E"/>
    <w:rsid w:val="00D336C3"/>
    <w:rsid w:val="00D40DE6"/>
    <w:rsid w:val="00D44BFE"/>
    <w:rsid w:val="00D46B73"/>
    <w:rsid w:val="00D64EF6"/>
    <w:rsid w:val="00D67521"/>
    <w:rsid w:val="00D70537"/>
    <w:rsid w:val="00D751E4"/>
    <w:rsid w:val="00D756C3"/>
    <w:rsid w:val="00D81D68"/>
    <w:rsid w:val="00D82378"/>
    <w:rsid w:val="00D8574A"/>
    <w:rsid w:val="00D93892"/>
    <w:rsid w:val="00DA01E6"/>
    <w:rsid w:val="00DC4B9D"/>
    <w:rsid w:val="00DC7521"/>
    <w:rsid w:val="00DD1FAC"/>
    <w:rsid w:val="00DE2FD7"/>
    <w:rsid w:val="00DE4A38"/>
    <w:rsid w:val="00E01F21"/>
    <w:rsid w:val="00E17D99"/>
    <w:rsid w:val="00E236F9"/>
    <w:rsid w:val="00E23B5D"/>
    <w:rsid w:val="00E2553D"/>
    <w:rsid w:val="00E37D55"/>
    <w:rsid w:val="00E4038E"/>
    <w:rsid w:val="00E43418"/>
    <w:rsid w:val="00E44C6B"/>
    <w:rsid w:val="00E55A6E"/>
    <w:rsid w:val="00E5698D"/>
    <w:rsid w:val="00E74961"/>
    <w:rsid w:val="00E759A7"/>
    <w:rsid w:val="00E8076D"/>
    <w:rsid w:val="00E810C9"/>
    <w:rsid w:val="00E81A57"/>
    <w:rsid w:val="00E83D5A"/>
    <w:rsid w:val="00EB0B16"/>
    <w:rsid w:val="00EB5705"/>
    <w:rsid w:val="00ED0A27"/>
    <w:rsid w:val="00EF2E60"/>
    <w:rsid w:val="00F11826"/>
    <w:rsid w:val="00F13934"/>
    <w:rsid w:val="00F300FB"/>
    <w:rsid w:val="00F4100B"/>
    <w:rsid w:val="00F41DBB"/>
    <w:rsid w:val="00F45A7E"/>
    <w:rsid w:val="00F6325C"/>
    <w:rsid w:val="00F72DED"/>
    <w:rsid w:val="00F8132C"/>
    <w:rsid w:val="00F877C6"/>
    <w:rsid w:val="00F91199"/>
    <w:rsid w:val="00FA23C6"/>
    <w:rsid w:val="00FC2B0B"/>
    <w:rsid w:val="00FD46A3"/>
    <w:rsid w:val="00FD7C2B"/>
    <w:rsid w:val="00FE1717"/>
    <w:rsid w:val="00FE4C28"/>
    <w:rsid w:val="00FE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8E9BE4-87F9-4555-BAED-F69C8F65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DEE"/>
    <w:rPr>
      <w:rFonts w:ascii="Times New Roman" w:eastAsia="Times New Roman" w:hAnsi="Times New Roman"/>
      <w:lang w:val="en-GB" w:eastAsia="en-US"/>
    </w:rPr>
  </w:style>
  <w:style w:type="paragraph" w:styleId="Heading1">
    <w:name w:val="heading 1"/>
    <w:basedOn w:val="Normal"/>
    <w:link w:val="Heading1Char"/>
    <w:uiPriority w:val="99"/>
    <w:qFormat/>
    <w:rsid w:val="00B60DEE"/>
    <w:pPr>
      <w:spacing w:before="100" w:beforeAutospacing="1" w:after="100" w:afterAutospacing="1"/>
      <w:outlineLvl w:val="0"/>
    </w:pPr>
    <w:rPr>
      <w:b/>
      <w:bCs/>
      <w:kern w:val="36"/>
      <w:sz w:val="48"/>
      <w:szCs w:val="48"/>
      <w:lang w:val="en-US"/>
    </w:rPr>
  </w:style>
  <w:style w:type="paragraph" w:styleId="Heading2">
    <w:name w:val="heading 2"/>
    <w:basedOn w:val="Normal"/>
    <w:link w:val="Heading2Char"/>
    <w:uiPriority w:val="99"/>
    <w:qFormat/>
    <w:rsid w:val="00B60DEE"/>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9"/>
    <w:qFormat/>
    <w:rsid w:val="00B60DEE"/>
    <w:pPr>
      <w:spacing w:before="100" w:beforeAutospacing="1" w:after="100" w:afterAutospacing="1"/>
      <w:outlineLvl w:val="2"/>
    </w:pPr>
    <w:rPr>
      <w:b/>
      <w:bCs/>
      <w:sz w:val="27"/>
      <w:szCs w:val="27"/>
      <w:lang w:val="en-US"/>
    </w:rPr>
  </w:style>
  <w:style w:type="paragraph" w:styleId="Heading5">
    <w:name w:val="heading 5"/>
    <w:basedOn w:val="Normal"/>
    <w:next w:val="Normal"/>
    <w:link w:val="Heading5Char"/>
    <w:uiPriority w:val="99"/>
    <w:qFormat/>
    <w:locked/>
    <w:rsid w:val="00C37992"/>
    <w:pPr>
      <w:spacing w:before="240" w:after="60"/>
      <w:outlineLvl w:val="4"/>
    </w:pPr>
    <w:rPr>
      <w:b/>
      <w:bCs/>
      <w:i/>
      <w:iCs/>
      <w:sz w:val="26"/>
      <w:szCs w:val="26"/>
    </w:rPr>
  </w:style>
  <w:style w:type="paragraph" w:styleId="Heading7">
    <w:name w:val="heading 7"/>
    <w:basedOn w:val="Normal"/>
    <w:next w:val="Normal"/>
    <w:link w:val="Heading7Char"/>
    <w:uiPriority w:val="99"/>
    <w:qFormat/>
    <w:locked/>
    <w:rsid w:val="00C3799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0DEE"/>
    <w:rPr>
      <w:rFonts w:ascii="Times New Roman" w:hAnsi="Times New Roman" w:cs="Times New Roman"/>
      <w:b/>
      <w:bCs/>
      <w:kern w:val="36"/>
      <w:sz w:val="48"/>
      <w:szCs w:val="48"/>
    </w:rPr>
  </w:style>
  <w:style w:type="character" w:customStyle="1" w:styleId="Heading2Char">
    <w:name w:val="Heading 2 Char"/>
    <w:link w:val="Heading2"/>
    <w:uiPriority w:val="99"/>
    <w:locked/>
    <w:rsid w:val="00B60DEE"/>
    <w:rPr>
      <w:rFonts w:ascii="Times New Roman" w:hAnsi="Times New Roman" w:cs="Times New Roman"/>
      <w:b/>
      <w:bCs/>
      <w:sz w:val="36"/>
      <w:szCs w:val="36"/>
    </w:rPr>
  </w:style>
  <w:style w:type="character" w:customStyle="1" w:styleId="Heading3Char">
    <w:name w:val="Heading 3 Char"/>
    <w:link w:val="Heading3"/>
    <w:uiPriority w:val="99"/>
    <w:locked/>
    <w:rsid w:val="00B60DEE"/>
    <w:rPr>
      <w:rFonts w:ascii="Times New Roman" w:hAnsi="Times New Roman" w:cs="Times New Roman"/>
      <w:b/>
      <w:bCs/>
      <w:sz w:val="27"/>
      <w:szCs w:val="27"/>
    </w:rPr>
  </w:style>
  <w:style w:type="character" w:customStyle="1" w:styleId="Heading5Char">
    <w:name w:val="Heading 5 Char"/>
    <w:link w:val="Heading5"/>
    <w:uiPriority w:val="99"/>
    <w:semiHidden/>
    <w:locked/>
    <w:rsid w:val="00BC1CA8"/>
    <w:rPr>
      <w:rFonts w:ascii="Calibri" w:hAnsi="Calibri" w:cs="Calibri"/>
      <w:b/>
      <w:bCs/>
      <w:i/>
      <w:iCs/>
      <w:sz w:val="26"/>
      <w:szCs w:val="26"/>
      <w:lang w:val="en-GB"/>
    </w:rPr>
  </w:style>
  <w:style w:type="character" w:customStyle="1" w:styleId="Heading7Char">
    <w:name w:val="Heading 7 Char"/>
    <w:link w:val="Heading7"/>
    <w:uiPriority w:val="99"/>
    <w:semiHidden/>
    <w:locked/>
    <w:rsid w:val="00BC1CA8"/>
    <w:rPr>
      <w:rFonts w:ascii="Calibri" w:hAnsi="Calibri" w:cs="Calibri"/>
      <w:sz w:val="24"/>
      <w:szCs w:val="24"/>
      <w:lang w:val="en-GB"/>
    </w:rPr>
  </w:style>
  <w:style w:type="paragraph" w:styleId="BodyTextIndent">
    <w:name w:val="Body Text Indent"/>
    <w:basedOn w:val="Normal"/>
    <w:link w:val="BodyTextIndentChar"/>
    <w:uiPriority w:val="99"/>
    <w:rsid w:val="00B60DEE"/>
    <w:pPr>
      <w:ind w:firstLine="720"/>
      <w:jc w:val="both"/>
    </w:pPr>
    <w:rPr>
      <w:sz w:val="24"/>
      <w:szCs w:val="24"/>
      <w:lang w:val="ro-RO"/>
    </w:rPr>
  </w:style>
  <w:style w:type="character" w:customStyle="1" w:styleId="BodyTextIndentChar">
    <w:name w:val="Body Text Indent Char"/>
    <w:link w:val="BodyTextIndent"/>
    <w:uiPriority w:val="99"/>
    <w:locked/>
    <w:rsid w:val="00B60DEE"/>
    <w:rPr>
      <w:rFonts w:ascii="Times New Roman" w:hAnsi="Times New Roman" w:cs="Times New Roman"/>
      <w:sz w:val="20"/>
      <w:szCs w:val="20"/>
      <w:lang w:val="ro-RO"/>
    </w:rPr>
  </w:style>
  <w:style w:type="character" w:styleId="Hyperlink">
    <w:name w:val="Hyperlink"/>
    <w:uiPriority w:val="99"/>
    <w:semiHidden/>
    <w:rsid w:val="00B60DEE"/>
    <w:rPr>
      <w:color w:val="0000FF"/>
      <w:u w:val="single"/>
    </w:rPr>
  </w:style>
  <w:style w:type="paragraph" w:styleId="NormalWeb">
    <w:name w:val="Normal (Web)"/>
    <w:basedOn w:val="Normal"/>
    <w:uiPriority w:val="99"/>
    <w:semiHidden/>
    <w:rsid w:val="00B60DEE"/>
    <w:pPr>
      <w:spacing w:before="100" w:beforeAutospacing="1" w:after="100" w:afterAutospacing="1"/>
    </w:pPr>
    <w:rPr>
      <w:sz w:val="24"/>
      <w:szCs w:val="24"/>
      <w:lang w:val="en-US"/>
    </w:rPr>
  </w:style>
  <w:style w:type="character" w:styleId="Strong">
    <w:name w:val="Strong"/>
    <w:uiPriority w:val="99"/>
    <w:qFormat/>
    <w:rsid w:val="00B60DEE"/>
    <w:rPr>
      <w:b/>
      <w:bCs/>
    </w:rPr>
  </w:style>
  <w:style w:type="character" w:customStyle="1" w:styleId="titlu">
    <w:name w:val="titlu"/>
    <w:basedOn w:val="DefaultParagraphFont"/>
    <w:uiPriority w:val="99"/>
    <w:rsid w:val="00B60DEE"/>
  </w:style>
  <w:style w:type="character" w:customStyle="1" w:styleId="pret-txt">
    <w:name w:val="pret-txt"/>
    <w:basedOn w:val="DefaultParagraphFont"/>
    <w:uiPriority w:val="99"/>
    <w:rsid w:val="00B60DEE"/>
  </w:style>
  <w:style w:type="character" w:customStyle="1" w:styleId="pret">
    <w:name w:val="pret"/>
    <w:basedOn w:val="DefaultParagraphFont"/>
    <w:uiPriority w:val="99"/>
    <w:rsid w:val="00B60DEE"/>
  </w:style>
  <w:style w:type="paragraph" w:styleId="BalloonText">
    <w:name w:val="Balloon Text"/>
    <w:basedOn w:val="Normal"/>
    <w:link w:val="BalloonTextChar"/>
    <w:uiPriority w:val="99"/>
    <w:semiHidden/>
    <w:rsid w:val="00B60DEE"/>
    <w:rPr>
      <w:rFonts w:ascii="Tahoma" w:hAnsi="Tahoma" w:cs="Tahoma"/>
      <w:sz w:val="16"/>
      <w:szCs w:val="16"/>
    </w:rPr>
  </w:style>
  <w:style w:type="character" w:customStyle="1" w:styleId="BalloonTextChar">
    <w:name w:val="Balloon Text Char"/>
    <w:link w:val="BalloonText"/>
    <w:uiPriority w:val="99"/>
    <w:semiHidden/>
    <w:locked/>
    <w:rsid w:val="00B60DEE"/>
    <w:rPr>
      <w:rFonts w:ascii="Tahoma" w:hAnsi="Tahoma" w:cs="Tahoma"/>
      <w:sz w:val="16"/>
      <w:szCs w:val="16"/>
      <w:lang w:val="en-GB"/>
    </w:rPr>
  </w:style>
  <w:style w:type="paragraph" w:styleId="BodyText2">
    <w:name w:val="Body Text 2"/>
    <w:basedOn w:val="Normal"/>
    <w:link w:val="BodyText2Char"/>
    <w:uiPriority w:val="99"/>
    <w:rsid w:val="00277C19"/>
    <w:pPr>
      <w:spacing w:after="120" w:line="480" w:lineRule="auto"/>
    </w:pPr>
  </w:style>
  <w:style w:type="character" w:customStyle="1" w:styleId="BodyText2Char">
    <w:name w:val="Body Text 2 Char"/>
    <w:link w:val="BodyText2"/>
    <w:uiPriority w:val="99"/>
    <w:semiHidden/>
    <w:locked/>
    <w:rsid w:val="00F8132C"/>
    <w:rPr>
      <w:rFonts w:ascii="Times New Roman" w:hAnsi="Times New Roman" w:cs="Times New Roman"/>
      <w:sz w:val="20"/>
      <w:szCs w:val="20"/>
      <w:lang w:val="en-GB"/>
    </w:rPr>
  </w:style>
  <w:style w:type="paragraph" w:styleId="BodyText">
    <w:name w:val="Body Text"/>
    <w:basedOn w:val="Normal"/>
    <w:link w:val="BodyTextChar"/>
    <w:uiPriority w:val="99"/>
    <w:rsid w:val="00277C19"/>
    <w:pPr>
      <w:spacing w:after="120"/>
    </w:pPr>
  </w:style>
  <w:style w:type="character" w:customStyle="1" w:styleId="BodyTextChar">
    <w:name w:val="Body Text Char"/>
    <w:link w:val="BodyText"/>
    <w:uiPriority w:val="99"/>
    <w:semiHidden/>
    <w:locked/>
    <w:rsid w:val="00F8132C"/>
    <w:rPr>
      <w:rFonts w:ascii="Times New Roman" w:hAnsi="Times New Roman" w:cs="Times New Roman"/>
      <w:sz w:val="20"/>
      <w:szCs w:val="20"/>
      <w:lang w:val="en-GB"/>
    </w:rPr>
  </w:style>
  <w:style w:type="paragraph" w:customStyle="1" w:styleId="Normal12pt">
    <w:name w:val="Normal + 12 pt"/>
    <w:basedOn w:val="Normal"/>
    <w:uiPriority w:val="99"/>
    <w:rsid w:val="00C37992"/>
    <w:pPr>
      <w:jc w:val="both"/>
    </w:pPr>
    <w:rPr>
      <w:sz w:val="24"/>
      <w:szCs w:val="24"/>
      <w:lang w:val="en-US"/>
    </w:rPr>
  </w:style>
  <w:style w:type="paragraph" w:styleId="ListParagraph">
    <w:name w:val="List Paragraph"/>
    <w:basedOn w:val="Normal"/>
    <w:uiPriority w:val="99"/>
    <w:qFormat/>
    <w:rsid w:val="00E74961"/>
    <w:pPr>
      <w:spacing w:after="200" w:line="276" w:lineRule="auto"/>
      <w:ind w:left="72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991746">
      <w:marLeft w:val="0"/>
      <w:marRight w:val="0"/>
      <w:marTop w:val="0"/>
      <w:marBottom w:val="0"/>
      <w:divBdr>
        <w:top w:val="none" w:sz="0" w:space="0" w:color="auto"/>
        <w:left w:val="none" w:sz="0" w:space="0" w:color="auto"/>
        <w:bottom w:val="none" w:sz="0" w:space="0" w:color="auto"/>
        <w:right w:val="none" w:sz="0" w:space="0" w:color="auto"/>
      </w:divBdr>
      <w:divsChild>
        <w:div w:id="1298991736">
          <w:marLeft w:val="0"/>
          <w:marRight w:val="0"/>
          <w:marTop w:val="0"/>
          <w:marBottom w:val="0"/>
          <w:divBdr>
            <w:top w:val="none" w:sz="0" w:space="0" w:color="auto"/>
            <w:left w:val="none" w:sz="0" w:space="0" w:color="auto"/>
            <w:bottom w:val="none" w:sz="0" w:space="0" w:color="auto"/>
            <w:right w:val="none" w:sz="0" w:space="0" w:color="auto"/>
          </w:divBdr>
        </w:div>
        <w:div w:id="1298991744">
          <w:marLeft w:val="0"/>
          <w:marRight w:val="0"/>
          <w:marTop w:val="0"/>
          <w:marBottom w:val="0"/>
          <w:divBdr>
            <w:top w:val="none" w:sz="0" w:space="0" w:color="auto"/>
            <w:left w:val="none" w:sz="0" w:space="0" w:color="auto"/>
            <w:bottom w:val="none" w:sz="0" w:space="0" w:color="auto"/>
            <w:right w:val="none" w:sz="0" w:space="0" w:color="auto"/>
          </w:divBdr>
          <w:divsChild>
            <w:div w:id="1298991749">
              <w:marLeft w:val="0"/>
              <w:marRight w:val="0"/>
              <w:marTop w:val="0"/>
              <w:marBottom w:val="0"/>
              <w:divBdr>
                <w:top w:val="none" w:sz="0" w:space="0" w:color="auto"/>
                <w:left w:val="none" w:sz="0" w:space="0" w:color="auto"/>
                <w:bottom w:val="none" w:sz="0" w:space="0" w:color="auto"/>
                <w:right w:val="none" w:sz="0" w:space="0" w:color="auto"/>
              </w:divBdr>
              <w:divsChild>
                <w:div w:id="1298991741">
                  <w:marLeft w:val="0"/>
                  <w:marRight w:val="0"/>
                  <w:marTop w:val="0"/>
                  <w:marBottom w:val="0"/>
                  <w:divBdr>
                    <w:top w:val="none" w:sz="0" w:space="0" w:color="auto"/>
                    <w:left w:val="none" w:sz="0" w:space="0" w:color="auto"/>
                    <w:bottom w:val="none" w:sz="0" w:space="0" w:color="auto"/>
                    <w:right w:val="none" w:sz="0" w:space="0" w:color="auto"/>
                  </w:divBdr>
                  <w:divsChild>
                    <w:div w:id="1298991733">
                      <w:marLeft w:val="0"/>
                      <w:marRight w:val="0"/>
                      <w:marTop w:val="0"/>
                      <w:marBottom w:val="0"/>
                      <w:divBdr>
                        <w:top w:val="none" w:sz="0" w:space="0" w:color="auto"/>
                        <w:left w:val="none" w:sz="0" w:space="0" w:color="auto"/>
                        <w:bottom w:val="none" w:sz="0" w:space="0" w:color="auto"/>
                        <w:right w:val="none" w:sz="0" w:space="0" w:color="auto"/>
                      </w:divBdr>
                    </w:div>
                    <w:div w:id="1298991735">
                      <w:marLeft w:val="0"/>
                      <w:marRight w:val="0"/>
                      <w:marTop w:val="0"/>
                      <w:marBottom w:val="0"/>
                      <w:divBdr>
                        <w:top w:val="none" w:sz="0" w:space="0" w:color="auto"/>
                        <w:left w:val="none" w:sz="0" w:space="0" w:color="auto"/>
                        <w:bottom w:val="none" w:sz="0" w:space="0" w:color="auto"/>
                        <w:right w:val="none" w:sz="0" w:space="0" w:color="auto"/>
                      </w:divBdr>
                    </w:div>
                    <w:div w:id="1298991738">
                      <w:marLeft w:val="0"/>
                      <w:marRight w:val="0"/>
                      <w:marTop w:val="0"/>
                      <w:marBottom w:val="0"/>
                      <w:divBdr>
                        <w:top w:val="none" w:sz="0" w:space="0" w:color="auto"/>
                        <w:left w:val="none" w:sz="0" w:space="0" w:color="auto"/>
                        <w:bottom w:val="none" w:sz="0" w:space="0" w:color="auto"/>
                        <w:right w:val="none" w:sz="0" w:space="0" w:color="auto"/>
                      </w:divBdr>
                    </w:div>
                    <w:div w:id="1298991739">
                      <w:marLeft w:val="0"/>
                      <w:marRight w:val="0"/>
                      <w:marTop w:val="0"/>
                      <w:marBottom w:val="0"/>
                      <w:divBdr>
                        <w:top w:val="none" w:sz="0" w:space="0" w:color="auto"/>
                        <w:left w:val="none" w:sz="0" w:space="0" w:color="auto"/>
                        <w:bottom w:val="none" w:sz="0" w:space="0" w:color="auto"/>
                        <w:right w:val="none" w:sz="0" w:space="0" w:color="auto"/>
                      </w:divBdr>
                    </w:div>
                    <w:div w:id="1298991743">
                      <w:marLeft w:val="0"/>
                      <w:marRight w:val="0"/>
                      <w:marTop w:val="0"/>
                      <w:marBottom w:val="0"/>
                      <w:divBdr>
                        <w:top w:val="none" w:sz="0" w:space="0" w:color="auto"/>
                        <w:left w:val="none" w:sz="0" w:space="0" w:color="auto"/>
                        <w:bottom w:val="none" w:sz="0" w:space="0" w:color="auto"/>
                        <w:right w:val="none" w:sz="0" w:space="0" w:color="auto"/>
                      </w:divBdr>
                    </w:div>
                    <w:div w:id="1298991747">
                      <w:marLeft w:val="0"/>
                      <w:marRight w:val="0"/>
                      <w:marTop w:val="0"/>
                      <w:marBottom w:val="0"/>
                      <w:divBdr>
                        <w:top w:val="none" w:sz="0" w:space="0" w:color="auto"/>
                        <w:left w:val="none" w:sz="0" w:space="0" w:color="auto"/>
                        <w:bottom w:val="none" w:sz="0" w:space="0" w:color="auto"/>
                        <w:right w:val="none" w:sz="0" w:space="0" w:color="auto"/>
                      </w:divBdr>
                    </w:div>
                    <w:div w:id="1298991750">
                      <w:marLeft w:val="0"/>
                      <w:marRight w:val="0"/>
                      <w:marTop w:val="0"/>
                      <w:marBottom w:val="0"/>
                      <w:divBdr>
                        <w:top w:val="none" w:sz="0" w:space="0" w:color="auto"/>
                        <w:left w:val="none" w:sz="0" w:space="0" w:color="auto"/>
                        <w:bottom w:val="none" w:sz="0" w:space="0" w:color="auto"/>
                        <w:right w:val="none" w:sz="0" w:space="0" w:color="auto"/>
                      </w:divBdr>
                    </w:div>
                    <w:div w:id="1298991751">
                      <w:marLeft w:val="0"/>
                      <w:marRight w:val="0"/>
                      <w:marTop w:val="0"/>
                      <w:marBottom w:val="0"/>
                      <w:divBdr>
                        <w:top w:val="none" w:sz="0" w:space="0" w:color="auto"/>
                        <w:left w:val="none" w:sz="0" w:space="0" w:color="auto"/>
                        <w:bottom w:val="none" w:sz="0" w:space="0" w:color="auto"/>
                        <w:right w:val="none" w:sz="0" w:space="0" w:color="auto"/>
                      </w:divBdr>
                      <w:divsChild>
                        <w:div w:id="1298991737">
                          <w:marLeft w:val="0"/>
                          <w:marRight w:val="0"/>
                          <w:marTop w:val="0"/>
                          <w:marBottom w:val="0"/>
                          <w:divBdr>
                            <w:top w:val="none" w:sz="0" w:space="0" w:color="auto"/>
                            <w:left w:val="none" w:sz="0" w:space="0" w:color="auto"/>
                            <w:bottom w:val="none" w:sz="0" w:space="0" w:color="auto"/>
                            <w:right w:val="none" w:sz="0" w:space="0" w:color="auto"/>
                          </w:divBdr>
                          <w:divsChild>
                            <w:div w:id="1298991740">
                              <w:marLeft w:val="0"/>
                              <w:marRight w:val="0"/>
                              <w:marTop w:val="0"/>
                              <w:marBottom w:val="0"/>
                              <w:divBdr>
                                <w:top w:val="none" w:sz="0" w:space="0" w:color="auto"/>
                                <w:left w:val="none" w:sz="0" w:space="0" w:color="auto"/>
                                <w:bottom w:val="none" w:sz="0" w:space="0" w:color="auto"/>
                                <w:right w:val="none" w:sz="0" w:space="0" w:color="auto"/>
                              </w:divBdr>
                            </w:div>
                            <w:div w:id="1298991748">
                              <w:marLeft w:val="0"/>
                              <w:marRight w:val="0"/>
                              <w:marTop w:val="0"/>
                              <w:marBottom w:val="0"/>
                              <w:divBdr>
                                <w:top w:val="none" w:sz="0" w:space="0" w:color="auto"/>
                                <w:left w:val="none" w:sz="0" w:space="0" w:color="auto"/>
                                <w:bottom w:val="none" w:sz="0" w:space="0" w:color="auto"/>
                                <w:right w:val="none" w:sz="0" w:space="0" w:color="auto"/>
                              </w:divBdr>
                              <w:divsChild>
                                <w:div w:id="12989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91742">
                  <w:marLeft w:val="0"/>
                  <w:marRight w:val="0"/>
                  <w:marTop w:val="0"/>
                  <w:marBottom w:val="0"/>
                  <w:divBdr>
                    <w:top w:val="none" w:sz="0" w:space="0" w:color="auto"/>
                    <w:left w:val="none" w:sz="0" w:space="0" w:color="auto"/>
                    <w:bottom w:val="none" w:sz="0" w:space="0" w:color="auto"/>
                    <w:right w:val="none" w:sz="0" w:space="0" w:color="auto"/>
                  </w:divBdr>
                </w:div>
                <w:div w:id="12989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C238-867A-455D-99E7-31EF51CD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6871</Words>
  <Characters>39171</Characters>
  <Application>Microsoft Office Word</Application>
  <DocSecurity>0</DocSecurity>
  <Lines>326</Lines>
  <Paragraphs>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Ministerul Sanatatii</Company>
  <LinksUpToDate>false</LinksUpToDate>
  <CharactersWithSpaces>45951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subject/>
  <dc:creator>Lucia</dc:creator>
  <cp:keywords/>
  <dc:description/>
  <cp:lastModifiedBy>user</cp:lastModifiedBy>
  <cp:revision>2</cp:revision>
  <cp:lastPrinted>2014-10-13T08:25:00Z</cp:lastPrinted>
  <dcterms:created xsi:type="dcterms:W3CDTF">2015-12-08T12:47:00Z</dcterms:created>
  <dcterms:modified xsi:type="dcterms:W3CDTF">2015-12-08T12:47:00Z</dcterms:modified>
</cp:coreProperties>
</file>