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51103508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bookmarkStart w:id="0" w:name="_GoBack"/>
      <w:bookmarkEnd w:id="0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proofErr w:type="gramStart"/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D8A8FBE" w14:textId="70806D17" w:rsidR="00A80632" w:rsidRPr="00045708" w:rsidRDefault="00855D4D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287B81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AFIR </w:t>
      </w:r>
    </w:p>
    <w:p w14:paraId="06AAACB5" w14:textId="77777777" w:rsidR="006E7457" w:rsidRPr="00F321D4" w:rsidRDefault="006E7457" w:rsidP="00855D4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744DB865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</w:p>
    <w:p w14:paraId="64A7EF94" w14:textId="77777777" w:rsidR="00287B81" w:rsidRPr="00A80632" w:rsidRDefault="00287B81" w:rsidP="00287B81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Subsemnatul(a), ............................................................................ cu domiciliul în judeţul ......................, localitatea ........................................................................, str. ..........................................., nr..........., bl.......sc......, et........., ap. ........, posesor/posesoare al/a BI/CI seria .........nr. .................................. eliberat de ..................................... la data de ........................., în calitate de ......................................  al ..................................................................................., cu sediul în .................................. str. ......................................, nr. ....., telefon................................, fax.........................    înmatriculată la registrul comerţului cu nr. ............................, având codul fiscal nr. ...................... din data ......................... 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</w:t>
      </w:r>
    </w:p>
    <w:p w14:paraId="572897C9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 asistenţă de specialitate de sănătate publică </w:t>
      </w:r>
    </w:p>
    <w:p w14:paraId="199EE865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□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 certificarea conformităţii </w:t>
      </w:r>
    </w:p>
    <w:p w14:paraId="1E33BB75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□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adresă privind proiecte ce nu necesită asistenţă de specialitate de sănătate publică/ certificarea conformităţii</w:t>
      </w:r>
    </w:p>
    <w:p w14:paraId="41AB3DF0" w14:textId="77777777" w:rsidR="00287B81" w:rsidRPr="00A80632" w:rsidRDefault="00287B81" w:rsidP="00287B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□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 xml:space="preserve">negaţie </w:t>
      </w:r>
    </w:p>
    <w:p w14:paraId="6173FE85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pentru ........................................................................................................................................</w:t>
      </w:r>
    </w:p>
    <w:p w14:paraId="39F82875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s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: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..........................................................,……………………………………………</w:t>
      </w:r>
    </w:p>
    <w:p w14:paraId="0034D8D0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având ca obiect de activitate (cod CAEN): ......................................................................................</w:t>
      </w:r>
    </w:p>
    <w:p w14:paraId="066E61E8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Titlul proiectului /  structura funcţională:.......................................................................................... </w:t>
      </w:r>
    </w:p>
    <w:p w14:paraId="53AEB98E" w14:textId="77777777" w:rsidR="00287B81" w:rsidRPr="00A80632" w:rsidRDefault="00287B81" w:rsidP="00287B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</w:pP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o-RO"/>
        </w:rPr>
        <w:t>Etapa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      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</w:rPr>
        <w:sym w:font="Arial" w:char="F063"/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-   depunere cerere finanţare </w:t>
      </w:r>
    </w:p>
    <w:p w14:paraId="71114E3E" w14:textId="77777777" w:rsidR="00287B81" w:rsidRPr="00A80632" w:rsidRDefault="00287B81" w:rsidP="00287B8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</w:pP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                     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sym w:font="Arial" w:char="F00A"/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o-RO"/>
        </w:rPr>
        <w:t xml:space="preserve">   -  ultima cerere de plată / finalizarea proiectului</w:t>
      </w:r>
      <w:r w:rsidRPr="00A80632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 xml:space="preserve">   </w:t>
      </w:r>
    </w:p>
    <w:p w14:paraId="3FF3896C" w14:textId="77777777" w:rsidR="00287B81" w:rsidRPr="00A80632" w:rsidRDefault="00287B81" w:rsidP="00287B81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color w:val="000000"/>
          <w:sz w:val="18"/>
          <w:szCs w:val="18"/>
          <w:lang w:val="ro-RO"/>
        </w:rPr>
        <w:t xml:space="preserve"> </w:t>
      </w:r>
      <w:r w:rsidRPr="00A80632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val="ro-RO"/>
        </w:rPr>
        <w:t xml:space="preserve">Măsura 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/>
        </w:rPr>
        <w:t xml:space="preserve"> ........................................................................................................................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                                                  </w:t>
      </w:r>
    </w:p>
    <w:p w14:paraId="7CEBD976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val="ro-RO" w:eastAsia="ro-RO"/>
        </w:rPr>
        <w:t xml:space="preserve"> Anexez la cerere documentaţia solicitată, completă, şi anume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:</w:t>
      </w:r>
    </w:p>
    <w:p w14:paraId="7F026CEA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a) memoriul tehnic;</w:t>
      </w:r>
    </w:p>
    <w:p w14:paraId="1B194053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b) planul de situaţie cu încadrarea în zonă;</w:t>
      </w:r>
    </w:p>
    <w:p w14:paraId="32C5789C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c) schiţe cu detalii de structură funcţională şi dotări specifice profilului de activitate;</w:t>
      </w:r>
    </w:p>
    <w:p w14:paraId="5CB0C4F3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d) certificat constatator ORC / actul de înfiinţare al solicitantului; </w:t>
      </w:r>
    </w:p>
    <w:p w14:paraId="048074AC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e) declaraţia privind deţinerea legală a spaţiului;</w:t>
      </w:r>
    </w:p>
    <w:p w14:paraId="4F08AE85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f) acte doveditoare privind deținerea legală a spațiului;</w:t>
      </w:r>
    </w:p>
    <w:p w14:paraId="1B1BFB76" w14:textId="77777777" w:rsidR="00287B81" w:rsidRPr="00A80632" w:rsidRDefault="00287B81" w:rsidP="00287B8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* extras CF actualizat (nu mai vechi de 30 zile)</w:t>
      </w:r>
    </w:p>
    <w:p w14:paraId="1B8A9ADD" w14:textId="77777777" w:rsidR="00287B81" w:rsidRPr="00A80632" w:rsidRDefault="00287B81" w:rsidP="00287B8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* Contract închiriere / comodat / concesiune adaptat tipului de activitate desfăşurat</w:t>
      </w:r>
    </w:p>
    <w:p w14:paraId="2F63BE38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g) certificat de urbanism;</w:t>
      </w:r>
    </w:p>
    <w:p w14:paraId="20852B16" w14:textId="77777777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h) acord vecini dacă e cazul;</w:t>
      </w:r>
    </w:p>
    <w:p w14:paraId="2BEC5498" w14:textId="4DD6DE97" w:rsidR="00287B81" w:rsidRPr="00287B81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i) prima pagină din cererea de finanţare a proiectului;</w:t>
      </w:r>
    </w:p>
    <w:p w14:paraId="24760D75" w14:textId="35EDDBAD" w:rsidR="00287B81" w:rsidRPr="00A80632" w:rsidRDefault="00287B81" w:rsidP="00287B8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  k) chitanţa de plată a tarifului  nr.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din data de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>, în valoare de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val="ro-RO" w:eastAsia="ro-RO"/>
        </w:rPr>
        <w:t>...................</w:t>
      </w:r>
      <w:r>
        <w:rPr>
          <w:rFonts w:ascii="Times New Roman" w:eastAsia="Times New Roman" w:hAnsi="Times New Roman" w:cs="Times New Roman"/>
          <w:sz w:val="18"/>
          <w:szCs w:val="18"/>
          <w:lang w:val="ro-RO" w:eastAsia="ro-RO"/>
        </w:rPr>
        <w:t xml:space="preserve"> lei, dupa caz </w:t>
      </w:r>
    </w:p>
    <w:p w14:paraId="53045A3A" w14:textId="1A63529F" w:rsidR="00A80632" w:rsidRPr="006F0BAB" w:rsidRDefault="00A80632" w:rsidP="00287B81">
      <w:pPr>
        <w:spacing w:after="0" w:line="48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h)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) .......................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r w:rsidRPr="00B75DCA">
        <w:rPr>
          <w:rFonts w:ascii="Times New Roman" w:hAnsi="Times New Roman" w:cs="Times New Roman"/>
          <w:b/>
        </w:rPr>
        <w:t xml:space="preserve">complete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47FD99E9" w14:textId="7AEB08AC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3A7FB147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FC0D2C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363CC6E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OPIS AFIR </w:t>
      </w:r>
    </w:p>
    <w:p w14:paraId="16A65627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asistenţă de specialitate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643E6DF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14:paraId="4BB858B4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  conform   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  <w:r w:rsidRPr="00287B81">
        <w:rPr>
          <w:rFonts w:ascii="Arial" w:eastAsia="Times New Roman" w:hAnsi="Arial" w:cs="Arial"/>
          <w:sz w:val="20"/>
          <w:szCs w:val="20"/>
          <w:lang w:val="ro-RO" w:eastAsia="ro-RO"/>
        </w:rPr>
        <w:t xml:space="preserve"> </w:t>
      </w:r>
    </w:p>
    <w:p w14:paraId="27CF7A7A" w14:textId="7A2FC861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tarifului de asistenţă           la .................</w:t>
      </w:r>
    </w:p>
    <w:p w14:paraId="75FC9E2C" w14:textId="20BD1EEC" w:rsidR="00287B81" w:rsidRP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   la ..........</w:t>
      </w:r>
    </w:p>
    <w:p w14:paraId="774D01C8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copie BI/ CI reprezentant/ împuternicit 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la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....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..........</w:t>
      </w:r>
    </w:p>
    <w:p w14:paraId="604A42FA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14:paraId="1BF84B43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14:paraId="1F6C0609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14:paraId="0E303FB2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14:paraId="6C083A85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 certificat constatator ORC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14:paraId="12B9FCA0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14:paraId="041D46CB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* extras CF actualizat (nu mai vechi de 30 zile)         la ........................</w:t>
      </w:r>
    </w:p>
    <w:p w14:paraId="723183DA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* Contract închiriere/ comodat/ concesiune adaptat tipului de activitate desfăşurat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la ...........</w:t>
      </w:r>
    </w:p>
    <w:p w14:paraId="709C458B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* </w:t>
      </w:r>
      <w:proofErr w:type="spellStart"/>
      <w:r>
        <w:rPr>
          <w:rFonts w:ascii="Arial" w:eastAsia="Times New Roman" w:hAnsi="Arial" w:cs="Arial"/>
          <w:sz w:val="20"/>
          <w:szCs w:val="20"/>
        </w:rPr>
        <w:t>declaraţia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propria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răspundere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spaţiul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care se </w:t>
      </w:r>
      <w:proofErr w:type="spellStart"/>
      <w:r>
        <w:rPr>
          <w:rFonts w:ascii="Arial" w:eastAsia="Times New Roman" w:hAnsi="Arial" w:cs="Arial"/>
          <w:sz w:val="20"/>
          <w:szCs w:val="20"/>
        </w:rPr>
        <w:t>solicită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autorizare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notificare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este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deţinut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legal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nu face </w:t>
      </w:r>
      <w:proofErr w:type="spellStart"/>
      <w:r>
        <w:rPr>
          <w:rFonts w:ascii="Arial" w:eastAsia="Times New Roman" w:hAnsi="Arial" w:cs="Arial"/>
          <w:sz w:val="20"/>
          <w:szCs w:val="20"/>
        </w:rPr>
        <w:t>obiectul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vreunui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litigiu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la .......................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</w:p>
    <w:p w14:paraId="3624CF5F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certificat de urbanism         la ...................</w:t>
      </w:r>
    </w:p>
    <w:p w14:paraId="3D343C50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acord vecini dacă e cazul       la ...................</w:t>
      </w:r>
    </w:p>
    <w:p w14:paraId="17FAA9DF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14:paraId="687504F8" w14:textId="77777777" w:rsidR="00287B81" w:rsidRDefault="00287B81" w:rsidP="00287B8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la ...............</w:t>
      </w:r>
    </w:p>
    <w:p w14:paraId="6C4C7B9A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</w:t>
      </w:r>
    </w:p>
    <w:p w14:paraId="4D2EB729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14356F3F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în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etapa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evaluare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</w:p>
    <w:p w14:paraId="60F98513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5F7304C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5A8B9FE2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9818D8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A1F212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574795F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70519C9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5F147F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notificare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nr…………</w:t>
      </w:r>
      <w:proofErr w:type="gramStart"/>
      <w:r>
        <w:rPr>
          <w:rFonts w:ascii="Arial" w:eastAsia="Calibri" w:hAnsi="Arial" w:cs="Arial"/>
          <w:sz w:val="20"/>
          <w:szCs w:val="20"/>
        </w:rPr>
        <w:t>din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……….   </w:t>
      </w:r>
    </w:p>
    <w:p w14:paraId="146292FE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</w:t>
      </w:r>
    </w:p>
    <w:p w14:paraId="24ADDFF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    </w:t>
      </w:r>
    </w:p>
    <w:p w14:paraId="3D7590FF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62485C0E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0D0061A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62ADF71D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46EDF20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16A858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E91727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CE14B0D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3A08E2F4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01F76B1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BD3C03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581278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6D5CC42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309DE4F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CA270D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4ECFB06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10AF90D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A54B37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E75C5E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73526E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1114A9A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F67A5C1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64E8C3F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E671587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3B1CCE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70F590B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2D7D6A2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D51E450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9B09445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63518A6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D2311EF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proofErr w:type="gramStart"/>
      <w:r>
        <w:rPr>
          <w:rFonts w:ascii="Arial" w:eastAsia="Calibri" w:hAnsi="Arial" w:cs="Arial"/>
          <w:sz w:val="20"/>
          <w:szCs w:val="20"/>
        </w:rPr>
        <w:t>OPIS  AFIR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4573F4B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certificarea conformităţii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C80B454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092C0C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8FB3A7C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</w:p>
    <w:p w14:paraId="38FF81DC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14:paraId="24F4B4DA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tarifului de asistenţă             la .................</w:t>
      </w:r>
    </w:p>
    <w:p w14:paraId="5ACAE31D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chitanţa de plată a taxei de urgenţă       la ..........</w:t>
      </w:r>
    </w:p>
    <w:p w14:paraId="3D25B475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 xml:space="preserve">copie BI/CI reprezentant/împuternicit  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.......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</w:t>
      </w:r>
    </w:p>
    <w:p w14:paraId="6A88B6AE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14:paraId="19D52AAC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memoriul tehnic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            la ..............</w:t>
      </w:r>
    </w:p>
    <w:p w14:paraId="21D2CCD2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planul de situaţie cu încadrarea în zonă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14:paraId="2F0860F1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schiţe cu detalii de structură funcţională şi dotări specifice profilului de activitate    la ...........</w:t>
      </w:r>
    </w:p>
    <w:p w14:paraId="6F7BD06B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 certificat constatator ORC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14:paraId="7BF79506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acte doveditoare privind deţinerea legală a spaţiului;</w:t>
      </w:r>
    </w:p>
    <w:p w14:paraId="641D06A1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* extras CF actualizat (nu mai vechi de 30 zile)         la .......................</w:t>
      </w:r>
    </w:p>
    <w:p w14:paraId="48944DA4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* Contract închiriere/comodat/concesiune adaptat tipului de activitate desfăşurat          la ..............</w:t>
      </w:r>
    </w:p>
    <w:p w14:paraId="7C736FC8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* </w:t>
      </w:r>
      <w:proofErr w:type="spellStart"/>
      <w:r>
        <w:rPr>
          <w:rFonts w:ascii="Arial" w:eastAsia="Times New Roman" w:hAnsi="Arial" w:cs="Arial"/>
          <w:sz w:val="20"/>
          <w:szCs w:val="20"/>
        </w:rPr>
        <w:t>declaraţia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propria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răspundere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că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spaţiul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pentru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care se </w:t>
      </w:r>
      <w:proofErr w:type="spellStart"/>
      <w:r>
        <w:rPr>
          <w:rFonts w:ascii="Arial" w:eastAsia="Times New Roman" w:hAnsi="Arial" w:cs="Arial"/>
          <w:sz w:val="20"/>
          <w:szCs w:val="20"/>
        </w:rPr>
        <w:t>solicită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autorizarea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notificarea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este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deţinut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legal </w:t>
      </w:r>
      <w:proofErr w:type="spellStart"/>
      <w:r>
        <w:rPr>
          <w:rFonts w:ascii="Arial" w:eastAsia="Times New Roman" w:hAnsi="Arial" w:cs="Arial"/>
          <w:sz w:val="20"/>
          <w:szCs w:val="20"/>
        </w:rPr>
        <w:t>şi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nu face </w:t>
      </w:r>
      <w:proofErr w:type="spellStart"/>
      <w:r>
        <w:rPr>
          <w:rFonts w:ascii="Arial" w:eastAsia="Times New Roman" w:hAnsi="Arial" w:cs="Arial"/>
          <w:sz w:val="20"/>
          <w:szCs w:val="20"/>
        </w:rPr>
        <w:t>obiectul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vreunui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litigiu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                la .......................</w:t>
      </w:r>
      <w:r>
        <w:rPr>
          <w:rFonts w:ascii="Arial" w:eastAsia="Times New Roman" w:hAnsi="Arial" w:cs="Arial"/>
          <w:b/>
          <w:sz w:val="20"/>
          <w:szCs w:val="20"/>
          <w:lang w:val="ro-RO" w:eastAsia="ro-RO"/>
        </w:rPr>
        <w:t xml:space="preserve"> </w:t>
      </w:r>
    </w:p>
    <w:p w14:paraId="73943860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acord vecini dacă e cazul            la ...................</w:t>
      </w:r>
    </w:p>
    <w:p w14:paraId="1843AA4C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14:paraId="76E8DCFA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asistenţă de specialitate copie           la ...................</w:t>
      </w:r>
    </w:p>
    <w:p w14:paraId="32FAB351" w14:textId="77777777" w:rsidR="00287B81" w:rsidRDefault="00287B81" w:rsidP="00287B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la ................</w:t>
      </w:r>
    </w:p>
    <w:p w14:paraId="56BDF6A0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______________________________________________________________________________</w:t>
      </w:r>
    </w:p>
    <w:p w14:paraId="50AB4DE9" w14:textId="77777777" w:rsidR="00287B81" w:rsidRDefault="00287B81" w:rsidP="00287B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6D8D22A" w14:textId="77777777" w:rsidR="00287B81" w:rsidRDefault="00287B81" w:rsidP="00287B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în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etapa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evaluare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Calibri" w:hAnsi="Arial" w:cs="Arial"/>
          <w:sz w:val="20"/>
          <w:szCs w:val="20"/>
        </w:rPr>
        <w:t>a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obiectivului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</w:p>
    <w:p w14:paraId="57036C06" w14:textId="77777777" w:rsidR="00287B81" w:rsidRDefault="00287B81" w:rsidP="00287B8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954090F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7EC46FC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E6C16C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43B292F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</w:t>
      </w:r>
    </w:p>
    <w:p w14:paraId="34BD742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31D2B1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10B236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notificare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nr…………</w:t>
      </w:r>
      <w:proofErr w:type="gramStart"/>
      <w:r>
        <w:rPr>
          <w:rFonts w:ascii="Arial" w:eastAsia="Calibri" w:hAnsi="Arial" w:cs="Arial"/>
          <w:sz w:val="20"/>
          <w:szCs w:val="20"/>
        </w:rPr>
        <w:t>din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……….     </w:t>
      </w:r>
    </w:p>
    <w:p w14:paraId="53598DD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</w:t>
      </w:r>
    </w:p>
    <w:p w14:paraId="2DA35B2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  <w:lang w:val="fr-FR"/>
        </w:rPr>
      </w:pPr>
      <w:r>
        <w:rPr>
          <w:rFonts w:ascii="Arial" w:eastAsia="Calibri" w:hAnsi="Arial" w:cs="Arial"/>
          <w:sz w:val="20"/>
          <w:szCs w:val="20"/>
          <w:lang w:val="fr-FR"/>
        </w:rPr>
        <w:t xml:space="preserve">……………………………………………………………………………    la ...…..                                                  </w:t>
      </w:r>
    </w:p>
    <w:p w14:paraId="6EEBDBA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…………………………………………………………...………….……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6956674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>la ...</w:t>
      </w:r>
      <w:r>
        <w:rPr>
          <w:rFonts w:ascii="Arial" w:eastAsia="Calibri" w:hAnsi="Arial" w:cs="Arial"/>
          <w:sz w:val="20"/>
          <w:szCs w:val="20"/>
        </w:rPr>
        <w:t>…..</w:t>
      </w:r>
    </w:p>
    <w:p w14:paraId="32C46E3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34C473D8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...…..</w:t>
      </w:r>
    </w:p>
    <w:p w14:paraId="6F9CECB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2326B7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1350C02B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1BE8FDAD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5458975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5B28EA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E16FF9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2358582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F3A227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4448EA5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C533E3C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0875ED5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477BA29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702D7C93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C1110C3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5BCB7F8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3EA8899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178737D1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3975056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95DD86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00449F6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63A4B332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07B7183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ABE897A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5AACF3D2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444E05D1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 xml:space="preserve">OPIS AFIR </w:t>
      </w:r>
    </w:p>
    <w:p w14:paraId="0042071C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u w:val="single"/>
        </w:rPr>
      </w:pPr>
      <w:r>
        <w:rPr>
          <w:rFonts w:ascii="Arial" w:eastAsia="Calibri" w:hAnsi="Arial" w:cs="Arial"/>
          <w:sz w:val="20"/>
          <w:szCs w:val="20"/>
        </w:rPr>
        <w:t>(</w:t>
      </w:r>
      <w:proofErr w:type="spellStart"/>
      <w:proofErr w:type="gramStart"/>
      <w:r>
        <w:rPr>
          <w:rFonts w:ascii="Arial" w:eastAsia="Calibri" w:hAnsi="Arial" w:cs="Arial"/>
          <w:sz w:val="20"/>
          <w:szCs w:val="20"/>
        </w:rPr>
        <w:t>pentru</w:t>
      </w:r>
      <w:proofErr w:type="spellEnd"/>
      <w:proofErr w:type="gramEnd"/>
      <w:r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>adresă privind proiecte ce nu necesită asistenţă de specialitate/ certificarea conformităţii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)</w:t>
      </w:r>
      <w:r>
        <w:rPr>
          <w:rFonts w:ascii="Arial" w:eastAsia="Times New Roman" w:hAnsi="Arial" w:cs="Arial"/>
          <w:i/>
          <w:sz w:val="20"/>
          <w:szCs w:val="20"/>
          <w:u w:val="single"/>
          <w:lang w:val="ro-RO" w:eastAsia="ro-RO"/>
        </w:rPr>
        <w:t xml:space="preserve"> </w:t>
      </w:r>
    </w:p>
    <w:p w14:paraId="00176B08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1D71CBAE" w14:textId="77777777" w:rsidR="00287B81" w:rsidRDefault="00287B81" w:rsidP="00287B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319F95C9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Cerere conform anexei 3 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 xml:space="preserve">  la ..............</w:t>
      </w:r>
    </w:p>
    <w:p w14:paraId="52420D58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copie BI/ CI reprezentant/ împuternicit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la </w:t>
      </w:r>
      <w:r>
        <w:rPr>
          <w:rFonts w:ascii="Arial" w:eastAsia="Times New Roman" w:hAnsi="Arial" w:cs="Arial"/>
          <w:i/>
          <w:sz w:val="20"/>
          <w:szCs w:val="20"/>
          <w:lang w:val="ro-RO" w:eastAsia="ro-RO"/>
        </w:rPr>
        <w:t>..............</w:t>
      </w:r>
    </w:p>
    <w:p w14:paraId="4B06D431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împuternicire după caz               la ..............</w:t>
      </w:r>
    </w:p>
    <w:p w14:paraId="600732DE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 xml:space="preserve">actul de înfiinţare al solicitantului/ certificat constatator ORC </w:t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</w:r>
      <w:r>
        <w:rPr>
          <w:rFonts w:ascii="Arial" w:eastAsia="Times New Roman" w:hAnsi="Arial" w:cs="Arial"/>
          <w:sz w:val="20"/>
          <w:szCs w:val="20"/>
          <w:lang w:val="ro-RO" w:eastAsia="ro-RO"/>
        </w:rPr>
        <w:tab/>
        <w:t>la ..............</w:t>
      </w:r>
    </w:p>
    <w:p w14:paraId="0F374B0A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prima pagină din cererea de finanţare a proiectului       la ...................</w:t>
      </w:r>
    </w:p>
    <w:p w14:paraId="574670AF" w14:textId="77777777" w:rsidR="00287B81" w:rsidRDefault="00287B81" w:rsidP="00287B81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  <w:r>
        <w:rPr>
          <w:rFonts w:ascii="Arial" w:eastAsia="Times New Roman" w:hAnsi="Arial" w:cs="Arial"/>
          <w:sz w:val="20"/>
          <w:szCs w:val="20"/>
          <w:lang w:val="ro-RO" w:eastAsia="ro-RO"/>
        </w:rPr>
        <w:t>alte documente           la .................</w:t>
      </w:r>
    </w:p>
    <w:p w14:paraId="445DD04D" w14:textId="77777777" w:rsidR="00287B81" w:rsidRDefault="00287B81" w:rsidP="00287B8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 w:eastAsia="ro-RO"/>
        </w:rPr>
      </w:pPr>
    </w:p>
    <w:p w14:paraId="5E0CF4EF" w14:textId="77777777" w:rsidR="00287B81" w:rsidRDefault="00287B81" w:rsidP="00287B81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_____________________________________________________________________________ </w:t>
      </w:r>
    </w:p>
    <w:p w14:paraId="321D624C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2C50BF8C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în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etapa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evaluare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: </w:t>
      </w:r>
    </w:p>
    <w:p w14:paraId="30D131B5" w14:textId="77777777" w:rsidR="00287B81" w:rsidRDefault="00287B81" w:rsidP="00287B81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14:paraId="646CAA0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7C4582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027719E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2E287F51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62A9113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0B05F36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E566A8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DOCUMENTE </w:t>
      </w:r>
      <w:proofErr w:type="spellStart"/>
      <w:r>
        <w:rPr>
          <w:rFonts w:ascii="Arial" w:eastAsia="Calibri" w:hAnsi="Arial" w:cs="Arial"/>
          <w:sz w:val="20"/>
          <w:szCs w:val="20"/>
        </w:rPr>
        <w:t>solicitate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către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personalul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 </w:t>
      </w:r>
      <w:proofErr w:type="spellStart"/>
      <w:r>
        <w:rPr>
          <w:rFonts w:ascii="Arial" w:eastAsia="Calibri" w:hAnsi="Arial" w:cs="Arial"/>
          <w:sz w:val="20"/>
          <w:szCs w:val="20"/>
        </w:rPr>
        <w:t>specialitate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prin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notificare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nr…………</w:t>
      </w:r>
      <w:proofErr w:type="gramStart"/>
      <w:r>
        <w:rPr>
          <w:rFonts w:ascii="Arial" w:eastAsia="Calibri" w:hAnsi="Arial" w:cs="Arial"/>
          <w:sz w:val="20"/>
          <w:szCs w:val="20"/>
        </w:rPr>
        <w:t>din</w:t>
      </w:r>
      <w:proofErr w:type="gramEnd"/>
      <w:r>
        <w:rPr>
          <w:rFonts w:ascii="Arial" w:eastAsia="Calibri" w:hAnsi="Arial" w:cs="Arial"/>
          <w:sz w:val="20"/>
          <w:szCs w:val="20"/>
        </w:rPr>
        <w:t xml:space="preserve"> ……….     </w:t>
      </w:r>
    </w:p>
    <w:p w14:paraId="5442009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</w:t>
      </w:r>
    </w:p>
    <w:p w14:paraId="031E1773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……………………………………………………………………………    la ....…..                                   </w:t>
      </w:r>
    </w:p>
    <w:p w14:paraId="347641CA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37C69FE7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59F1304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</w:t>
      </w:r>
    </w:p>
    <w:p w14:paraId="14D58842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5ED9008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    la ....…..</w:t>
      </w:r>
    </w:p>
    <w:p w14:paraId="45F51500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6338D6B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2C53BB4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43904F91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VERIFICAT</w:t>
      </w:r>
    </w:p>
    <w:p w14:paraId="12494C17" w14:textId="77777777" w:rsidR="00287B81" w:rsidRDefault="00287B81" w:rsidP="00287B81">
      <w:pPr>
        <w:spacing w:after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PERSONAL DE SPECIALITATE</w:t>
      </w:r>
    </w:p>
    <w:p w14:paraId="20F8BCBD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016D62D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5C75DD8C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30C11EF9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7BCE16F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2C53D9C6" w14:textId="77777777" w:rsidR="00287B81" w:rsidRDefault="00287B81" w:rsidP="00287B81">
      <w:pPr>
        <w:spacing w:after="0"/>
        <w:rPr>
          <w:rFonts w:ascii="Arial" w:eastAsia="Calibri" w:hAnsi="Arial" w:cs="Arial"/>
          <w:sz w:val="20"/>
          <w:szCs w:val="20"/>
        </w:rPr>
      </w:pPr>
    </w:p>
    <w:p w14:paraId="65B3A0A2" w14:textId="77777777" w:rsidR="000F352D" w:rsidRDefault="000F352D" w:rsidP="003B35D2">
      <w:pPr>
        <w:jc w:val="center"/>
        <w:rPr>
          <w:b/>
          <w:sz w:val="32"/>
          <w:szCs w:val="32"/>
        </w:rPr>
      </w:pPr>
    </w:p>
    <w:p w14:paraId="6F6F12FC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842F6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12ABB6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523896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1B9AB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4CB387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903D27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6C55B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4DF2C6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67710B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68880A" w14:textId="77777777" w:rsidR="00287B81" w:rsidRDefault="00287B81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6C995D42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........................................................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cu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Jud.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9A55BF9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87B81">
        <w:rPr>
          <w:rFonts w:ascii="Times New Roman" w:hAnsi="Times New Roman" w:cs="Times New Roman"/>
          <w:b/>
          <w:color w:val="000000"/>
          <w:sz w:val="24"/>
          <w:szCs w:val="24"/>
        </w:rPr>
        <w:t>autorizarea</w:t>
      </w:r>
      <w:proofErr w:type="spellEnd"/>
      <w:r w:rsidR="00287B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Jud.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37266329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6B6DC7B" w14:textId="77777777" w:rsidR="000F352D" w:rsidRDefault="000F352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5397D58B" w14:textId="77777777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E804D9" w14:textId="77777777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0EBA06" w14:textId="77777777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53D79B" w14:textId="77777777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559D1">
        <w:rPr>
          <w:rFonts w:ascii="Times New Roman" w:hAnsi="Times New Roman" w:cs="Times New Roman"/>
          <w:b/>
          <w:sz w:val="28"/>
          <w:szCs w:val="28"/>
        </w:rPr>
        <w:t xml:space="preserve">TARIFUL  pentru </w:t>
      </w:r>
      <w:r w:rsidRPr="00A5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Asistența de specialitate în sănătate publică</w:t>
      </w:r>
      <w:r w:rsidRPr="00A55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este de  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200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lei  </w:t>
      </w:r>
    </w:p>
    <w:p w14:paraId="0ED6F2E6" w14:textId="0B04AE83" w:rsidR="00287B8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A559D1">
        <w:rPr>
          <w:rFonts w:ascii="Times New Roman" w:hAnsi="Times New Roman" w:cs="Times New Roman"/>
          <w:b/>
          <w:sz w:val="28"/>
          <w:szCs w:val="28"/>
        </w:rPr>
        <w:t xml:space="preserve">TARIFUL  pentru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Certificarea conformitatii </w:t>
      </w:r>
      <w:r w:rsidRPr="00A559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A559D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este de  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32"/>
          <w:szCs w:val="32"/>
        </w:rPr>
        <w:t>200</w:t>
      </w:r>
      <w:r w:rsidRPr="00A559D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lei  </w:t>
      </w:r>
    </w:p>
    <w:p w14:paraId="5C3DF4A8" w14:textId="4D035B86" w:rsidR="00287B81" w:rsidRPr="00287B81" w:rsidRDefault="00287B81" w:rsidP="00287B8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</w:pPr>
      <w:r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    </w:t>
      </w:r>
      <w:proofErr w:type="spellStart"/>
      <w:r w:rsidRPr="00287B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Pentru</w:t>
      </w:r>
      <w:proofErr w:type="spellEnd"/>
      <w:r w:rsidRPr="00287B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  <w:proofErr w:type="spellStart"/>
      <w:r w:rsidRPr="00287B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negatie</w:t>
      </w:r>
      <w:proofErr w:type="spellEnd"/>
      <w:r w:rsidRPr="00287B81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/ </w:t>
      </w:r>
      <w:r w:rsidRPr="00287B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  <w:t>adresă</w:t>
      </w:r>
      <w:r w:rsidRPr="00287B8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privind proiecte </w:t>
      </w:r>
      <w:proofErr w:type="gramStart"/>
      <w:r w:rsidRPr="00287B8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ce</w:t>
      </w:r>
      <w:proofErr w:type="gramEnd"/>
      <w:r w:rsidRPr="00287B81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nu necesită asistenţă de specialitate de sănătate publică/ certificarea conformităţii </w:t>
      </w:r>
      <w:r w:rsidRPr="00287B81">
        <w:rPr>
          <w:rFonts w:ascii="Times New Roman" w:eastAsia="Times New Roman" w:hAnsi="Times New Roman" w:cs="Times New Roman"/>
          <w:b/>
          <w:i/>
          <w:sz w:val="28"/>
          <w:szCs w:val="28"/>
          <w:lang w:val="ro-RO" w:eastAsia="ro-RO"/>
        </w:rPr>
        <w:t xml:space="preserve">nu se percep tarife </w:t>
      </w:r>
    </w:p>
    <w:p w14:paraId="4DA78A17" w14:textId="1B85BEDB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0F83281C" w14:textId="77777777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p w14:paraId="35A662A2" w14:textId="77777777" w:rsidR="00287B81" w:rsidRPr="00A559D1" w:rsidRDefault="00287B81" w:rsidP="00287B81">
      <w:pPr>
        <w:pStyle w:val="NoSpacing"/>
        <w:ind w:firstLine="3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4B22BDFD" w14:textId="77777777" w:rsidR="00287B81" w:rsidRDefault="00287B81" w:rsidP="00287B81">
      <w:pPr>
        <w:pStyle w:val="NoSpacing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Plata se efectueaza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contul DSP Timis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deschis la Trezoreria Municipiului Timisoara-COD IBAN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RO44TREZ62120E365000XXXX, </w:t>
      </w:r>
      <w:r>
        <w:rPr>
          <w:rFonts w:ascii="Times New Roman" w:hAnsi="Times New Roman" w:cs="Times New Roman"/>
          <w:b/>
          <w:sz w:val="24"/>
          <w:szCs w:val="24"/>
        </w:rPr>
        <w:t>COD FISCAL  11292024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si sunt necesare urmatoarele:</w:t>
      </w:r>
    </w:p>
    <w:p w14:paraId="0EDF6449" w14:textId="77777777" w:rsidR="00287B81" w:rsidRDefault="00287B81" w:rsidP="00287B81">
      <w:pPr>
        <w:pStyle w:val="NoSpacing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de identificare ale platitorului: denumire, cod fiscal, sediu, cod IBAN, banca; numele delegatului datele de identificare ale delegatului: C.I serie și număr;</w:t>
      </w:r>
    </w:p>
    <w:p w14:paraId="2B17020A" w14:textId="77777777" w:rsidR="00287B81" w:rsidRDefault="00287B81" w:rsidP="00287B81">
      <w:pPr>
        <w:pStyle w:val="NoSpacing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</w:rPr>
        <w:t xml:space="preserve">numarul proiectului anexat documentatiei pentru care se solicită  asistență de specialitate în sănătate publică  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14:paraId="2CB5F1FB" w14:textId="77777777" w:rsidR="00287B81" w:rsidRPr="00A559D1" w:rsidRDefault="00287B81" w:rsidP="00287B81">
      <w:pPr>
        <w:pStyle w:val="NoSpacing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color w:val="00B0F0"/>
          <w:sz w:val="28"/>
          <w:szCs w:val="28"/>
        </w:rPr>
      </w:pPr>
      <w:r w:rsidRPr="006E01FE"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</w:t>
      </w:r>
    </w:p>
    <w:p w14:paraId="5B10F470" w14:textId="77777777" w:rsidR="00287B81" w:rsidRPr="006E01FE" w:rsidRDefault="00287B81" w:rsidP="00287B81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asistenta</w:t>
      </w:r>
      <w:proofErr w:type="spellEnd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specialitate</w:t>
      </w:r>
      <w:proofErr w:type="spellEnd"/>
    </w:p>
    <w:p w14:paraId="347E46C1" w14:textId="77777777" w:rsidR="00287B81" w:rsidRDefault="00287B81" w:rsidP="00287B8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6B6D1A53" w14:textId="77777777" w:rsidR="00287B81" w:rsidRPr="006E01FE" w:rsidRDefault="00287B81" w:rsidP="00287B8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A2C95A6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3B75B861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E2F281F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622300A8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3DD0D3D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0251BFB2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1533BDBF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D03170F" w14:textId="77777777" w:rsidR="00A35CBC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7A98A703" w14:textId="77777777" w:rsidR="00A35CBC" w:rsidRPr="007C72E1" w:rsidRDefault="00A35CBC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77777777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la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Subsemnatul,__________________________________________________________________,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4F7FA" w14:textId="77777777" w:rsidR="005F39CE" w:rsidRDefault="005F39CE" w:rsidP="0014384C">
      <w:pPr>
        <w:spacing w:after="0" w:line="240" w:lineRule="auto"/>
      </w:pPr>
      <w:r>
        <w:separator/>
      </w:r>
    </w:p>
  </w:endnote>
  <w:endnote w:type="continuationSeparator" w:id="0">
    <w:p w14:paraId="6B60D246" w14:textId="77777777" w:rsidR="005F39CE" w:rsidRDefault="005F39CE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5FE97" w14:textId="77777777" w:rsidR="005F39CE" w:rsidRDefault="005F39CE" w:rsidP="0014384C">
      <w:pPr>
        <w:spacing w:after="0" w:line="240" w:lineRule="auto"/>
      </w:pPr>
      <w:r>
        <w:separator/>
      </w:r>
    </w:p>
  </w:footnote>
  <w:footnote w:type="continuationSeparator" w:id="0">
    <w:p w14:paraId="714B1D2B" w14:textId="77777777" w:rsidR="005F39CE" w:rsidRDefault="005F39CE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A2582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75138"/>
    <w:multiLevelType w:val="hybridMultilevel"/>
    <w:tmpl w:val="558C5736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C76CF"/>
    <w:multiLevelType w:val="hybridMultilevel"/>
    <w:tmpl w:val="37729F30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8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19"/>
  </w:num>
  <w:num w:numId="7">
    <w:abstractNumId w:val="12"/>
  </w:num>
  <w:num w:numId="8">
    <w:abstractNumId w:val="17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  <w:num w:numId="18">
    <w:abstractNumId w:val="15"/>
  </w:num>
  <w:num w:numId="19">
    <w:abstractNumId w:val="1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45708"/>
    <w:rsid w:val="000508A4"/>
    <w:rsid w:val="00057139"/>
    <w:rsid w:val="000F352D"/>
    <w:rsid w:val="00114E6C"/>
    <w:rsid w:val="0012444A"/>
    <w:rsid w:val="001328F2"/>
    <w:rsid w:val="0014384C"/>
    <w:rsid w:val="00170781"/>
    <w:rsid w:val="001D248F"/>
    <w:rsid w:val="001D5844"/>
    <w:rsid w:val="001E4C7E"/>
    <w:rsid w:val="00287B81"/>
    <w:rsid w:val="002C3B0F"/>
    <w:rsid w:val="002D2F69"/>
    <w:rsid w:val="002F3349"/>
    <w:rsid w:val="00312A29"/>
    <w:rsid w:val="00334F15"/>
    <w:rsid w:val="00357233"/>
    <w:rsid w:val="00392869"/>
    <w:rsid w:val="003B35D2"/>
    <w:rsid w:val="003D47EC"/>
    <w:rsid w:val="003E4B91"/>
    <w:rsid w:val="00407CD1"/>
    <w:rsid w:val="0041734F"/>
    <w:rsid w:val="00423684"/>
    <w:rsid w:val="00444AC2"/>
    <w:rsid w:val="00457DC8"/>
    <w:rsid w:val="004C4E26"/>
    <w:rsid w:val="005229FC"/>
    <w:rsid w:val="0052376D"/>
    <w:rsid w:val="00533880"/>
    <w:rsid w:val="00554632"/>
    <w:rsid w:val="00560350"/>
    <w:rsid w:val="00571294"/>
    <w:rsid w:val="00573902"/>
    <w:rsid w:val="005860A0"/>
    <w:rsid w:val="005F39CE"/>
    <w:rsid w:val="00601FA7"/>
    <w:rsid w:val="00616DAB"/>
    <w:rsid w:val="006520F5"/>
    <w:rsid w:val="00672E3B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752919"/>
    <w:rsid w:val="007B0DD4"/>
    <w:rsid w:val="007B76BB"/>
    <w:rsid w:val="007C72E1"/>
    <w:rsid w:val="007D23E0"/>
    <w:rsid w:val="00814F07"/>
    <w:rsid w:val="008538B0"/>
    <w:rsid w:val="00855D4D"/>
    <w:rsid w:val="00857FA3"/>
    <w:rsid w:val="0088574F"/>
    <w:rsid w:val="008A59BE"/>
    <w:rsid w:val="008F7E5A"/>
    <w:rsid w:val="00904E3D"/>
    <w:rsid w:val="00911B8C"/>
    <w:rsid w:val="00912221"/>
    <w:rsid w:val="00923D30"/>
    <w:rsid w:val="00931CA8"/>
    <w:rsid w:val="009515BE"/>
    <w:rsid w:val="009C2775"/>
    <w:rsid w:val="009F4217"/>
    <w:rsid w:val="00A04D59"/>
    <w:rsid w:val="00A35CBC"/>
    <w:rsid w:val="00A80632"/>
    <w:rsid w:val="00A8541C"/>
    <w:rsid w:val="00B17ED0"/>
    <w:rsid w:val="00B40574"/>
    <w:rsid w:val="00B43E09"/>
    <w:rsid w:val="00B704E8"/>
    <w:rsid w:val="00B75DCA"/>
    <w:rsid w:val="00B77E3A"/>
    <w:rsid w:val="00BD7DD6"/>
    <w:rsid w:val="00C452FC"/>
    <w:rsid w:val="00C46DF8"/>
    <w:rsid w:val="00C55275"/>
    <w:rsid w:val="00CB3220"/>
    <w:rsid w:val="00CF0753"/>
    <w:rsid w:val="00D314ED"/>
    <w:rsid w:val="00D44008"/>
    <w:rsid w:val="00D55040"/>
    <w:rsid w:val="00D64438"/>
    <w:rsid w:val="00D73DB5"/>
    <w:rsid w:val="00D8650C"/>
    <w:rsid w:val="00DB1469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46B1"/>
    <w:rsid w:val="00F26A69"/>
    <w:rsid w:val="00F321D4"/>
    <w:rsid w:val="00F4587B"/>
    <w:rsid w:val="00F96F6C"/>
    <w:rsid w:val="00FC41B8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52F82-F1EF-41F6-AE71-7D6E3A191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2307</Words>
  <Characters>13156</Characters>
  <Application>Microsoft Office Word</Application>
  <DocSecurity>0</DocSecurity>
  <Lines>109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Codruta Tirnea</dc:creator>
  <cp:keywords/>
  <dc:description/>
  <cp:lastModifiedBy>User</cp:lastModifiedBy>
  <cp:revision>5</cp:revision>
  <cp:lastPrinted>2021-02-01T12:42:00Z</cp:lastPrinted>
  <dcterms:created xsi:type="dcterms:W3CDTF">2021-02-02T19:52:00Z</dcterms:created>
  <dcterms:modified xsi:type="dcterms:W3CDTF">2021-02-17T12:43:00Z</dcterms:modified>
</cp:coreProperties>
</file>