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A638F" w14:textId="4716969F" w:rsidR="008B1260" w:rsidRPr="002F6030" w:rsidRDefault="008B1260" w:rsidP="008B1260">
      <w:pPr>
        <w:jc w:val="center"/>
        <w:rPr>
          <w:rFonts w:ascii="Times New Roman" w:hAnsi="Times New Roman" w:cs="Times New Roman"/>
          <w:b/>
          <w:lang w:val="ro-RO"/>
        </w:rPr>
      </w:pPr>
      <w:r w:rsidRPr="002F6030">
        <w:rPr>
          <w:rFonts w:ascii="Times New Roman" w:hAnsi="Times New Roman" w:cs="Times New Roman"/>
          <w:b/>
          <w:lang w:val="ro-RO"/>
        </w:rPr>
        <w:t xml:space="preserve">MEMORIU TEHNIC </w:t>
      </w:r>
      <w:r w:rsidR="00E46F08" w:rsidRPr="002F6030">
        <w:rPr>
          <w:rFonts w:ascii="Times New Roman" w:hAnsi="Times New Roman" w:cs="Times New Roman"/>
          <w:b/>
          <w:lang w:val="ro-RO"/>
        </w:rPr>
        <w:t xml:space="preserve">CABINET MEDICAL </w:t>
      </w:r>
    </w:p>
    <w:p w14:paraId="0F8A2ADC" w14:textId="77777777" w:rsidR="008B1260" w:rsidRPr="002F6030" w:rsidRDefault="008B1260" w:rsidP="008B1260">
      <w:pPr>
        <w:jc w:val="both"/>
        <w:rPr>
          <w:rFonts w:ascii="Times New Roman" w:hAnsi="Times New Roman" w:cs="Times New Roman"/>
          <w:lang w:val="ro-RO"/>
        </w:rPr>
      </w:pPr>
    </w:p>
    <w:p w14:paraId="4F46F48F" w14:textId="1A36DCF9" w:rsidR="008B1260" w:rsidRPr="002F6030" w:rsidRDefault="008B1260" w:rsidP="001F53A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lang w:val="ro-RO"/>
        </w:rPr>
      </w:pPr>
      <w:r w:rsidRPr="002F6030">
        <w:rPr>
          <w:rFonts w:ascii="Times New Roman" w:hAnsi="Times New Roman" w:cs="Times New Roman"/>
          <w:b/>
          <w:lang w:val="ro-RO"/>
        </w:rPr>
        <w:t xml:space="preserve">Denumirea completă a obiectivului: </w:t>
      </w:r>
    </w:p>
    <w:p w14:paraId="7020EF9B" w14:textId="4F99C0C1" w:rsidR="008B1260" w:rsidRPr="002F6030" w:rsidRDefault="008B1260" w:rsidP="001F53A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lang w:val="ro-RO"/>
        </w:rPr>
      </w:pPr>
      <w:r w:rsidRPr="002F6030">
        <w:rPr>
          <w:rFonts w:ascii="Times New Roman" w:hAnsi="Times New Roman" w:cs="Times New Roman"/>
          <w:b/>
          <w:lang w:val="ro-RO"/>
        </w:rPr>
        <w:t xml:space="preserve">Sediu: </w:t>
      </w:r>
    </w:p>
    <w:p w14:paraId="037EE8FA" w14:textId="201427EB" w:rsidR="008B1260" w:rsidRPr="002F6030" w:rsidRDefault="008B1260" w:rsidP="001F53A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lang w:val="ro-RO"/>
        </w:rPr>
      </w:pPr>
      <w:r w:rsidRPr="002F6030">
        <w:rPr>
          <w:rFonts w:ascii="Times New Roman" w:hAnsi="Times New Roman" w:cs="Times New Roman"/>
          <w:b/>
          <w:lang w:val="ro-RO"/>
        </w:rPr>
        <w:t>Numele persoanei fizice sau juridice deţinătoare:</w:t>
      </w:r>
    </w:p>
    <w:p w14:paraId="36BC80C2" w14:textId="58A68A04" w:rsidR="008B1260" w:rsidRPr="002F6030" w:rsidRDefault="008B1260" w:rsidP="001F53A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lang w:val="ro-RO"/>
        </w:rPr>
      </w:pPr>
      <w:r w:rsidRPr="002F6030">
        <w:rPr>
          <w:rFonts w:ascii="Times New Roman" w:hAnsi="Times New Roman" w:cs="Times New Roman"/>
          <w:b/>
          <w:lang w:val="ro-RO"/>
        </w:rPr>
        <w:t>Adresa obiectiv</w:t>
      </w:r>
    </w:p>
    <w:p w14:paraId="311671D1" w14:textId="77777777" w:rsidR="00923802" w:rsidRPr="002F6030" w:rsidRDefault="008B1260" w:rsidP="001F53A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lang w:val="ro-RO"/>
        </w:rPr>
      </w:pPr>
      <w:r w:rsidRPr="002F6030">
        <w:rPr>
          <w:rFonts w:ascii="Times New Roman" w:hAnsi="Times New Roman" w:cs="Times New Roman"/>
          <w:b/>
          <w:lang w:val="ro-RO"/>
        </w:rPr>
        <w:t xml:space="preserve">Profilul activităţii: </w:t>
      </w:r>
    </w:p>
    <w:p w14:paraId="63D16FE2" w14:textId="3102F680" w:rsidR="008B1260" w:rsidRPr="002F6030" w:rsidRDefault="008B1260" w:rsidP="001F53A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lang w:val="ro-RO"/>
        </w:rPr>
      </w:pPr>
      <w:r w:rsidRPr="002F6030">
        <w:rPr>
          <w:rFonts w:ascii="Times New Roman" w:hAnsi="Times New Roman" w:cs="Times New Roman"/>
          <w:b/>
          <w:lang w:val="ro-RO"/>
        </w:rPr>
        <w:t xml:space="preserve">Descriere cladire/ spatiu acces; </w:t>
      </w:r>
    </w:p>
    <w:p w14:paraId="74BE0E89" w14:textId="28FBE516" w:rsidR="008B1260" w:rsidRPr="00B27DE1" w:rsidRDefault="00923802" w:rsidP="001F53A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18"/>
          <w:szCs w:val="18"/>
          <w:lang w:val="ro-RO"/>
        </w:rPr>
      </w:pPr>
      <w:r w:rsidRPr="002F6030">
        <w:rPr>
          <w:rFonts w:ascii="Times New Roman" w:hAnsi="Times New Roman" w:cs="Times New Roman"/>
          <w:b/>
          <w:lang w:val="ro-RO"/>
        </w:rPr>
        <w:t xml:space="preserve">Circuitele functionale </w:t>
      </w:r>
      <w:r w:rsidR="00B27DE1">
        <w:rPr>
          <w:rFonts w:ascii="Times New Roman" w:hAnsi="Times New Roman" w:cs="Times New Roman"/>
          <w:b/>
          <w:lang w:val="ro-RO"/>
        </w:rPr>
        <w:t xml:space="preserve">(enumerare spatii cu </w:t>
      </w:r>
      <w:r w:rsidR="001F53A7" w:rsidRPr="002F6030">
        <w:rPr>
          <w:rFonts w:ascii="Times New Roman" w:hAnsi="Times New Roman" w:cs="Times New Roman"/>
          <w:b/>
          <w:lang w:val="ro-RO"/>
        </w:rPr>
        <w:t xml:space="preserve">destinatie </w:t>
      </w:r>
      <w:r w:rsidR="008B1260" w:rsidRPr="002F6030">
        <w:rPr>
          <w:rFonts w:ascii="Times New Roman" w:hAnsi="Times New Roman" w:cs="Times New Roman"/>
          <w:b/>
          <w:lang w:val="ro-RO"/>
        </w:rPr>
        <w:t xml:space="preserve">si suprafete) </w:t>
      </w:r>
      <w:r w:rsidRPr="00B27DE1">
        <w:rPr>
          <w:rFonts w:ascii="Times New Roman" w:hAnsi="Times New Roman" w:cs="Times New Roman"/>
          <w:b/>
          <w:sz w:val="18"/>
          <w:szCs w:val="18"/>
          <w:lang w:val="ro-RO"/>
        </w:rPr>
        <w:t>conform ordin</w:t>
      </w:r>
      <w:r w:rsidR="00B27DE1" w:rsidRPr="00B27DE1">
        <w:rPr>
          <w:rFonts w:ascii="Times New Roman" w:hAnsi="Times New Roman" w:cs="Times New Roman"/>
          <w:b/>
          <w:sz w:val="18"/>
          <w:szCs w:val="18"/>
          <w:lang w:val="ro-RO"/>
        </w:rPr>
        <w:t>u</w:t>
      </w:r>
      <w:r w:rsidR="00B27DE1">
        <w:rPr>
          <w:rFonts w:ascii="Times New Roman" w:hAnsi="Times New Roman" w:cs="Times New Roman"/>
          <w:b/>
          <w:sz w:val="18"/>
          <w:szCs w:val="18"/>
          <w:lang w:val="ro-RO"/>
        </w:rPr>
        <w:t>lu</w:t>
      </w:r>
      <w:r w:rsidR="00B27DE1" w:rsidRPr="00B27DE1">
        <w:rPr>
          <w:rFonts w:ascii="Times New Roman" w:hAnsi="Times New Roman" w:cs="Times New Roman"/>
          <w:b/>
          <w:sz w:val="18"/>
          <w:szCs w:val="18"/>
          <w:lang w:val="ro-RO"/>
        </w:rPr>
        <w:t>i</w:t>
      </w:r>
      <w:r w:rsidRPr="00B27DE1">
        <w:rPr>
          <w:rFonts w:ascii="Times New Roman" w:hAnsi="Times New Roman" w:cs="Times New Roman"/>
          <w:b/>
          <w:sz w:val="18"/>
          <w:szCs w:val="18"/>
          <w:lang w:val="ro-RO"/>
        </w:rPr>
        <w:t xml:space="preserve"> </w:t>
      </w:r>
      <w:r w:rsidR="001F53A7" w:rsidRPr="00B27DE1">
        <w:rPr>
          <w:rFonts w:ascii="Times New Roman" w:hAnsi="Times New Roman" w:cs="Times New Roman"/>
          <w:b/>
          <w:sz w:val="18"/>
          <w:szCs w:val="18"/>
          <w:lang w:val="ro-RO"/>
        </w:rPr>
        <w:t xml:space="preserve">MS nr. </w:t>
      </w:r>
      <w:r w:rsidRPr="00B27DE1">
        <w:rPr>
          <w:rFonts w:ascii="Times New Roman" w:hAnsi="Times New Roman" w:cs="Times New Roman"/>
          <w:b/>
          <w:sz w:val="18"/>
          <w:szCs w:val="18"/>
          <w:lang w:val="ro-RO"/>
        </w:rPr>
        <w:t>1338/2007</w:t>
      </w:r>
    </w:p>
    <w:p w14:paraId="03C5BC0E" w14:textId="77777777" w:rsidR="00923802" w:rsidRPr="002F6030" w:rsidRDefault="00923802" w:rsidP="006A6F4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Nr.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incaperi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si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destinatia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lor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/</w:t>
      </w:r>
      <w:proofErr w:type="spellStart"/>
      <w:proofErr w:type="gram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suprafata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(</w:t>
      </w:r>
      <w:proofErr w:type="spellStart"/>
      <w:proofErr w:type="gram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mp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):</w:t>
      </w:r>
    </w:p>
    <w:p w14:paraId="53CC0BF9" w14:textId="0BB0B7AC" w:rsidR="00923802" w:rsidRPr="002F6030" w:rsidRDefault="00923802" w:rsidP="006A6F4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Cabinet medical </w:t>
      </w:r>
      <w:proofErr w:type="spellStart"/>
      <w:proofErr w:type="gram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consultatii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in</w:t>
      </w:r>
      <w:proofErr w:type="gram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specialitatea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/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specialita</w:t>
      </w:r>
      <w:r w:rsidR="006A6F4B"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t</w:t>
      </w:r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ile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             </w:t>
      </w:r>
      <w:r w:rsidR="006A6F4B"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cu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suprafata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de     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mp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</w:p>
    <w:p w14:paraId="55F433B6" w14:textId="77777777" w:rsidR="00923802" w:rsidRPr="002F6030" w:rsidRDefault="00923802" w:rsidP="006A6F4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Sala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de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tratament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1470A84F" w14:textId="77777777" w:rsidR="00923802" w:rsidRPr="002F6030" w:rsidRDefault="00923802" w:rsidP="006A6F4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Sala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de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asteptare</w:t>
      </w:r>
      <w:proofErr w:type="spellEnd"/>
    </w:p>
    <w:p w14:paraId="40F59459" w14:textId="1BD1F2A8" w:rsidR="00923802" w:rsidRPr="002F6030" w:rsidRDefault="00923802" w:rsidP="006A6F4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Magazie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/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depozit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materiale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/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ustensile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de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curatenie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2848F645" w14:textId="77777777" w:rsidR="00923802" w:rsidRPr="002F6030" w:rsidRDefault="00923802" w:rsidP="006A6F4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Vestiar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</w:p>
    <w:p w14:paraId="121C8A0A" w14:textId="77777777" w:rsidR="00923802" w:rsidRPr="002F6030" w:rsidRDefault="00923802" w:rsidP="006A6F4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Birou</w:t>
      </w:r>
      <w:proofErr w:type="spellEnd"/>
    </w:p>
    <w:p w14:paraId="6BE8545B" w14:textId="77777777" w:rsidR="00923802" w:rsidRPr="002F6030" w:rsidRDefault="00923802" w:rsidP="006A6F4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Alte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incaperi</w:t>
      </w:r>
      <w:proofErr w:type="spellEnd"/>
    </w:p>
    <w:p w14:paraId="4AF92623" w14:textId="4AB74AA9" w:rsidR="00923802" w:rsidRPr="002F6030" w:rsidRDefault="00923802" w:rsidP="006A6F4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Grupuri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proofErr w:type="spell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sanitare</w:t>
      </w:r>
      <w:proofErr w:type="spell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proofErr w:type="gramStart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personal  /</w:t>
      </w:r>
      <w:proofErr w:type="spellStart"/>
      <w:proofErr w:type="gramEnd"/>
      <w:r w:rsidRPr="002F6030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pacienti</w:t>
      </w:r>
      <w:proofErr w:type="spellEnd"/>
    </w:p>
    <w:p w14:paraId="67763A14" w14:textId="77777777" w:rsidR="006A6F4B" w:rsidRPr="002F6030" w:rsidRDefault="006A6F4B" w:rsidP="00E46F08">
      <w:pPr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4475F4E8" w14:textId="1582EBD2" w:rsidR="00E46F08" w:rsidRPr="002F6030" w:rsidRDefault="00E46F08" w:rsidP="006A6F4B">
      <w:pPr>
        <w:ind w:firstLine="360"/>
        <w:jc w:val="both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Se </w:t>
      </w:r>
      <w:proofErr w:type="spellStart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>vor</w:t>
      </w:r>
      <w:proofErr w:type="spellEnd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 </w:t>
      </w:r>
      <w:proofErr w:type="spellStart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>preciza</w:t>
      </w:r>
      <w:proofErr w:type="spellEnd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 </w:t>
      </w:r>
      <w:proofErr w:type="spellStart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>specialitatile</w:t>
      </w:r>
      <w:proofErr w:type="spellEnd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 </w:t>
      </w:r>
      <w:proofErr w:type="spellStart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>cabinetelor</w:t>
      </w:r>
      <w:proofErr w:type="spellEnd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 care </w:t>
      </w:r>
      <w:proofErr w:type="spellStart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>functioneza</w:t>
      </w:r>
      <w:proofErr w:type="spellEnd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 in </w:t>
      </w:r>
      <w:proofErr w:type="spellStart"/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>comun</w:t>
      </w:r>
      <w:proofErr w:type="spellEnd"/>
      <w:r w:rsidR="006A6F4B" w:rsidRPr="002F6030">
        <w:rPr>
          <w:rFonts w:ascii="Times New Roman" w:hAnsi="Times New Roman" w:cs="Times New Roman"/>
          <w:b/>
          <w:color w:val="0000FF"/>
          <w:sz w:val="18"/>
          <w:szCs w:val="18"/>
        </w:rPr>
        <w:t>.</w:t>
      </w:r>
      <w:r w:rsidRPr="002F6030">
        <w:rPr>
          <w:rFonts w:ascii="Times New Roman" w:hAnsi="Times New Roman" w:cs="Times New Roman"/>
          <w:b/>
          <w:color w:val="0000FF"/>
          <w:sz w:val="18"/>
          <w:szCs w:val="18"/>
        </w:rPr>
        <w:t xml:space="preserve"> </w:t>
      </w:r>
    </w:p>
    <w:p w14:paraId="2C593FA8" w14:textId="67FB41FA" w:rsidR="006A6F4B" w:rsidRPr="002F6030" w:rsidRDefault="008B1260" w:rsidP="001F53A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F6030">
        <w:rPr>
          <w:rFonts w:ascii="Times New Roman" w:hAnsi="Times New Roman" w:cs="Times New Roman"/>
          <w:b/>
          <w:lang w:val="ro-RO"/>
        </w:rPr>
        <w:t xml:space="preserve">Dotarea obiectivului cu </w:t>
      </w:r>
      <w:r w:rsidR="006A6F4B" w:rsidRPr="002F6030">
        <w:rPr>
          <w:rFonts w:ascii="Times New Roman" w:hAnsi="Times New Roman" w:cs="Times New Roman"/>
          <w:b/>
          <w:lang w:val="ro-RO"/>
        </w:rPr>
        <w:t xml:space="preserve">mobilier, aparatura, </w:t>
      </w:r>
      <w:r w:rsidRPr="002F6030">
        <w:rPr>
          <w:rFonts w:ascii="Times New Roman" w:hAnsi="Times New Roman" w:cs="Times New Roman"/>
          <w:b/>
          <w:lang w:val="ro-RO"/>
        </w:rPr>
        <w:t xml:space="preserve">instrumentar necesare activităţii </w:t>
      </w:r>
      <w:r w:rsidR="00923802" w:rsidRPr="002F6030">
        <w:rPr>
          <w:rFonts w:ascii="Times New Roman" w:hAnsi="Times New Roman" w:cs="Times New Roman"/>
          <w:b/>
          <w:lang w:val="ro-RO"/>
        </w:rPr>
        <w:t xml:space="preserve"> si</w:t>
      </w:r>
    </w:p>
    <w:p w14:paraId="6658A7B8" w14:textId="29514D3A" w:rsidR="00923802" w:rsidRPr="002F6030" w:rsidRDefault="00923802" w:rsidP="006A6F4B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spellStart"/>
      <w:proofErr w:type="gramStart"/>
      <w:r w:rsidRPr="002F6030">
        <w:rPr>
          <w:rFonts w:ascii="Times New Roman" w:eastAsia="Times New Roman" w:hAnsi="Times New Roman" w:cs="Times New Roman"/>
          <w:b/>
          <w:bCs/>
        </w:rPr>
        <w:t>Dotare</w:t>
      </w:r>
      <w:proofErr w:type="spellEnd"/>
      <w:r w:rsidRPr="002F6030">
        <w:rPr>
          <w:rFonts w:ascii="Times New Roman" w:eastAsia="Times New Roman" w:hAnsi="Times New Roman" w:cs="Times New Roman"/>
          <w:b/>
          <w:bCs/>
        </w:rPr>
        <w:t xml:space="preserve"> mi</w:t>
      </w:r>
      <w:r w:rsidR="00B27DE1">
        <w:rPr>
          <w:rFonts w:ascii="Times New Roman" w:eastAsia="Times New Roman" w:hAnsi="Times New Roman" w:cs="Times New Roman"/>
          <w:b/>
          <w:bCs/>
        </w:rPr>
        <w:t xml:space="preserve">nima </w:t>
      </w:r>
      <w:proofErr w:type="spellStart"/>
      <w:r w:rsidR="00B27DE1">
        <w:rPr>
          <w:rFonts w:ascii="Times New Roman" w:eastAsia="Times New Roman" w:hAnsi="Times New Roman" w:cs="Times New Roman"/>
          <w:b/>
          <w:bCs/>
        </w:rPr>
        <w:t>obligatorie</w:t>
      </w:r>
      <w:proofErr w:type="spellEnd"/>
      <w:r w:rsidR="00B27DE1">
        <w:rPr>
          <w:rFonts w:ascii="Times New Roman" w:eastAsia="Times New Roman" w:hAnsi="Times New Roman" w:cs="Times New Roman"/>
          <w:b/>
          <w:bCs/>
        </w:rPr>
        <w:t xml:space="preserve"> conf. </w:t>
      </w:r>
      <w:proofErr w:type="spellStart"/>
      <w:r w:rsidR="00B27DE1">
        <w:rPr>
          <w:rFonts w:ascii="Times New Roman" w:eastAsia="Times New Roman" w:hAnsi="Times New Roman" w:cs="Times New Roman"/>
          <w:b/>
          <w:bCs/>
        </w:rPr>
        <w:t>Ord.M.S</w:t>
      </w:r>
      <w:proofErr w:type="spellEnd"/>
      <w:r w:rsidR="00B27DE1">
        <w:rPr>
          <w:rFonts w:ascii="Times New Roman" w:eastAsia="Times New Roman" w:hAnsi="Times New Roman" w:cs="Times New Roman"/>
          <w:b/>
          <w:bCs/>
        </w:rPr>
        <w:t>.</w:t>
      </w:r>
      <w:proofErr w:type="gramEnd"/>
      <w:r w:rsidR="00B27DE1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="00B27DE1">
        <w:rPr>
          <w:rFonts w:ascii="Times New Roman" w:eastAsia="Times New Roman" w:hAnsi="Times New Roman" w:cs="Times New Roman"/>
          <w:b/>
          <w:bCs/>
        </w:rPr>
        <w:t>n</w:t>
      </w:r>
      <w:r w:rsidRPr="002F6030">
        <w:rPr>
          <w:rFonts w:ascii="Times New Roman" w:eastAsia="Times New Roman" w:hAnsi="Times New Roman" w:cs="Times New Roman"/>
          <w:b/>
          <w:bCs/>
        </w:rPr>
        <w:t>r.153/2003</w:t>
      </w:r>
      <w:proofErr w:type="gramEnd"/>
      <w:r w:rsidRPr="002F603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B27DE1">
        <w:rPr>
          <w:rFonts w:ascii="Times New Roman" w:eastAsia="Times New Roman" w:hAnsi="Times New Roman" w:cs="Times New Roman"/>
          <w:b/>
        </w:rPr>
        <w:t>actualizat</w:t>
      </w:r>
      <w:proofErr w:type="spellEnd"/>
      <w:r w:rsidR="00B27DE1">
        <w:rPr>
          <w:rFonts w:ascii="Times New Roman" w:eastAsia="Times New Roman" w:hAnsi="Times New Roman" w:cs="Times New Roman"/>
          <w:b/>
        </w:rPr>
        <w:t xml:space="preserve"> </w:t>
      </w:r>
      <w:r w:rsidRPr="002F6030">
        <w:rPr>
          <w:rFonts w:ascii="Times New Roman" w:eastAsia="Times New Roman" w:hAnsi="Times New Roman" w:cs="Times New Roman"/>
          <w:b/>
        </w:rPr>
        <w:t xml:space="preserve">in </w:t>
      </w:r>
      <w:proofErr w:type="spellStart"/>
      <w:r w:rsidRPr="002F6030">
        <w:rPr>
          <w:rFonts w:ascii="Times New Roman" w:eastAsia="Times New Roman" w:hAnsi="Times New Roman" w:cs="Times New Roman"/>
          <w:b/>
        </w:rPr>
        <w:t>functie</w:t>
      </w:r>
      <w:proofErr w:type="spellEnd"/>
      <w:r w:rsidRPr="002F6030"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 w:rsidRPr="002F6030">
        <w:rPr>
          <w:rFonts w:ascii="Times New Roman" w:eastAsia="Times New Roman" w:hAnsi="Times New Roman" w:cs="Times New Roman"/>
          <w:b/>
        </w:rPr>
        <w:t>speci</w:t>
      </w:r>
      <w:r w:rsidR="006A6F4B" w:rsidRPr="002F6030">
        <w:rPr>
          <w:rFonts w:ascii="Times New Roman" w:eastAsia="Times New Roman" w:hAnsi="Times New Roman" w:cs="Times New Roman"/>
          <w:b/>
        </w:rPr>
        <w:t>a</w:t>
      </w:r>
      <w:r w:rsidRPr="002F6030">
        <w:rPr>
          <w:rFonts w:ascii="Times New Roman" w:eastAsia="Times New Roman" w:hAnsi="Times New Roman" w:cs="Times New Roman"/>
          <w:b/>
        </w:rPr>
        <w:t>litate</w:t>
      </w:r>
      <w:proofErr w:type="spellEnd"/>
      <w:r w:rsidR="00B27DE1">
        <w:rPr>
          <w:rFonts w:ascii="Times New Roman" w:eastAsia="Times New Roman" w:hAnsi="Times New Roman" w:cs="Times New Roman"/>
          <w:b/>
        </w:rPr>
        <w:t xml:space="preserve"> </w:t>
      </w:r>
      <w:r w:rsidR="00B27DE1" w:rsidRPr="00B27DE1">
        <w:rPr>
          <w:rFonts w:ascii="Times New Roman" w:eastAsia="Times New Roman" w:hAnsi="Times New Roman" w:cs="Times New Roman"/>
          <w:b/>
          <w:sz w:val="16"/>
          <w:szCs w:val="16"/>
        </w:rPr>
        <w:t>(</w:t>
      </w:r>
      <w:proofErr w:type="spellStart"/>
      <w:r w:rsidR="00B27DE1" w:rsidRPr="00B27DE1">
        <w:rPr>
          <w:rFonts w:ascii="Times New Roman" w:eastAsia="Times New Roman" w:hAnsi="Times New Roman" w:cs="Times New Roman"/>
          <w:b/>
          <w:sz w:val="16"/>
          <w:szCs w:val="16"/>
        </w:rPr>
        <w:t>enumerare</w:t>
      </w:r>
      <w:proofErr w:type="spellEnd"/>
      <w:r w:rsidR="00B27DE1" w:rsidRPr="00B27DE1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B27DE1" w:rsidRPr="00B27DE1">
        <w:rPr>
          <w:rFonts w:ascii="Times New Roman" w:eastAsia="Times New Roman" w:hAnsi="Times New Roman" w:cs="Times New Roman"/>
          <w:b/>
          <w:sz w:val="16"/>
          <w:szCs w:val="16"/>
        </w:rPr>
        <w:t>dotare</w:t>
      </w:r>
      <w:proofErr w:type="spellEnd"/>
      <w:r w:rsidR="00B27DE1" w:rsidRPr="00B27DE1">
        <w:rPr>
          <w:rFonts w:ascii="Times New Roman" w:eastAsia="Times New Roman" w:hAnsi="Times New Roman" w:cs="Times New Roman"/>
          <w:b/>
          <w:sz w:val="16"/>
          <w:szCs w:val="16"/>
        </w:rPr>
        <w:t xml:space="preserve"> )</w:t>
      </w:r>
    </w:p>
    <w:p w14:paraId="3A408B04" w14:textId="2849EF9D" w:rsidR="008B1260" w:rsidRPr="002F6030" w:rsidRDefault="008B1260" w:rsidP="008B1260">
      <w:pPr>
        <w:jc w:val="both"/>
        <w:rPr>
          <w:rFonts w:ascii="Times New Roman" w:hAnsi="Times New Roman" w:cs="Times New Roman"/>
          <w:b/>
          <w:lang w:val="ro-RO"/>
        </w:rPr>
      </w:pPr>
    </w:p>
    <w:p w14:paraId="49DAB028" w14:textId="609E1A06" w:rsidR="001F53A7" w:rsidRPr="002F6030" w:rsidRDefault="008B1260" w:rsidP="001F53A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lang w:val="ro-RO"/>
        </w:rPr>
      </w:pPr>
      <w:r w:rsidRPr="002F6030">
        <w:rPr>
          <w:rFonts w:ascii="Times New Roman" w:hAnsi="Times New Roman" w:cs="Times New Roman"/>
          <w:b/>
          <w:lang w:val="ro-RO"/>
        </w:rPr>
        <w:t>Suprafete:</w:t>
      </w:r>
      <w:r w:rsidR="006A6F4B" w:rsidRPr="002F6030">
        <w:rPr>
          <w:rFonts w:ascii="Times New Roman" w:hAnsi="Times New Roman" w:cs="Times New Roman"/>
          <w:b/>
          <w:lang w:val="ro-RO"/>
        </w:rPr>
        <w:t xml:space="preserve"> </w:t>
      </w:r>
      <w:r w:rsidRPr="002F6030">
        <w:rPr>
          <w:rFonts w:ascii="Times New Roman" w:hAnsi="Times New Roman" w:cs="Times New Roman"/>
          <w:b/>
          <w:lang w:val="ro-RO"/>
        </w:rPr>
        <w:t>paviment,</w:t>
      </w:r>
      <w:r w:rsidR="006A6F4B" w:rsidRPr="002F6030">
        <w:rPr>
          <w:rFonts w:ascii="Times New Roman" w:hAnsi="Times New Roman" w:cs="Times New Roman"/>
          <w:b/>
          <w:lang w:val="ro-RO"/>
        </w:rPr>
        <w:t xml:space="preserve"> </w:t>
      </w:r>
      <w:r w:rsidRPr="002F6030">
        <w:rPr>
          <w:rFonts w:ascii="Times New Roman" w:hAnsi="Times New Roman" w:cs="Times New Roman"/>
          <w:b/>
          <w:lang w:val="ro-RO"/>
        </w:rPr>
        <w:t>pereti,</w:t>
      </w:r>
      <w:r w:rsidR="006A6F4B" w:rsidRPr="002F6030">
        <w:rPr>
          <w:rFonts w:ascii="Times New Roman" w:hAnsi="Times New Roman" w:cs="Times New Roman"/>
          <w:b/>
          <w:lang w:val="ro-RO"/>
        </w:rPr>
        <w:t xml:space="preserve"> </w:t>
      </w:r>
      <w:r w:rsidRPr="002F6030">
        <w:rPr>
          <w:rFonts w:ascii="Times New Roman" w:hAnsi="Times New Roman" w:cs="Times New Roman"/>
          <w:b/>
          <w:lang w:val="ro-RO"/>
        </w:rPr>
        <w:t>mobilier</w:t>
      </w:r>
    </w:p>
    <w:p w14:paraId="7EEC8791" w14:textId="77777777" w:rsidR="001F53A7" w:rsidRPr="002F6030" w:rsidRDefault="001F53A7" w:rsidP="001F53A7">
      <w:pPr>
        <w:pStyle w:val="ListParagraph"/>
        <w:rPr>
          <w:rFonts w:ascii="Times New Roman" w:hAnsi="Times New Roman" w:cs="Times New Roman"/>
          <w:b/>
          <w:lang w:val="ro-RO"/>
        </w:rPr>
      </w:pPr>
    </w:p>
    <w:p w14:paraId="056783C9" w14:textId="58CF482F" w:rsidR="008B1260" w:rsidRPr="002F6030" w:rsidRDefault="008B1260" w:rsidP="001F53A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lang w:val="ro-RO"/>
        </w:rPr>
      </w:pPr>
      <w:r w:rsidRPr="002F6030">
        <w:rPr>
          <w:rFonts w:ascii="Times New Roman" w:hAnsi="Times New Roman" w:cs="Times New Roman"/>
          <w:b/>
          <w:lang w:val="ro-RO"/>
        </w:rPr>
        <w:t>Sterilizare-dezinfectie</w:t>
      </w:r>
      <w:r w:rsidR="00923802" w:rsidRPr="002F6030">
        <w:rPr>
          <w:rFonts w:ascii="Times New Roman" w:hAnsi="Times New Roman" w:cs="Times New Roman"/>
          <w:b/>
          <w:lang w:val="ro-RO"/>
        </w:rPr>
        <w:t xml:space="preserve"> </w:t>
      </w:r>
    </w:p>
    <w:p w14:paraId="635479C5" w14:textId="77777777" w:rsidR="001F53A7" w:rsidRPr="002F6030" w:rsidRDefault="00923802" w:rsidP="0092380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lang w:val="ro-RO"/>
        </w:rPr>
      </w:pPr>
      <w:r w:rsidRPr="002F6030">
        <w:rPr>
          <w:rFonts w:ascii="Times New Roman" w:hAnsi="Times New Roman" w:cs="Times New Roman"/>
          <w:b/>
          <w:lang w:val="ro-RO"/>
        </w:rPr>
        <w:t>Mod</w:t>
      </w:r>
      <w:r w:rsidR="008B1260" w:rsidRPr="002F6030">
        <w:rPr>
          <w:rFonts w:ascii="Times New Roman" w:hAnsi="Times New Roman" w:cs="Times New Roman"/>
          <w:b/>
          <w:lang w:val="ro-RO"/>
        </w:rPr>
        <w:t xml:space="preserve"> de colectare, depozitare temporara si neutralizare şi a deseurilor </w:t>
      </w:r>
      <w:r w:rsidRPr="002F6030">
        <w:rPr>
          <w:rFonts w:ascii="Times New Roman" w:hAnsi="Times New Roman" w:cs="Times New Roman"/>
          <w:b/>
          <w:lang w:val="ro-RO"/>
        </w:rPr>
        <w:t>periculoase</w:t>
      </w:r>
      <w:r w:rsidR="001F53A7" w:rsidRPr="002F6030">
        <w:rPr>
          <w:rFonts w:ascii="Times New Roman" w:hAnsi="Times New Roman" w:cs="Times New Roman"/>
          <w:b/>
          <w:lang w:val="ro-RO"/>
        </w:rPr>
        <w:t xml:space="preserve"> rezultate in </w:t>
      </w:r>
      <w:r w:rsidRPr="002F6030">
        <w:rPr>
          <w:rFonts w:ascii="Times New Roman" w:hAnsi="Times New Roman" w:cs="Times New Roman"/>
          <w:b/>
          <w:lang w:val="ro-RO"/>
        </w:rPr>
        <w:t>urma activitatii medicale</w:t>
      </w:r>
    </w:p>
    <w:p w14:paraId="0B26B061" w14:textId="77777777" w:rsidR="001F53A7" w:rsidRPr="002F6030" w:rsidRDefault="00923802" w:rsidP="008B1260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lang w:val="ro-RO"/>
        </w:rPr>
      </w:pPr>
      <w:r w:rsidRPr="002F6030">
        <w:rPr>
          <w:rFonts w:ascii="Times New Roman" w:hAnsi="Times New Roman" w:cs="Times New Roman"/>
          <w:b/>
          <w:lang w:val="ro-RO"/>
        </w:rPr>
        <w:t>Modul de gestionare a colectării, îndepărtării deseurilor menajere</w:t>
      </w:r>
      <w:r w:rsidR="001F53A7" w:rsidRPr="002F6030">
        <w:rPr>
          <w:rFonts w:ascii="Times New Roman" w:hAnsi="Times New Roman" w:cs="Times New Roman"/>
          <w:b/>
          <w:lang w:val="ro-RO"/>
        </w:rPr>
        <w:t xml:space="preserve"> (contract Retim)</w:t>
      </w:r>
    </w:p>
    <w:p w14:paraId="261293D4" w14:textId="77777777" w:rsidR="001F53A7" w:rsidRPr="002F6030" w:rsidRDefault="00923802" w:rsidP="0092380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lang w:val="ro-RO"/>
        </w:rPr>
      </w:pPr>
      <w:r w:rsidRPr="002F6030">
        <w:rPr>
          <w:rFonts w:ascii="Times New Roman" w:hAnsi="Times New Roman" w:cs="Times New Roman"/>
          <w:b/>
          <w:lang w:val="ro-RO"/>
        </w:rPr>
        <w:t xml:space="preserve">Modul </w:t>
      </w:r>
      <w:r w:rsidR="008B1260" w:rsidRPr="002F6030">
        <w:rPr>
          <w:rFonts w:ascii="Times New Roman" w:hAnsi="Times New Roman" w:cs="Times New Roman"/>
          <w:b/>
          <w:lang w:val="ro-RO"/>
        </w:rPr>
        <w:t>de asigurare şi distribuţie a apei potabile,</w:t>
      </w:r>
      <w:r w:rsidR="001F53A7" w:rsidRPr="002F6030">
        <w:rPr>
          <w:rFonts w:ascii="Times New Roman" w:hAnsi="Times New Roman" w:cs="Times New Roman"/>
          <w:b/>
          <w:lang w:val="ro-RO"/>
        </w:rPr>
        <w:t xml:space="preserve"> canalizare,</w:t>
      </w:r>
      <w:r w:rsidR="008B1260" w:rsidRPr="002F6030">
        <w:rPr>
          <w:rFonts w:ascii="Times New Roman" w:hAnsi="Times New Roman" w:cs="Times New Roman"/>
          <w:b/>
          <w:lang w:val="ro-RO"/>
        </w:rPr>
        <w:t xml:space="preserve"> iluminat, </w:t>
      </w:r>
      <w:r w:rsidR="001F53A7" w:rsidRPr="002F6030">
        <w:rPr>
          <w:rFonts w:ascii="Times New Roman" w:hAnsi="Times New Roman" w:cs="Times New Roman"/>
          <w:b/>
          <w:lang w:val="ro-RO"/>
        </w:rPr>
        <w:t>incalzire :</w:t>
      </w:r>
    </w:p>
    <w:p w14:paraId="4EFC86C3" w14:textId="31BDE0FE" w:rsidR="00923802" w:rsidRPr="002F6030" w:rsidRDefault="00923802" w:rsidP="0092380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lang w:val="ro-RO"/>
        </w:rPr>
      </w:pPr>
      <w:r w:rsidRPr="002F6030">
        <w:rPr>
          <w:rFonts w:ascii="Times New Roman" w:hAnsi="Times New Roman" w:cs="Times New Roman"/>
          <w:b/>
          <w:lang w:val="ro-RO"/>
        </w:rPr>
        <w:t>Numărul şi structura personalului:</w:t>
      </w:r>
      <w:r w:rsidR="001F53A7" w:rsidRPr="002F6030">
        <w:rPr>
          <w:rFonts w:ascii="Times New Roman" w:hAnsi="Times New Roman" w:cs="Times New Roman"/>
          <w:b/>
          <w:lang w:val="ro-RO"/>
        </w:rPr>
        <w:t xml:space="preserve"> </w:t>
      </w:r>
    </w:p>
    <w:p w14:paraId="2AD97505" w14:textId="77777777" w:rsidR="008B1260" w:rsidRPr="002F6030" w:rsidRDefault="008B1260" w:rsidP="008B1260">
      <w:pPr>
        <w:jc w:val="both"/>
        <w:rPr>
          <w:rFonts w:ascii="Times New Roman" w:hAnsi="Times New Roman" w:cs="Times New Roman"/>
          <w:lang w:val="ro-RO"/>
        </w:rPr>
      </w:pPr>
    </w:p>
    <w:p w14:paraId="6BE8135C" w14:textId="77777777" w:rsidR="008B1260" w:rsidRPr="002F6030" w:rsidRDefault="008B1260" w:rsidP="008B1260">
      <w:pPr>
        <w:jc w:val="both"/>
        <w:rPr>
          <w:rFonts w:ascii="Times New Roman" w:hAnsi="Times New Roman" w:cs="Times New Roman"/>
          <w:lang w:val="ro-RO"/>
        </w:rPr>
      </w:pPr>
    </w:p>
    <w:p w14:paraId="4F0D3488" w14:textId="43D47ACE" w:rsidR="006A6F4B" w:rsidRPr="002F6030" w:rsidRDefault="008B1260" w:rsidP="008B1260">
      <w:pPr>
        <w:rPr>
          <w:rFonts w:ascii="Times New Roman" w:eastAsia="Times New Roman" w:hAnsi="Times New Roman" w:cs="Times New Roman"/>
          <w:sz w:val="20"/>
          <w:szCs w:val="20"/>
        </w:rPr>
      </w:pPr>
      <w:r w:rsidRPr="002F6030">
        <w:rPr>
          <w:rFonts w:ascii="Times New Roman" w:eastAsia="Times New Roman" w:hAnsi="Times New Roman" w:cs="Times New Roman"/>
          <w:sz w:val="20"/>
          <w:szCs w:val="20"/>
        </w:rPr>
        <w:t xml:space="preserve">Data </w:t>
      </w:r>
      <w:proofErr w:type="spellStart"/>
      <w:r w:rsidRPr="002F6030">
        <w:rPr>
          <w:rFonts w:ascii="Times New Roman" w:eastAsia="Times New Roman" w:hAnsi="Times New Roman" w:cs="Times New Roman"/>
          <w:sz w:val="20"/>
          <w:szCs w:val="20"/>
        </w:rPr>
        <w:t>intocmirii</w:t>
      </w:r>
      <w:proofErr w:type="spellEnd"/>
      <w:r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:                                  </w:t>
      </w:r>
      <w:r w:rsidR="006A6F4B"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="006A6F4B"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="006A6F4B"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="006A6F4B"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="006A6F4B"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ab/>
      </w:r>
      <w:r w:rsidRPr="002F6030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</w:t>
      </w:r>
      <w:r w:rsidRPr="002F6030">
        <w:rPr>
          <w:rFonts w:ascii="Times New Roman" w:eastAsia="Times New Roman" w:hAnsi="Times New Roman" w:cs="Times New Roman"/>
          <w:sz w:val="20"/>
          <w:szCs w:val="20"/>
        </w:rPr>
        <w:t xml:space="preserve">NUME </w:t>
      </w:r>
      <w:r w:rsidR="006A6F4B" w:rsidRPr="002F6030">
        <w:rPr>
          <w:rFonts w:ascii="Times New Roman" w:eastAsia="Times New Roman" w:hAnsi="Times New Roman" w:cs="Times New Roman"/>
          <w:sz w:val="20"/>
          <w:szCs w:val="20"/>
        </w:rPr>
        <w:t>MEDIC</w:t>
      </w:r>
    </w:p>
    <w:p w14:paraId="413BA83C" w14:textId="7C037014" w:rsidR="008B1260" w:rsidRPr="002F6030" w:rsidRDefault="008B1260" w:rsidP="006A6F4B">
      <w:pPr>
        <w:ind w:left="2880" w:firstLine="720"/>
        <w:rPr>
          <w:rFonts w:ascii="Times New Roman" w:hAnsi="Times New Roman" w:cs="Times New Roman"/>
          <w:sz w:val="20"/>
          <w:szCs w:val="20"/>
        </w:rPr>
      </w:pPr>
      <w:r w:rsidRPr="002F60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A6F4B" w:rsidRPr="002F6030">
        <w:rPr>
          <w:rFonts w:ascii="Times New Roman" w:eastAsia="Times New Roman" w:hAnsi="Times New Roman" w:cs="Times New Roman"/>
          <w:sz w:val="20"/>
          <w:szCs w:val="20"/>
        </w:rPr>
        <w:tab/>
      </w:r>
      <w:r w:rsidR="006A6F4B" w:rsidRPr="002F6030">
        <w:rPr>
          <w:rFonts w:ascii="Times New Roman" w:eastAsia="Times New Roman" w:hAnsi="Times New Roman" w:cs="Times New Roman"/>
          <w:sz w:val="20"/>
          <w:szCs w:val="20"/>
        </w:rPr>
        <w:tab/>
      </w:r>
      <w:r w:rsidR="006A6F4B" w:rsidRPr="002F6030">
        <w:rPr>
          <w:rFonts w:ascii="Times New Roman" w:eastAsia="Times New Roman" w:hAnsi="Times New Roman" w:cs="Times New Roman"/>
          <w:sz w:val="20"/>
          <w:szCs w:val="20"/>
        </w:rPr>
        <w:tab/>
      </w:r>
      <w:r w:rsidR="006A6F4B" w:rsidRPr="002F6030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proofErr w:type="spellStart"/>
      <w:r w:rsidRPr="002F6030">
        <w:rPr>
          <w:rFonts w:ascii="Times New Roman" w:eastAsia="Times New Roman" w:hAnsi="Times New Roman" w:cs="Times New Roman"/>
          <w:sz w:val="20"/>
          <w:szCs w:val="20"/>
        </w:rPr>
        <w:t>Semnatura</w:t>
      </w:r>
      <w:proofErr w:type="spellEnd"/>
      <w:proofErr w:type="gramStart"/>
      <w:r w:rsidRPr="002F6030">
        <w:rPr>
          <w:rFonts w:ascii="Times New Roman" w:eastAsia="Times New Roman" w:hAnsi="Times New Roman" w:cs="Times New Roman"/>
          <w:sz w:val="20"/>
          <w:szCs w:val="20"/>
        </w:rPr>
        <w:t>,</w:t>
      </w:r>
      <w:r w:rsidR="006A6F4B" w:rsidRPr="002F60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603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F6030">
        <w:rPr>
          <w:rFonts w:ascii="Times New Roman" w:eastAsia="Times New Roman" w:hAnsi="Times New Roman" w:cs="Times New Roman"/>
          <w:sz w:val="20"/>
          <w:szCs w:val="20"/>
        </w:rPr>
        <w:t>Parafa</w:t>
      </w:r>
      <w:proofErr w:type="spellEnd"/>
      <w:proofErr w:type="gramEnd"/>
    </w:p>
    <w:p w14:paraId="692B30AA" w14:textId="77777777" w:rsidR="002F6030" w:rsidRDefault="002F6030" w:rsidP="002F6030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38F6D4D5" w14:textId="77777777" w:rsidR="002F6030" w:rsidRDefault="002F6030" w:rsidP="002F6030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704FB882" w14:textId="77777777" w:rsidR="002F6030" w:rsidRDefault="002F6030" w:rsidP="002F6030">
      <w:pPr>
        <w:spacing w:after="0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2156E698" w14:textId="6FA1890C" w:rsidR="002F6030" w:rsidRPr="002F6030" w:rsidRDefault="002F6030" w:rsidP="002F6030">
      <w:pPr>
        <w:spacing w:after="0"/>
        <w:rPr>
          <w:rFonts w:ascii="Times New Roman" w:hAnsi="Times New Roman" w:cs="Times New Roman"/>
          <w:color w:val="0070C0"/>
          <w:sz w:val="16"/>
          <w:szCs w:val="16"/>
        </w:rPr>
      </w:pPr>
      <w:r w:rsidRPr="002F6030">
        <w:rPr>
          <w:rFonts w:ascii="Times New Roman" w:hAnsi="Times New Roman" w:cs="Times New Roman"/>
          <w:b/>
          <w:sz w:val="16"/>
          <w:szCs w:val="16"/>
          <w:lang w:val="ro-RO"/>
        </w:rPr>
        <w:t xml:space="preserve">NOTA: </w:t>
      </w:r>
      <w:r>
        <w:rPr>
          <w:rFonts w:ascii="Times New Roman" w:hAnsi="Times New Roman" w:cs="Times New Roman"/>
          <w:b/>
          <w:sz w:val="16"/>
          <w:szCs w:val="16"/>
          <w:lang w:val="ro-RO"/>
        </w:rPr>
        <w:tab/>
      </w:r>
      <w:r w:rsidRPr="002F6030">
        <w:rPr>
          <w:rFonts w:ascii="Times New Roman" w:hAnsi="Times New Roman" w:cs="Times New Roman"/>
          <w:b/>
          <w:color w:val="0070C0"/>
          <w:sz w:val="16"/>
          <w:szCs w:val="16"/>
          <w:lang w:val="ro-RO"/>
        </w:rPr>
        <w:t>Memoriul tehnic</w:t>
      </w:r>
      <w:r w:rsidRPr="002F6030">
        <w:rPr>
          <w:rFonts w:ascii="Times New Roman" w:hAnsi="Times New Roman" w:cs="Times New Roman"/>
          <w:bCs/>
          <w:color w:val="0070C0"/>
          <w:sz w:val="16"/>
          <w:szCs w:val="16"/>
          <w:lang w:val="ro-RO"/>
        </w:rPr>
        <w:t xml:space="preserve"> depus va fi </w:t>
      </w:r>
      <w:r w:rsidRPr="002F6030">
        <w:rPr>
          <w:rFonts w:ascii="Times New Roman" w:hAnsi="Times New Roman" w:cs="Times New Roman"/>
          <w:b/>
          <w:bCs/>
          <w:color w:val="0070C0"/>
          <w:sz w:val="16"/>
          <w:szCs w:val="16"/>
          <w:lang w:val="ro-RO"/>
        </w:rPr>
        <w:t>tehnoredactat</w:t>
      </w:r>
      <w:r w:rsidRPr="002F6030">
        <w:rPr>
          <w:rFonts w:ascii="Times New Roman" w:hAnsi="Times New Roman" w:cs="Times New Roman"/>
          <w:bCs/>
          <w:color w:val="0070C0"/>
          <w:sz w:val="16"/>
          <w:szCs w:val="16"/>
          <w:lang w:val="ro-RO"/>
        </w:rPr>
        <w:t>, cu</w:t>
      </w:r>
      <w:r w:rsidRPr="002F6030">
        <w:rPr>
          <w:rFonts w:ascii="Times New Roman" w:hAnsi="Times New Roman" w:cs="Times New Roman"/>
          <w:b/>
          <w:color w:val="0070C0"/>
          <w:sz w:val="16"/>
          <w:szCs w:val="16"/>
          <w:lang w:val="ro-RO"/>
        </w:rPr>
        <w:t xml:space="preserve"> </w:t>
      </w:r>
      <w:proofErr w:type="spellStart"/>
      <w:r w:rsidRPr="002F6030">
        <w:rPr>
          <w:rFonts w:ascii="Times New Roman" w:hAnsi="Times New Roman" w:cs="Times New Roman"/>
          <w:b/>
          <w:bCs/>
          <w:color w:val="0070C0"/>
          <w:sz w:val="16"/>
          <w:szCs w:val="16"/>
        </w:rPr>
        <w:t>precizarea</w:t>
      </w:r>
      <w:proofErr w:type="spellEnd"/>
      <w:r w:rsidRPr="002F6030">
        <w:rPr>
          <w:rFonts w:ascii="Times New Roman" w:hAnsi="Times New Roman" w:cs="Times New Roman"/>
          <w:bCs/>
          <w:color w:val="0070C0"/>
          <w:sz w:val="16"/>
          <w:szCs w:val="16"/>
        </w:rPr>
        <w:t xml:space="preserve"> </w:t>
      </w:r>
      <w:proofErr w:type="spellStart"/>
      <w:r w:rsidRPr="002F6030">
        <w:rPr>
          <w:rFonts w:ascii="Times New Roman" w:hAnsi="Times New Roman" w:cs="Times New Roman"/>
          <w:bCs/>
          <w:color w:val="0070C0"/>
          <w:sz w:val="16"/>
          <w:szCs w:val="16"/>
        </w:rPr>
        <w:t>activitatilor</w:t>
      </w:r>
      <w:proofErr w:type="spellEnd"/>
      <w:r w:rsidRPr="002F6030">
        <w:rPr>
          <w:rFonts w:ascii="Times New Roman" w:hAnsi="Times New Roman" w:cs="Times New Roman"/>
          <w:bCs/>
          <w:color w:val="0070C0"/>
          <w:sz w:val="16"/>
          <w:szCs w:val="16"/>
        </w:rPr>
        <w:t xml:space="preserve"> </w:t>
      </w:r>
      <w:proofErr w:type="spellStart"/>
      <w:r w:rsidRPr="002F6030">
        <w:rPr>
          <w:rFonts w:ascii="Times New Roman" w:hAnsi="Times New Roman" w:cs="Times New Roman"/>
          <w:b/>
          <w:bCs/>
          <w:color w:val="0070C0"/>
          <w:sz w:val="16"/>
          <w:szCs w:val="16"/>
        </w:rPr>
        <w:t>specialitatilor</w:t>
      </w:r>
      <w:proofErr w:type="spellEnd"/>
      <w:r w:rsidRPr="002F6030">
        <w:rPr>
          <w:rFonts w:ascii="Times New Roman" w:hAnsi="Times New Roman" w:cs="Times New Roman"/>
          <w:bCs/>
          <w:color w:val="0070C0"/>
          <w:sz w:val="16"/>
          <w:szCs w:val="16"/>
        </w:rPr>
        <w:t xml:space="preserve"> </w:t>
      </w:r>
      <w:proofErr w:type="spellStart"/>
      <w:r w:rsidRPr="002F6030">
        <w:rPr>
          <w:rFonts w:ascii="Times New Roman" w:hAnsi="Times New Roman" w:cs="Times New Roman"/>
          <w:bCs/>
          <w:color w:val="0070C0"/>
          <w:sz w:val="16"/>
          <w:szCs w:val="16"/>
        </w:rPr>
        <w:t>ce</w:t>
      </w:r>
      <w:proofErr w:type="spellEnd"/>
      <w:r w:rsidRPr="002F6030">
        <w:rPr>
          <w:rFonts w:ascii="Times New Roman" w:hAnsi="Times New Roman" w:cs="Times New Roman"/>
          <w:bCs/>
          <w:color w:val="0070C0"/>
          <w:sz w:val="16"/>
          <w:szCs w:val="16"/>
        </w:rPr>
        <w:t xml:space="preserve"> </w:t>
      </w:r>
      <w:proofErr w:type="spellStart"/>
      <w:r w:rsidRPr="002F6030">
        <w:rPr>
          <w:rFonts w:ascii="Times New Roman" w:hAnsi="Times New Roman" w:cs="Times New Roman"/>
          <w:bCs/>
          <w:color w:val="0070C0"/>
          <w:sz w:val="16"/>
          <w:szCs w:val="16"/>
        </w:rPr>
        <w:t>functioneza</w:t>
      </w:r>
      <w:proofErr w:type="spellEnd"/>
      <w:r w:rsidRPr="002F6030">
        <w:rPr>
          <w:rFonts w:ascii="Times New Roman" w:hAnsi="Times New Roman" w:cs="Times New Roman"/>
          <w:bCs/>
          <w:color w:val="0070C0"/>
          <w:sz w:val="16"/>
          <w:szCs w:val="16"/>
        </w:rPr>
        <w:t xml:space="preserve"> </w:t>
      </w:r>
      <w:proofErr w:type="spellStart"/>
      <w:r w:rsidRPr="002F6030">
        <w:rPr>
          <w:rFonts w:ascii="Times New Roman" w:hAnsi="Times New Roman" w:cs="Times New Roman"/>
          <w:bCs/>
          <w:color w:val="0070C0"/>
          <w:sz w:val="16"/>
          <w:szCs w:val="16"/>
        </w:rPr>
        <w:t>intr</w:t>
      </w:r>
      <w:proofErr w:type="spellEnd"/>
      <w:r w:rsidRPr="002F6030">
        <w:rPr>
          <w:rFonts w:ascii="Times New Roman" w:hAnsi="Times New Roman" w:cs="Times New Roman"/>
          <w:bCs/>
          <w:color w:val="0070C0"/>
          <w:sz w:val="16"/>
          <w:szCs w:val="16"/>
        </w:rPr>
        <w:t>-un cabinet,</w:t>
      </w:r>
      <w:r w:rsidRPr="002F6030">
        <w:rPr>
          <w:rFonts w:ascii="Times New Roman" w:eastAsia="Times New Roman" w:hAnsi="Times New Roman" w:cs="Times New Roman"/>
          <w:bCs/>
          <w:color w:val="0070C0"/>
          <w:sz w:val="16"/>
          <w:szCs w:val="16"/>
          <w:lang w:eastAsia="ro-RO"/>
        </w:rPr>
        <w:t xml:space="preserve"> </w:t>
      </w:r>
      <w:proofErr w:type="spellStart"/>
      <w:r w:rsidRPr="002F6030">
        <w:rPr>
          <w:rFonts w:ascii="Times New Roman" w:eastAsia="Times New Roman" w:hAnsi="Times New Roman" w:cs="Times New Roman"/>
          <w:bCs/>
          <w:color w:val="0070C0"/>
          <w:sz w:val="16"/>
          <w:szCs w:val="16"/>
          <w:lang w:eastAsia="ro-RO"/>
        </w:rPr>
        <w:t>spatii</w:t>
      </w:r>
      <w:proofErr w:type="spellEnd"/>
      <w:r w:rsidRPr="002F6030">
        <w:rPr>
          <w:rFonts w:ascii="Times New Roman" w:eastAsia="Times New Roman" w:hAnsi="Times New Roman" w:cs="Times New Roman"/>
          <w:bCs/>
          <w:color w:val="0070C0"/>
          <w:sz w:val="16"/>
          <w:szCs w:val="16"/>
          <w:lang w:eastAsia="ro-RO"/>
        </w:rPr>
        <w:t xml:space="preserve"> </w:t>
      </w:r>
      <w:proofErr w:type="spellStart"/>
      <w:r w:rsidRPr="002F6030">
        <w:rPr>
          <w:rFonts w:ascii="Times New Roman" w:eastAsia="Times New Roman" w:hAnsi="Times New Roman" w:cs="Times New Roman"/>
          <w:bCs/>
          <w:color w:val="0070C0"/>
          <w:sz w:val="16"/>
          <w:szCs w:val="16"/>
          <w:lang w:eastAsia="ro-RO"/>
        </w:rPr>
        <w:t>comune</w:t>
      </w:r>
      <w:proofErr w:type="spellEnd"/>
      <w:r w:rsidRPr="002F6030">
        <w:rPr>
          <w:rFonts w:ascii="Times New Roman" w:eastAsia="Times New Roman" w:hAnsi="Times New Roman" w:cs="Times New Roman"/>
          <w:bCs/>
          <w:color w:val="0070C0"/>
          <w:sz w:val="16"/>
          <w:szCs w:val="16"/>
          <w:lang w:eastAsia="ro-RO"/>
        </w:rPr>
        <w:t xml:space="preserve"> cu alt cabinet </w:t>
      </w:r>
      <w:proofErr w:type="spellStart"/>
      <w:r w:rsidRPr="002F6030">
        <w:rPr>
          <w:rFonts w:ascii="Times New Roman" w:eastAsia="Times New Roman" w:hAnsi="Times New Roman" w:cs="Times New Roman"/>
          <w:bCs/>
          <w:color w:val="0070C0"/>
          <w:sz w:val="16"/>
          <w:szCs w:val="16"/>
          <w:lang w:eastAsia="ro-RO"/>
        </w:rPr>
        <w:t>autorizat</w:t>
      </w:r>
      <w:proofErr w:type="spellEnd"/>
      <w:r w:rsidRPr="002F6030">
        <w:rPr>
          <w:rFonts w:ascii="Times New Roman" w:eastAsia="Times New Roman" w:hAnsi="Times New Roman" w:cs="Times New Roman"/>
          <w:bCs/>
          <w:color w:val="0070C0"/>
          <w:sz w:val="16"/>
          <w:szCs w:val="16"/>
          <w:lang w:eastAsia="ro-RO"/>
        </w:rPr>
        <w:t xml:space="preserve"> </w:t>
      </w:r>
      <w:r w:rsidRPr="002F6030">
        <w:rPr>
          <w:rFonts w:ascii="Times New Roman" w:eastAsia="Times New Roman" w:hAnsi="Times New Roman" w:cs="Times New Roman"/>
          <w:bCs/>
          <w:color w:val="0070C0"/>
          <w:sz w:val="16"/>
          <w:szCs w:val="16"/>
          <w:lang w:val="ro-RO" w:eastAsia="ro-RO"/>
        </w:rPr>
        <w:t xml:space="preserve">si </w:t>
      </w:r>
      <w:proofErr w:type="spellStart"/>
      <w:r w:rsidRPr="002F6030">
        <w:rPr>
          <w:rFonts w:ascii="Times New Roman" w:eastAsia="Times New Roman" w:hAnsi="Times New Roman" w:cs="Times New Roman"/>
          <w:b/>
          <w:bCs/>
          <w:color w:val="0070C0"/>
          <w:sz w:val="16"/>
          <w:szCs w:val="16"/>
          <w:lang w:eastAsia="ro-RO"/>
        </w:rPr>
        <w:t>dotarea</w:t>
      </w:r>
      <w:proofErr w:type="spellEnd"/>
      <w:r w:rsidRPr="002F6030">
        <w:rPr>
          <w:rFonts w:ascii="Times New Roman" w:eastAsia="Times New Roman" w:hAnsi="Times New Roman" w:cs="Times New Roman"/>
          <w:b/>
          <w:bCs/>
          <w:color w:val="0070C0"/>
          <w:sz w:val="16"/>
          <w:szCs w:val="16"/>
          <w:lang w:eastAsia="ro-RO"/>
        </w:rPr>
        <w:t xml:space="preserve">  minima</w:t>
      </w:r>
      <w:r w:rsidRPr="002F6030">
        <w:rPr>
          <w:rFonts w:ascii="Times New Roman" w:eastAsia="Times New Roman" w:hAnsi="Times New Roman" w:cs="Times New Roman"/>
          <w:bCs/>
          <w:color w:val="0070C0"/>
          <w:sz w:val="16"/>
          <w:szCs w:val="16"/>
          <w:lang w:eastAsia="ro-RO"/>
        </w:rPr>
        <w:t xml:space="preserve">; </w:t>
      </w:r>
      <w:proofErr w:type="spellStart"/>
      <w:r w:rsidRPr="002F6030">
        <w:rPr>
          <w:rFonts w:ascii="Times New Roman" w:hAnsi="Times New Roman" w:cs="Times New Roman"/>
          <w:color w:val="0070C0"/>
          <w:sz w:val="16"/>
          <w:szCs w:val="16"/>
        </w:rPr>
        <w:t>În</w:t>
      </w:r>
      <w:proofErr w:type="spellEnd"/>
      <w:r w:rsidRPr="002F6030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  <w:proofErr w:type="spellStart"/>
      <w:r w:rsidRPr="002F6030">
        <w:rPr>
          <w:rFonts w:ascii="Times New Roman" w:hAnsi="Times New Roman" w:cs="Times New Roman"/>
          <w:color w:val="0070C0"/>
          <w:sz w:val="16"/>
          <w:szCs w:val="16"/>
        </w:rPr>
        <w:t>acelaşi</w:t>
      </w:r>
      <w:proofErr w:type="spellEnd"/>
      <w:r w:rsidRPr="002F6030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  <w:proofErr w:type="spellStart"/>
      <w:r w:rsidRPr="002F6030">
        <w:rPr>
          <w:rFonts w:ascii="Times New Roman" w:hAnsi="Times New Roman" w:cs="Times New Roman"/>
          <w:color w:val="0070C0"/>
          <w:sz w:val="16"/>
          <w:szCs w:val="16"/>
        </w:rPr>
        <w:t>spaţiu</w:t>
      </w:r>
      <w:proofErr w:type="spellEnd"/>
      <w:r w:rsidRPr="002F6030">
        <w:rPr>
          <w:rFonts w:ascii="Times New Roman" w:hAnsi="Times New Roman" w:cs="Times New Roman"/>
          <w:color w:val="0070C0"/>
          <w:sz w:val="16"/>
          <w:szCs w:val="16"/>
        </w:rPr>
        <w:t xml:space="preserve"> cu </w:t>
      </w:r>
      <w:proofErr w:type="spellStart"/>
      <w:r w:rsidRPr="002F6030">
        <w:rPr>
          <w:rFonts w:ascii="Times New Roman" w:hAnsi="Times New Roman" w:cs="Times New Roman"/>
          <w:color w:val="0070C0"/>
          <w:sz w:val="16"/>
          <w:szCs w:val="16"/>
        </w:rPr>
        <w:t>destinaţia</w:t>
      </w:r>
      <w:proofErr w:type="spellEnd"/>
      <w:r w:rsidRPr="002F6030">
        <w:rPr>
          <w:rFonts w:ascii="Times New Roman" w:hAnsi="Times New Roman" w:cs="Times New Roman"/>
          <w:color w:val="0070C0"/>
          <w:sz w:val="16"/>
          <w:szCs w:val="16"/>
        </w:rPr>
        <w:t xml:space="preserve"> de cabinet medical nu pot fi </w:t>
      </w:r>
      <w:proofErr w:type="spellStart"/>
      <w:r w:rsidRPr="002F6030">
        <w:rPr>
          <w:rFonts w:ascii="Times New Roman" w:hAnsi="Times New Roman" w:cs="Times New Roman"/>
          <w:color w:val="0070C0"/>
          <w:sz w:val="16"/>
          <w:szCs w:val="16"/>
        </w:rPr>
        <w:t>înfiinţate</w:t>
      </w:r>
      <w:proofErr w:type="spellEnd"/>
      <w:r w:rsidRPr="002F6030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  <w:proofErr w:type="spellStart"/>
      <w:r w:rsidRPr="002F6030">
        <w:rPr>
          <w:rFonts w:ascii="Times New Roman" w:hAnsi="Times New Roman" w:cs="Times New Roman"/>
          <w:color w:val="0070C0"/>
          <w:sz w:val="16"/>
          <w:szCs w:val="16"/>
        </w:rPr>
        <w:t>mai</w:t>
      </w:r>
      <w:proofErr w:type="spellEnd"/>
      <w:r w:rsidRPr="002F6030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  <w:proofErr w:type="spellStart"/>
      <w:r w:rsidRPr="002F6030">
        <w:rPr>
          <w:rFonts w:ascii="Times New Roman" w:hAnsi="Times New Roman" w:cs="Times New Roman"/>
          <w:color w:val="0070C0"/>
          <w:sz w:val="16"/>
          <w:szCs w:val="16"/>
        </w:rPr>
        <w:t>mult</w:t>
      </w:r>
      <w:proofErr w:type="spellEnd"/>
      <w:r w:rsidRPr="002F6030">
        <w:rPr>
          <w:rFonts w:ascii="Times New Roman" w:hAnsi="Times New Roman" w:cs="Times New Roman"/>
          <w:color w:val="0070C0"/>
          <w:sz w:val="16"/>
          <w:szCs w:val="16"/>
        </w:rPr>
        <w:t xml:space="preserve"> de </w:t>
      </w:r>
      <w:proofErr w:type="spellStart"/>
      <w:r w:rsidRPr="002F6030">
        <w:rPr>
          <w:rFonts w:ascii="Times New Roman" w:hAnsi="Times New Roman" w:cs="Times New Roman"/>
          <w:color w:val="0070C0"/>
          <w:sz w:val="16"/>
          <w:szCs w:val="16"/>
        </w:rPr>
        <w:t>două</w:t>
      </w:r>
      <w:proofErr w:type="spellEnd"/>
      <w:r w:rsidRPr="002F6030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  <w:proofErr w:type="spellStart"/>
      <w:r w:rsidRPr="002F6030">
        <w:rPr>
          <w:rFonts w:ascii="Times New Roman" w:hAnsi="Times New Roman" w:cs="Times New Roman"/>
          <w:color w:val="0070C0"/>
          <w:sz w:val="16"/>
          <w:szCs w:val="16"/>
        </w:rPr>
        <w:t>cabinete</w:t>
      </w:r>
      <w:proofErr w:type="spellEnd"/>
      <w:r w:rsidRPr="002F6030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  <w:proofErr w:type="spellStart"/>
      <w:r w:rsidRPr="002F6030">
        <w:rPr>
          <w:rFonts w:ascii="Times New Roman" w:hAnsi="Times New Roman" w:cs="Times New Roman"/>
          <w:color w:val="0070C0"/>
          <w:sz w:val="16"/>
          <w:szCs w:val="16"/>
        </w:rPr>
        <w:t>medicale</w:t>
      </w:r>
      <w:proofErr w:type="spellEnd"/>
      <w:r w:rsidRPr="002F6030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  <w:proofErr w:type="spellStart"/>
      <w:r w:rsidRPr="002F6030">
        <w:rPr>
          <w:rFonts w:ascii="Times New Roman" w:hAnsi="Times New Roman" w:cs="Times New Roman"/>
          <w:color w:val="0070C0"/>
          <w:sz w:val="16"/>
          <w:szCs w:val="16"/>
        </w:rPr>
        <w:t>şi</w:t>
      </w:r>
      <w:proofErr w:type="spellEnd"/>
      <w:r w:rsidRPr="002F6030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  <w:proofErr w:type="spellStart"/>
      <w:r w:rsidRPr="002F6030">
        <w:rPr>
          <w:rFonts w:ascii="Times New Roman" w:hAnsi="Times New Roman" w:cs="Times New Roman"/>
          <w:color w:val="0070C0"/>
          <w:sz w:val="16"/>
          <w:szCs w:val="16"/>
        </w:rPr>
        <w:t>numai</w:t>
      </w:r>
      <w:proofErr w:type="spellEnd"/>
      <w:r w:rsidRPr="002F6030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  <w:proofErr w:type="spellStart"/>
      <w:r w:rsidRPr="002F6030">
        <w:rPr>
          <w:rFonts w:ascii="Times New Roman" w:hAnsi="Times New Roman" w:cs="Times New Roman"/>
          <w:color w:val="0070C0"/>
          <w:sz w:val="16"/>
          <w:szCs w:val="16"/>
        </w:rPr>
        <w:t>dacă</w:t>
      </w:r>
      <w:proofErr w:type="spellEnd"/>
      <w:r w:rsidRPr="002F6030">
        <w:rPr>
          <w:rFonts w:ascii="Times New Roman" w:hAnsi="Times New Roman" w:cs="Times New Roman"/>
          <w:color w:val="0070C0"/>
          <w:sz w:val="16"/>
          <w:szCs w:val="16"/>
        </w:rPr>
        <w:t xml:space="preserve"> se </w:t>
      </w:r>
      <w:proofErr w:type="spellStart"/>
      <w:r w:rsidRPr="002F6030">
        <w:rPr>
          <w:rFonts w:ascii="Times New Roman" w:hAnsi="Times New Roman" w:cs="Times New Roman"/>
          <w:color w:val="0070C0"/>
          <w:sz w:val="16"/>
          <w:szCs w:val="16"/>
        </w:rPr>
        <w:t>îndeplinesc</w:t>
      </w:r>
      <w:proofErr w:type="spellEnd"/>
      <w:r w:rsidRPr="002F6030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  <w:proofErr w:type="spellStart"/>
      <w:r w:rsidRPr="002F6030">
        <w:rPr>
          <w:rFonts w:ascii="Times New Roman" w:hAnsi="Times New Roman" w:cs="Times New Roman"/>
          <w:color w:val="0070C0"/>
          <w:sz w:val="16"/>
          <w:szCs w:val="16"/>
        </w:rPr>
        <w:t>condiţiile</w:t>
      </w:r>
      <w:proofErr w:type="spellEnd"/>
      <w:r w:rsidRPr="002F6030">
        <w:rPr>
          <w:rFonts w:ascii="Times New Roman" w:hAnsi="Times New Roman" w:cs="Times New Roman"/>
          <w:color w:val="0070C0"/>
          <w:sz w:val="16"/>
          <w:szCs w:val="16"/>
        </w:rPr>
        <w:t xml:space="preserve"> de </w:t>
      </w:r>
      <w:proofErr w:type="spellStart"/>
      <w:r w:rsidRPr="002F6030">
        <w:rPr>
          <w:rFonts w:ascii="Times New Roman" w:hAnsi="Times New Roman" w:cs="Times New Roman"/>
          <w:color w:val="0070C0"/>
          <w:sz w:val="16"/>
          <w:szCs w:val="16"/>
        </w:rPr>
        <w:t>compatibilitate</w:t>
      </w:r>
      <w:proofErr w:type="spellEnd"/>
      <w:r w:rsidRPr="002F6030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  <w:proofErr w:type="spellStart"/>
      <w:r w:rsidRPr="002F6030">
        <w:rPr>
          <w:rFonts w:ascii="Times New Roman" w:hAnsi="Times New Roman" w:cs="Times New Roman"/>
          <w:color w:val="0070C0"/>
          <w:sz w:val="16"/>
          <w:szCs w:val="16"/>
        </w:rPr>
        <w:t>între</w:t>
      </w:r>
      <w:proofErr w:type="spellEnd"/>
      <w:r w:rsidRPr="002F6030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  <w:proofErr w:type="spellStart"/>
      <w:r w:rsidRPr="002F6030">
        <w:rPr>
          <w:rFonts w:ascii="Times New Roman" w:hAnsi="Times New Roman" w:cs="Times New Roman"/>
          <w:color w:val="0070C0"/>
          <w:sz w:val="16"/>
          <w:szCs w:val="16"/>
        </w:rPr>
        <w:t>specialităţile</w:t>
      </w:r>
      <w:proofErr w:type="spellEnd"/>
      <w:r w:rsidRPr="002F6030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  <w:proofErr w:type="spellStart"/>
      <w:r w:rsidRPr="002F6030">
        <w:rPr>
          <w:rFonts w:ascii="Times New Roman" w:hAnsi="Times New Roman" w:cs="Times New Roman"/>
          <w:color w:val="0070C0"/>
          <w:sz w:val="16"/>
          <w:szCs w:val="16"/>
        </w:rPr>
        <w:t>medicale</w:t>
      </w:r>
      <w:proofErr w:type="spellEnd"/>
      <w:r w:rsidRPr="002F6030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  <w:proofErr w:type="spellStart"/>
      <w:r w:rsidRPr="002F6030">
        <w:rPr>
          <w:rFonts w:ascii="Times New Roman" w:hAnsi="Times New Roman" w:cs="Times New Roman"/>
          <w:color w:val="0070C0"/>
          <w:sz w:val="16"/>
          <w:szCs w:val="16"/>
        </w:rPr>
        <w:t>privind</w:t>
      </w:r>
      <w:proofErr w:type="spellEnd"/>
      <w:r w:rsidRPr="002F6030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  <w:proofErr w:type="spellStart"/>
      <w:r w:rsidRPr="002F6030">
        <w:rPr>
          <w:rFonts w:ascii="Times New Roman" w:hAnsi="Times New Roman" w:cs="Times New Roman"/>
          <w:color w:val="0070C0"/>
          <w:sz w:val="16"/>
          <w:szCs w:val="16"/>
        </w:rPr>
        <w:t>serviciile</w:t>
      </w:r>
      <w:proofErr w:type="spellEnd"/>
      <w:r w:rsidRPr="002F6030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  <w:proofErr w:type="spellStart"/>
      <w:r w:rsidRPr="002F6030">
        <w:rPr>
          <w:rFonts w:ascii="Times New Roman" w:hAnsi="Times New Roman" w:cs="Times New Roman"/>
          <w:color w:val="0070C0"/>
          <w:sz w:val="16"/>
          <w:szCs w:val="16"/>
        </w:rPr>
        <w:t>medicale</w:t>
      </w:r>
      <w:proofErr w:type="spellEnd"/>
      <w:r w:rsidRPr="002F6030">
        <w:rPr>
          <w:rFonts w:ascii="Times New Roman" w:hAnsi="Times New Roman" w:cs="Times New Roman"/>
          <w:color w:val="0070C0"/>
          <w:sz w:val="16"/>
          <w:szCs w:val="16"/>
        </w:rPr>
        <w:t xml:space="preserve"> </w:t>
      </w:r>
      <w:proofErr w:type="spellStart"/>
      <w:r w:rsidRPr="002F6030">
        <w:rPr>
          <w:rFonts w:ascii="Times New Roman" w:hAnsi="Times New Roman" w:cs="Times New Roman"/>
          <w:color w:val="0070C0"/>
          <w:sz w:val="16"/>
          <w:szCs w:val="16"/>
        </w:rPr>
        <w:t>furnizate</w:t>
      </w:r>
      <w:proofErr w:type="spellEnd"/>
      <w:r w:rsidRPr="002F6030">
        <w:rPr>
          <w:rFonts w:ascii="Times New Roman" w:hAnsi="Times New Roman" w:cs="Times New Roman"/>
          <w:color w:val="0070C0"/>
          <w:sz w:val="16"/>
          <w:szCs w:val="16"/>
        </w:rPr>
        <w:t xml:space="preserve">, </w:t>
      </w:r>
    </w:p>
    <w:p w14:paraId="001A62FD" w14:textId="2F0C6DCF" w:rsidR="002F6030" w:rsidRPr="002F6030" w:rsidRDefault="002F6030" w:rsidP="002F6030">
      <w:pPr>
        <w:spacing w:after="0"/>
        <w:ind w:firstLine="720"/>
        <w:rPr>
          <w:rFonts w:ascii="Times New Roman" w:hAnsi="Times New Roman" w:cs="Times New Roman"/>
          <w:bCs/>
          <w:color w:val="0070C0"/>
          <w:sz w:val="16"/>
          <w:szCs w:val="16"/>
        </w:rPr>
      </w:pPr>
      <w:r w:rsidRPr="002F6030">
        <w:rPr>
          <w:rFonts w:ascii="Times New Roman" w:eastAsia="Times New Roman" w:hAnsi="Times New Roman" w:cs="Times New Roman"/>
          <w:b/>
          <w:color w:val="0070C0"/>
          <w:sz w:val="16"/>
          <w:szCs w:val="16"/>
          <w:lang w:val="ro-RO" w:eastAsia="ro-RO"/>
        </w:rPr>
        <w:t>In schita cu detalii de structura functionala</w:t>
      </w:r>
      <w:r w:rsidRPr="002F6030">
        <w:rPr>
          <w:rFonts w:ascii="Times New Roman" w:eastAsia="Times New Roman" w:hAnsi="Times New Roman" w:cs="Times New Roman"/>
          <w:bCs/>
          <w:color w:val="0070C0"/>
          <w:sz w:val="16"/>
          <w:szCs w:val="16"/>
          <w:lang w:val="ro-RO" w:eastAsia="ro-RO"/>
        </w:rPr>
        <w:t xml:space="preserve"> se va preciza destinatiei incaperilor, suprafeta acestora, specialitatilor medicale, spatiului comun cu alt cabinet autorizat in concordanta cu datele din memoriu tehnic si contractul de spatiu</w:t>
      </w:r>
      <w:r w:rsidR="00B27DE1">
        <w:rPr>
          <w:rFonts w:ascii="Times New Roman" w:eastAsia="Times New Roman" w:hAnsi="Times New Roman" w:cs="Times New Roman"/>
          <w:bCs/>
          <w:color w:val="0070C0"/>
          <w:sz w:val="16"/>
          <w:szCs w:val="16"/>
          <w:lang w:val="ro-RO" w:eastAsia="ro-RO"/>
        </w:rPr>
        <w:t>.</w:t>
      </w:r>
      <w:bookmarkStart w:id="0" w:name="_GoBack"/>
      <w:bookmarkEnd w:id="0"/>
    </w:p>
    <w:sectPr w:rsidR="002F6030" w:rsidRPr="002F6030" w:rsidSect="00B27DE1">
      <w:pgSz w:w="12240" w:h="15840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164"/>
    <w:multiLevelType w:val="hybridMultilevel"/>
    <w:tmpl w:val="1C00A78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D947AE"/>
    <w:multiLevelType w:val="hybridMultilevel"/>
    <w:tmpl w:val="5BF060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D162A"/>
    <w:multiLevelType w:val="hybridMultilevel"/>
    <w:tmpl w:val="0A6E6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B683E"/>
    <w:multiLevelType w:val="hybridMultilevel"/>
    <w:tmpl w:val="392A7EAA"/>
    <w:lvl w:ilvl="0" w:tplc="3A46EF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A3C02"/>
    <w:multiLevelType w:val="hybridMultilevel"/>
    <w:tmpl w:val="C79E7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564B8"/>
    <w:multiLevelType w:val="hybridMultilevel"/>
    <w:tmpl w:val="FB80E73C"/>
    <w:lvl w:ilvl="0" w:tplc="3A6ED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90165"/>
    <w:multiLevelType w:val="hybridMultilevel"/>
    <w:tmpl w:val="7B141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F9"/>
    <w:rsid w:val="00020F3D"/>
    <w:rsid w:val="001F53A7"/>
    <w:rsid w:val="002119CE"/>
    <w:rsid w:val="002F6030"/>
    <w:rsid w:val="003D66CC"/>
    <w:rsid w:val="004222F9"/>
    <w:rsid w:val="00467778"/>
    <w:rsid w:val="005B60E6"/>
    <w:rsid w:val="006A6F4B"/>
    <w:rsid w:val="00726449"/>
    <w:rsid w:val="007B63F8"/>
    <w:rsid w:val="008455A6"/>
    <w:rsid w:val="008B1260"/>
    <w:rsid w:val="008B640E"/>
    <w:rsid w:val="00923802"/>
    <w:rsid w:val="00B27DE1"/>
    <w:rsid w:val="00E46F08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294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2020-12-15T14:09:00Z</cp:lastPrinted>
  <dcterms:created xsi:type="dcterms:W3CDTF">2020-12-16T13:29:00Z</dcterms:created>
  <dcterms:modified xsi:type="dcterms:W3CDTF">2020-12-16T13:29:00Z</dcterms:modified>
</cp:coreProperties>
</file>