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03C4" w14:textId="77777777" w:rsidR="00AE0922" w:rsidRDefault="00AE0922" w:rsidP="0024102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sz w:val="28"/>
          <w:szCs w:val="28"/>
          <w:lang w:val="en-US"/>
        </w:rPr>
      </w:pPr>
      <w:r w:rsidRPr="00AE0922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Lista </w:t>
      </w:r>
      <w:proofErr w:type="spellStart"/>
      <w:r w:rsidRPr="00AE0922">
        <w:rPr>
          <w:rFonts w:ascii="Courier New" w:hAnsi="Courier New" w:cs="Courier New"/>
          <w:b/>
          <w:bCs/>
          <w:sz w:val="28"/>
          <w:szCs w:val="28"/>
          <w:lang w:val="en-US"/>
        </w:rPr>
        <w:t>activitatilor</w:t>
      </w:r>
      <w:proofErr w:type="spellEnd"/>
      <w:r w:rsidRPr="00AE0922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care </w:t>
      </w:r>
      <w:proofErr w:type="spellStart"/>
      <w:proofErr w:type="gramStart"/>
      <w:r w:rsidRPr="00AE0922">
        <w:rPr>
          <w:rFonts w:ascii="Courier New" w:hAnsi="Courier New" w:cs="Courier New"/>
          <w:b/>
          <w:bCs/>
          <w:sz w:val="28"/>
          <w:szCs w:val="28"/>
          <w:lang w:val="en-US"/>
        </w:rPr>
        <w:t>necesita</w:t>
      </w:r>
      <w:proofErr w:type="spellEnd"/>
      <w:r w:rsidRPr="00AE0922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</w:t>
      </w:r>
      <w:proofErr w:type="spellStart"/>
      <w:r w:rsidRPr="00AE0922">
        <w:rPr>
          <w:rFonts w:ascii="Courier New" w:hAnsi="Courier New" w:cs="Courier New"/>
          <w:b/>
          <w:bCs/>
          <w:sz w:val="28"/>
          <w:szCs w:val="28"/>
          <w:lang w:val="en-US"/>
        </w:rPr>
        <w:t>autorizare</w:t>
      </w:r>
      <w:proofErr w:type="spellEnd"/>
      <w:proofErr w:type="gramEnd"/>
      <w:r w:rsidRPr="00AE0922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</w:t>
      </w:r>
      <w:proofErr w:type="spellStart"/>
      <w:r w:rsidRPr="00AE0922">
        <w:rPr>
          <w:rFonts w:ascii="Courier New" w:hAnsi="Courier New" w:cs="Courier New"/>
          <w:b/>
          <w:bCs/>
          <w:sz w:val="28"/>
          <w:szCs w:val="28"/>
          <w:lang w:val="en-US"/>
        </w:rPr>
        <w:t>sanitara</w:t>
      </w:r>
      <w:proofErr w:type="spellEnd"/>
      <w:r w:rsidRPr="00AE0922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cu </w:t>
      </w:r>
      <w:proofErr w:type="spellStart"/>
      <w:r w:rsidRPr="00AE0922">
        <w:rPr>
          <w:rFonts w:ascii="Courier New" w:hAnsi="Courier New" w:cs="Courier New"/>
          <w:b/>
          <w:bCs/>
          <w:sz w:val="28"/>
          <w:szCs w:val="28"/>
          <w:lang w:val="en-US"/>
        </w:rPr>
        <w:t>evaluare</w:t>
      </w:r>
      <w:proofErr w:type="spellEnd"/>
      <w:r w:rsidRPr="00AE0922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</w:p>
    <w:p w14:paraId="5788443F" w14:textId="77777777" w:rsidR="00AE0922" w:rsidRDefault="00AE0922" w:rsidP="0024102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p w14:paraId="559F2701" w14:textId="77777777" w:rsidR="00AE0922" w:rsidRDefault="00AE0922" w:rsidP="0024102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p w14:paraId="311B3A77" w14:textId="21AF1AAD" w:rsidR="00CA210E" w:rsidRPr="00054895" w:rsidRDefault="00CA210E" w:rsidP="0024102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>Solicitarea</w:t>
      </w:r>
      <w:proofErr w:type="spellEnd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>şi</w:t>
      </w:r>
      <w:proofErr w:type="spellEnd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>obţinerea</w:t>
      </w:r>
      <w:proofErr w:type="spellEnd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>autorizaţiei</w:t>
      </w:r>
      <w:proofErr w:type="spellEnd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>sanitare</w:t>
      </w:r>
      <w:proofErr w:type="spellEnd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</w:t>
      </w:r>
      <w:proofErr w:type="spellStart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>funcţionare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prin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parcurgerea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procedurii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de </w:t>
      </w:r>
      <w:proofErr w:type="spellStart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>evaluare</w:t>
      </w:r>
      <w:proofErr w:type="spellEnd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sunt </w:t>
      </w:r>
      <w:proofErr w:type="spellStart"/>
      <w:r w:rsidRPr="00054895">
        <w:rPr>
          <w:rFonts w:ascii="Courier New" w:hAnsi="Courier New" w:cs="Courier New"/>
          <w:b/>
          <w:bCs/>
          <w:sz w:val="28"/>
          <w:szCs w:val="28"/>
          <w:lang w:val="en-US"/>
        </w:rPr>
        <w:t>obligatorii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pentru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desfăşurarea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următoarelor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activităţi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indiferent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de forma de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organizare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a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solicitantului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>:</w:t>
      </w:r>
    </w:p>
    <w:p w14:paraId="7C9EBAFF" w14:textId="478FB363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</w:p>
    <w:p w14:paraId="7078CBAF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8"/>
          <w:szCs w:val="28"/>
          <w:lang w:val="en-US"/>
        </w:rPr>
      </w:pPr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a)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tratarea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şi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distribuţia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apei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potabile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;</w:t>
      </w:r>
    </w:p>
    <w:p w14:paraId="652AECF0" w14:textId="77777777" w:rsidR="00CA210E" w:rsidRPr="00054895" w:rsidRDefault="00CA210E" w:rsidP="00241024">
      <w:pPr>
        <w:autoSpaceDE w:val="0"/>
        <w:autoSpaceDN w:val="0"/>
        <w:adjustRightInd w:val="0"/>
        <w:spacing w:after="0" w:line="240" w:lineRule="auto"/>
        <w:ind w:left="-270" w:firstLine="270"/>
        <w:rPr>
          <w:rFonts w:ascii="Courier New" w:hAnsi="Courier New" w:cs="Courier New"/>
          <w:color w:val="FF0000"/>
          <w:sz w:val="28"/>
          <w:szCs w:val="28"/>
          <w:lang w:val="en-US"/>
        </w:rPr>
      </w:pPr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   b)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producţia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de ape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minerale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şi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alte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ape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îmbuteliate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;</w:t>
      </w:r>
    </w:p>
    <w:p w14:paraId="27917958" w14:textId="739A2929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8"/>
          <w:szCs w:val="28"/>
          <w:lang w:val="en-US"/>
        </w:rPr>
      </w:pPr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   c)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fabricarea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gheţii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pentru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consum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uman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din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apă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potabilă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;</w:t>
      </w:r>
    </w:p>
    <w:p w14:paraId="12E8DE24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8"/>
          <w:szCs w:val="28"/>
          <w:lang w:val="en-US"/>
        </w:rPr>
      </w:pPr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   d)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amenajarea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zonelor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naturale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de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îmbăiere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;</w:t>
      </w:r>
    </w:p>
    <w:p w14:paraId="0A9ED543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8"/>
          <w:szCs w:val="28"/>
          <w:lang w:val="en-US"/>
        </w:rPr>
      </w:pPr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   e)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activităţi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de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asistenţă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medicală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spitalicească</w:t>
      </w:r>
      <w:proofErr w:type="spellEnd"/>
      <w:r w:rsidRPr="00054895">
        <w:rPr>
          <w:rFonts w:ascii="Courier New" w:hAnsi="Courier New" w:cs="Courier New"/>
          <w:color w:val="FF0000"/>
          <w:sz w:val="28"/>
          <w:szCs w:val="28"/>
          <w:lang w:val="en-US"/>
        </w:rPr>
        <w:t>;</w:t>
      </w:r>
    </w:p>
    <w:p w14:paraId="0A681813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   f)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activităţi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de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asistenţă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medicală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generală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>;</w:t>
      </w:r>
    </w:p>
    <w:p w14:paraId="5670553C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   g)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activităţi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de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asistenţă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medicală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specializată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>;</w:t>
      </w:r>
    </w:p>
    <w:p w14:paraId="2E82D1D0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   h)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activităţi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de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asistenţă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stomatologică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>;</w:t>
      </w:r>
    </w:p>
    <w:p w14:paraId="6BB7EB6E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)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activităţi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ale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centrelor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de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îngrijire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medicală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>;</w:t>
      </w:r>
    </w:p>
    <w:p w14:paraId="09CFD71F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   j)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activităţi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ale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centrelor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de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recuperare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psihică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şi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de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dezintoxicare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exclusiv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spitale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>;</w:t>
      </w:r>
    </w:p>
    <w:p w14:paraId="057C72FE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   k)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activităţi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ale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căminelor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de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bătrâni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şi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ale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căminelor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pentru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persoane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aflate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în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incapacitate de a se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îngriji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singure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>;</w:t>
      </w:r>
    </w:p>
    <w:p w14:paraId="12542CA1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   l)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alte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activităţi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referitoare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la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sănătatea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umană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, conform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reglementărilor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legale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în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vigoare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>.</w:t>
      </w:r>
    </w:p>
    <w:p w14:paraId="4240D25D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   m)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activităţi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de piercing,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tatuare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artistică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tatuare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cosmetică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implantare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dermală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>.</w:t>
      </w:r>
    </w:p>
    <w:p w14:paraId="79576D4E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</w:p>
    <w:p w14:paraId="2A0949EA" w14:textId="77777777" w:rsidR="00CA210E" w:rsidRPr="00054895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</w:p>
    <w:p w14:paraId="2989428C" w14:textId="16295828" w:rsidR="00E85730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   </w:t>
      </w:r>
    </w:p>
    <w:p w14:paraId="288BA730" w14:textId="77777777" w:rsidR="00E85730" w:rsidRDefault="00E85730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</w:p>
    <w:p w14:paraId="739C5757" w14:textId="77777777" w:rsidR="00E85730" w:rsidRDefault="00E85730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</w:p>
    <w:p w14:paraId="41656429" w14:textId="22760145" w:rsidR="00CA210E" w:rsidRDefault="00CA210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Autorizaţia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sanitară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de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funcţionare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pentru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activităţile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054895">
        <w:rPr>
          <w:rFonts w:ascii="Courier New" w:hAnsi="Courier New" w:cs="Courier New"/>
          <w:sz w:val="28"/>
          <w:szCs w:val="28"/>
          <w:lang w:val="en-US"/>
        </w:rPr>
        <w:t>menţionate</w:t>
      </w:r>
      <w:proofErr w:type="spell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la lit. a)-e)</w:t>
      </w:r>
      <w:r w:rsidR="00241024"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="00241024" w:rsidRPr="00054895">
        <w:rPr>
          <w:rFonts w:ascii="Courier New" w:hAnsi="Courier New" w:cs="Courier New"/>
          <w:sz w:val="28"/>
          <w:szCs w:val="28"/>
          <w:lang w:val="en-US"/>
        </w:rPr>
        <w:t>si</w:t>
      </w:r>
      <w:proofErr w:type="spellEnd"/>
      <w:r w:rsidR="00241024"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="00241024" w:rsidRPr="00054895">
        <w:rPr>
          <w:rFonts w:ascii="Courier New" w:hAnsi="Courier New" w:cs="Courier New"/>
          <w:sz w:val="28"/>
          <w:szCs w:val="28"/>
          <w:lang w:val="en-US"/>
        </w:rPr>
        <w:t>laboratoare</w:t>
      </w:r>
      <w:proofErr w:type="spellEnd"/>
      <w:r w:rsidR="00241024" w:rsidRPr="00054895">
        <w:rPr>
          <w:rFonts w:ascii="Courier New" w:hAnsi="Courier New" w:cs="Courier New"/>
          <w:sz w:val="28"/>
          <w:szCs w:val="28"/>
          <w:lang w:val="en-US"/>
        </w:rPr>
        <w:t xml:space="preserve"> de </w:t>
      </w:r>
      <w:proofErr w:type="spellStart"/>
      <w:r w:rsidR="00241024" w:rsidRPr="00054895">
        <w:rPr>
          <w:rFonts w:ascii="Courier New" w:hAnsi="Courier New" w:cs="Courier New"/>
          <w:sz w:val="28"/>
          <w:szCs w:val="28"/>
          <w:lang w:val="en-US"/>
        </w:rPr>
        <w:t>analize</w:t>
      </w:r>
      <w:proofErr w:type="spellEnd"/>
      <w:r w:rsidR="00241024"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proofErr w:type="gramStart"/>
      <w:r w:rsidR="00241024" w:rsidRPr="00054895">
        <w:rPr>
          <w:rFonts w:ascii="Courier New" w:hAnsi="Courier New" w:cs="Courier New"/>
          <w:sz w:val="28"/>
          <w:szCs w:val="28"/>
          <w:lang w:val="en-US"/>
        </w:rPr>
        <w:t>medicale</w:t>
      </w:r>
      <w:proofErr w:type="spellEnd"/>
      <w:r w:rsidR="00241024"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se</w:t>
      </w:r>
      <w:proofErr w:type="gramEnd"/>
      <w:r w:rsidRPr="00054895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627123">
        <w:rPr>
          <w:rFonts w:ascii="Courier New" w:hAnsi="Courier New" w:cs="Courier New"/>
          <w:b/>
          <w:bCs/>
          <w:sz w:val="28"/>
          <w:szCs w:val="28"/>
          <w:lang w:val="en-US"/>
        </w:rPr>
        <w:t>vizează</w:t>
      </w:r>
      <w:proofErr w:type="spellEnd"/>
      <w:r w:rsidRPr="00627123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627123">
        <w:rPr>
          <w:rFonts w:ascii="Courier New" w:hAnsi="Courier New" w:cs="Courier New"/>
          <w:b/>
          <w:bCs/>
          <w:sz w:val="28"/>
          <w:szCs w:val="28"/>
          <w:lang w:val="en-US"/>
        </w:rPr>
        <w:t>anual</w:t>
      </w:r>
      <w:proofErr w:type="spellEnd"/>
      <w:r w:rsidRPr="00627123">
        <w:rPr>
          <w:rFonts w:ascii="Courier New" w:hAnsi="Courier New" w:cs="Courier New"/>
          <w:b/>
          <w:bCs/>
          <w:sz w:val="28"/>
          <w:szCs w:val="28"/>
          <w:lang w:val="en-US"/>
        </w:rPr>
        <w:t>.</w:t>
      </w:r>
    </w:p>
    <w:p w14:paraId="241B7E9F" w14:textId="4DD56956" w:rsidR="002701EE" w:rsidRDefault="002701E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</w:p>
    <w:p w14:paraId="0F36DE57" w14:textId="46FC57C4" w:rsidR="002701EE" w:rsidRDefault="002701E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</w:p>
    <w:p w14:paraId="59BFE1D4" w14:textId="314763E0" w:rsidR="002701EE" w:rsidRDefault="002701E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</w:p>
    <w:p w14:paraId="1ACF4465" w14:textId="1C7F9D20" w:rsidR="002701EE" w:rsidRDefault="002701E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</w:p>
    <w:p w14:paraId="66BBA492" w14:textId="47A56DF9" w:rsidR="002701EE" w:rsidRDefault="002701E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</w:p>
    <w:p w14:paraId="1766E9D6" w14:textId="622581AB" w:rsidR="002701EE" w:rsidRDefault="002701EE" w:rsidP="00CA2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</w:p>
    <w:sectPr w:rsidR="002701EE" w:rsidSect="00241024"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41"/>
    <w:rsid w:val="00054895"/>
    <w:rsid w:val="00241024"/>
    <w:rsid w:val="002701EE"/>
    <w:rsid w:val="003853E8"/>
    <w:rsid w:val="00627123"/>
    <w:rsid w:val="006D6741"/>
    <w:rsid w:val="00AE0922"/>
    <w:rsid w:val="00B11B1D"/>
    <w:rsid w:val="00CA210E"/>
    <w:rsid w:val="00D602FE"/>
    <w:rsid w:val="00E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70AD"/>
  <w15:chartTrackingRefBased/>
  <w15:docId w15:val="{303E1C33-B78A-4E8C-BB8C-3D93C259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0E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2021-01-30T21:05:00Z</dcterms:created>
  <dcterms:modified xsi:type="dcterms:W3CDTF">2021-02-03T19:55:00Z</dcterms:modified>
</cp:coreProperties>
</file>