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5835" w14:textId="77777777" w:rsidR="00900B82" w:rsidRPr="00EA1C8D" w:rsidRDefault="00900B82" w:rsidP="00AD1C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lang w:val="fr-FR"/>
        </w:rPr>
      </w:pPr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 xml:space="preserve">Cerere </w:t>
      </w:r>
      <w:proofErr w:type="spellStart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>inregistrare</w:t>
      </w:r>
      <w:proofErr w:type="spellEnd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 xml:space="preserve"> in </w:t>
      </w:r>
      <w:proofErr w:type="spellStart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>Registrul</w:t>
      </w:r>
      <w:proofErr w:type="spellEnd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 xml:space="preserve"> </w:t>
      </w:r>
      <w:proofErr w:type="spellStart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>Unic</w:t>
      </w:r>
      <w:proofErr w:type="spellEnd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 xml:space="preserve"> al </w:t>
      </w:r>
      <w:proofErr w:type="spellStart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>Cabinetelor</w:t>
      </w:r>
      <w:proofErr w:type="spellEnd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 xml:space="preserve"> </w:t>
      </w:r>
      <w:proofErr w:type="spellStart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>Medicale</w:t>
      </w:r>
      <w:proofErr w:type="spellEnd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 xml:space="preserve"> </w:t>
      </w:r>
      <w:proofErr w:type="spellStart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>Conexe</w:t>
      </w:r>
      <w:proofErr w:type="spellEnd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 xml:space="preserve"> </w:t>
      </w:r>
      <w:proofErr w:type="spellStart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>partea</w:t>
      </w:r>
      <w:proofErr w:type="spellEnd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 xml:space="preserve"> a </w:t>
      </w:r>
      <w:proofErr w:type="spellStart"/>
      <w:r w:rsidRPr="00EA1C8D">
        <w:rPr>
          <w:rFonts w:ascii="Times New Roman" w:eastAsia="Times New Roman" w:hAnsi="Times New Roman" w:cs="Times New Roman"/>
          <w:b/>
          <w:color w:val="FF0000"/>
          <w:lang w:val="fr-FR"/>
        </w:rPr>
        <w:t>III-a</w:t>
      </w:r>
      <w:proofErr w:type="spellEnd"/>
    </w:p>
    <w:p w14:paraId="1E5EDE85" w14:textId="77777777" w:rsidR="00900B82" w:rsidRDefault="00900B82" w:rsidP="00AD1C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14:paraId="388B5222" w14:textId="77777777" w:rsidR="00AD1C79" w:rsidRDefault="00AD1C79" w:rsidP="00AD1C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>
        <w:rPr>
          <w:rFonts w:ascii="Times New Roman" w:eastAsia="Times New Roman" w:hAnsi="Times New Roman" w:cs="Times New Roman"/>
          <w:b/>
          <w:lang w:val="fr-FR"/>
        </w:rPr>
        <w:t>CĂTRE DIRECȚIA DE SĂNĂTATE PUBLICĂ A JUDEȚULUI TIMIS</w:t>
      </w:r>
    </w:p>
    <w:p w14:paraId="53DAB692" w14:textId="77777777" w:rsidR="00AD1C79" w:rsidRDefault="00AD1C79" w:rsidP="00AD1C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lang w:val="fr-FR"/>
        </w:rPr>
        <w:t>Doamnă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Domnule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Director,</w:t>
      </w:r>
    </w:p>
    <w:p w14:paraId="089ADF2D" w14:textId="77777777" w:rsidR="00AD1C79" w:rsidRDefault="00AD1C79" w:rsidP="00AD1C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14:paraId="3870768C" w14:textId="77777777" w:rsidR="00AD1C79" w:rsidRDefault="00AD1C79" w:rsidP="00AD1C7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>
        <w:rPr>
          <w:rFonts w:ascii="Times New Roman" w:eastAsia="Times New Roman" w:hAnsi="Times New Roman" w:cs="Times New Roman"/>
          <w:lang w:val="fr-FR"/>
        </w:rPr>
        <w:t>Subsemnatul</w:t>
      </w:r>
      <w:proofErr w:type="spellEnd"/>
      <w:r>
        <w:rPr>
          <w:rFonts w:ascii="Times New Roman" w:eastAsia="Times New Roman" w:hAnsi="Times New Roman" w:cs="Times New Roman"/>
          <w:i/>
          <w:lang w:val="fr-FR"/>
        </w:rPr>
        <w:t>(</w:t>
      </w:r>
      <w:r w:rsidR="006D2B51">
        <w:rPr>
          <w:rFonts w:ascii="Times New Roman" w:eastAsia="Times New Roman" w:hAnsi="Times New Roman" w:cs="Times New Roman"/>
          <w:lang w:val="fr-FR"/>
        </w:rPr>
        <w:t>a)</w:t>
      </w:r>
      <w:r>
        <w:rPr>
          <w:rFonts w:ascii="Times New Roman" w:eastAsia="Times New Roman" w:hAnsi="Times New Roman" w:cs="Times New Roman"/>
          <w:i/>
          <w:lang w:val="fr-FR"/>
        </w:rPr>
        <w:t>_______________________________</w:t>
      </w:r>
      <w:proofErr w:type="gramStart"/>
      <w:r>
        <w:rPr>
          <w:rFonts w:ascii="Times New Roman" w:eastAsia="Times New Roman" w:hAnsi="Times New Roman" w:cs="Times New Roman"/>
          <w:i/>
          <w:lang w:val="fr-FR"/>
        </w:rPr>
        <w:t>_,</w:t>
      </w:r>
      <w:proofErr w:type="spellStart"/>
      <w:r>
        <w:rPr>
          <w:rFonts w:ascii="Times New Roman" w:eastAsia="Times New Roman" w:hAnsi="Times New Roman" w:cs="Times New Roman"/>
          <w:lang w:val="fr-FR"/>
        </w:rPr>
        <w:t>domiciliat</w:t>
      </w:r>
      <w:proofErr w:type="spellEnd"/>
      <w:proofErr w:type="gramEnd"/>
      <w:r>
        <w:rPr>
          <w:rFonts w:ascii="Times New Roman" w:eastAsia="Times New Roman" w:hAnsi="Times New Roman" w:cs="Times New Roman"/>
          <w:lang w:val="fr-FR"/>
        </w:rPr>
        <w:t>(</w:t>
      </w:r>
      <w:r>
        <w:rPr>
          <w:rFonts w:ascii="Times New Roman" w:eastAsia="Times New Roman" w:hAnsi="Times New Roman" w:cs="Times New Roman"/>
          <w:lang w:val="ro-RO"/>
        </w:rPr>
        <w:t>ă</w:t>
      </w:r>
      <w:r w:rsidR="006D2B51">
        <w:rPr>
          <w:rFonts w:ascii="Times New Roman" w:eastAsia="Times New Roman" w:hAnsi="Times New Roman" w:cs="Times New Roman"/>
          <w:lang w:val="fr-FR"/>
        </w:rPr>
        <w:t>)</w:t>
      </w:r>
      <w:proofErr w:type="spellStart"/>
      <w:r>
        <w:rPr>
          <w:rFonts w:ascii="Times New Roman" w:eastAsia="Times New Roman" w:hAnsi="Times New Roman" w:cs="Times New Roman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lang w:val="fr-FR"/>
        </w:rPr>
        <w:t>_________________</w:t>
      </w:r>
      <w:r w:rsidR="006D2B51">
        <w:rPr>
          <w:rFonts w:ascii="Times New Roman" w:eastAsia="Times New Roman" w:hAnsi="Times New Roman" w:cs="Times New Roman"/>
          <w:lang w:val="fr-FR"/>
        </w:rPr>
        <w:t xml:space="preserve">             </w:t>
      </w:r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val="fr-FR"/>
        </w:rPr>
        <w:t>str</w:t>
      </w:r>
      <w:proofErr w:type="spellEnd"/>
      <w:r>
        <w:rPr>
          <w:rFonts w:ascii="Times New Roman" w:eastAsia="Times New Roman" w:hAnsi="Times New Roman" w:cs="Times New Roman"/>
          <w:lang w:val="fr-FR"/>
        </w:rPr>
        <w:t>._</w:t>
      </w:r>
      <w:proofErr w:type="gramEnd"/>
      <w:r>
        <w:rPr>
          <w:rFonts w:ascii="Times New Roman" w:eastAsia="Times New Roman" w:hAnsi="Times New Roman" w:cs="Times New Roman"/>
          <w:lang w:val="fr-FR"/>
        </w:rPr>
        <w:t xml:space="preserve">________________________________, </w:t>
      </w:r>
      <w:proofErr w:type="gramStart"/>
      <w:r>
        <w:rPr>
          <w:rFonts w:ascii="Times New Roman" w:eastAsia="Times New Roman" w:hAnsi="Times New Roman" w:cs="Times New Roman"/>
          <w:lang w:val="fr-FR"/>
        </w:rPr>
        <w:t>nr._</w:t>
      </w:r>
      <w:proofErr w:type="gramEnd"/>
      <w:r>
        <w:rPr>
          <w:rFonts w:ascii="Times New Roman" w:eastAsia="Times New Roman" w:hAnsi="Times New Roman" w:cs="Times New Roman"/>
          <w:lang w:val="fr-FR"/>
        </w:rPr>
        <w:t xml:space="preserve">______, </w:t>
      </w:r>
      <w:proofErr w:type="spellStart"/>
      <w:proofErr w:type="gramStart"/>
      <w:r>
        <w:rPr>
          <w:rFonts w:ascii="Times New Roman" w:eastAsia="Times New Roman" w:hAnsi="Times New Roman" w:cs="Times New Roman"/>
          <w:lang w:val="fr-FR"/>
        </w:rPr>
        <w:t>bl</w:t>
      </w:r>
      <w:proofErr w:type="spellEnd"/>
      <w:r>
        <w:rPr>
          <w:rFonts w:ascii="Times New Roman" w:eastAsia="Times New Roman" w:hAnsi="Times New Roman" w:cs="Times New Roman"/>
          <w:lang w:val="fr-FR"/>
        </w:rPr>
        <w:t>._</w:t>
      </w:r>
      <w:proofErr w:type="gramEnd"/>
      <w:r>
        <w:rPr>
          <w:rFonts w:ascii="Times New Roman" w:eastAsia="Times New Roman" w:hAnsi="Times New Roman" w:cs="Times New Roman"/>
          <w:lang w:val="fr-FR"/>
        </w:rPr>
        <w:t>_</w:t>
      </w:r>
      <w:r w:rsidR="00477D6F">
        <w:rPr>
          <w:rFonts w:ascii="Times New Roman" w:eastAsia="Times New Roman" w:hAnsi="Times New Roman" w:cs="Times New Roman"/>
          <w:lang w:val="fr-FR"/>
        </w:rPr>
        <w:t xml:space="preserve">____, sc._____ </w:t>
      </w:r>
      <w:proofErr w:type="spellStart"/>
      <w:r w:rsidR="00477D6F">
        <w:rPr>
          <w:rFonts w:ascii="Times New Roman" w:eastAsia="Times New Roman" w:hAnsi="Times New Roman" w:cs="Times New Roman"/>
          <w:lang w:val="fr-FR"/>
        </w:rPr>
        <w:t>ap</w:t>
      </w:r>
      <w:proofErr w:type="spellEnd"/>
      <w:r w:rsidR="00477D6F">
        <w:rPr>
          <w:rFonts w:ascii="Times New Roman" w:eastAsia="Times New Roman" w:hAnsi="Times New Roman" w:cs="Times New Roman"/>
          <w:lang w:val="fr-FR"/>
        </w:rPr>
        <w:t>._____</w:t>
      </w:r>
      <w:proofErr w:type="gramStart"/>
      <w:r w:rsidR="00477D6F">
        <w:rPr>
          <w:rFonts w:ascii="Times New Roman" w:eastAsia="Times New Roman" w:hAnsi="Times New Roman" w:cs="Times New Roman"/>
          <w:lang w:val="fr-FR"/>
        </w:rPr>
        <w:t xml:space="preserve">_ </w:t>
      </w:r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județ</w:t>
      </w:r>
      <w:proofErr w:type="spellEnd"/>
      <w:proofErr w:type="gramEnd"/>
      <w:r w:rsidR="00477D6F">
        <w:rPr>
          <w:rFonts w:ascii="Times New Roman" w:eastAsia="Times New Roman" w:hAnsi="Times New Roman" w:cs="Times New Roman"/>
          <w:lang w:val="fr-FR"/>
        </w:rPr>
        <w:t xml:space="preserve">________________ </w:t>
      </w:r>
      <w:proofErr w:type="spellStart"/>
      <w:r w:rsidR="00477D6F">
        <w:rPr>
          <w:rFonts w:ascii="Times New Roman" w:eastAsia="Times New Roman" w:hAnsi="Times New Roman" w:cs="Times New Roman"/>
          <w:lang w:val="fr-FR"/>
        </w:rPr>
        <w:t>telefon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_________________ e</w:t>
      </w:r>
      <w:r>
        <w:rPr>
          <w:rFonts w:ascii="Times New Roman" w:eastAsia="Times New Roman" w:hAnsi="Times New Roman" w:cs="Times New Roman"/>
          <w:lang w:val="ro-RO"/>
        </w:rPr>
        <w:t>-</w:t>
      </w:r>
      <w:r>
        <w:rPr>
          <w:rFonts w:ascii="Times New Roman" w:eastAsia="Times New Roman" w:hAnsi="Times New Roman" w:cs="Times New Roman"/>
          <w:lang w:val="fr-FR"/>
        </w:rPr>
        <w:t>mail ____________________________</w:t>
      </w:r>
    </w:p>
    <w:p w14:paraId="4D80B159" w14:textId="77777777" w:rsidR="00AD1C79" w:rsidRPr="00560553" w:rsidRDefault="00AD1C79" w:rsidP="00AD1C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val="fr-FR"/>
        </w:rPr>
        <w:t>solicit</w:t>
      </w:r>
      <w:proofErr w:type="spellEnd"/>
      <w:proofErr w:type="gram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a-mi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aproba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înscrierea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Registrul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Unic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Cabinetelor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Medicale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partea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a-III-a </w:t>
      </w:r>
      <w:proofErr w:type="gramStart"/>
      <w:r>
        <w:rPr>
          <w:rFonts w:ascii="Times New Roman" w:eastAsia="Times New Roman" w:hAnsi="Times New Roman" w:cs="Times New Roman"/>
          <w:bCs/>
          <w:lang w:val="fr-FR"/>
        </w:rPr>
        <w:t>a</w:t>
      </w:r>
      <w:r>
        <w:rPr>
          <w:rFonts w:ascii="Times New Roman" w:eastAsia="Times New Roman" w:hAnsi="Times New Roman" w:cs="Times New Roman"/>
          <w:b/>
          <w:lang w:val="fr-FR"/>
        </w:rPr>
        <w:t>:</w:t>
      </w:r>
      <w:proofErr w:type="gramEnd"/>
      <w:r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Cabinetului de practică pentru </w:t>
      </w:r>
      <w:r w:rsidRPr="00560553">
        <w:rPr>
          <w:rFonts w:ascii="Times New Roman" w:eastAsia="Times New Roman" w:hAnsi="Times New Roman" w:cs="Times New Roman"/>
          <w:b/>
          <w:bCs/>
          <w:lang w:val="fr-FR"/>
        </w:rPr>
        <w:t>servicii publice conexe</w:t>
      </w:r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 actului medical</w:t>
      </w:r>
      <w:r w:rsidRPr="00560553">
        <w:rPr>
          <w:rFonts w:ascii="Times New Roman" w:eastAsia="Times New Roman" w:hAnsi="Times New Roman" w:cs="Times New Roman"/>
          <w:lang w:val="fr-FR"/>
        </w:rPr>
        <w:t xml:space="preserve"> cu denumirea </w:t>
      </w:r>
      <w:r w:rsidRPr="00560553">
        <w:rPr>
          <w:rFonts w:ascii="Times New Roman" w:eastAsia="Times New Roman" w:hAnsi="Times New Roman" w:cs="Times New Roman"/>
          <w:b/>
          <w:bCs/>
          <w:lang w:val="fr-FR"/>
        </w:rPr>
        <w:t>_____________________________________</w:t>
      </w:r>
      <w:r w:rsidRPr="00560553">
        <w:rPr>
          <w:rFonts w:ascii="Times New Roman" w:eastAsia="Times New Roman" w:hAnsi="Times New Roman" w:cs="Times New Roman"/>
          <w:b/>
          <w:bCs/>
          <w:u w:val="single"/>
          <w:lang w:val="fr-FR"/>
        </w:rPr>
        <w:t xml:space="preserve">                </w:t>
      </w:r>
      <w:proofErr w:type="gramStart"/>
      <w:r w:rsidRPr="00560553">
        <w:rPr>
          <w:rFonts w:ascii="Times New Roman" w:eastAsia="Times New Roman" w:hAnsi="Times New Roman" w:cs="Times New Roman"/>
          <w:b/>
          <w:bCs/>
          <w:u w:val="single"/>
          <w:lang w:val="fr-FR"/>
        </w:rPr>
        <w:t xml:space="preserve">  </w:t>
      </w:r>
      <w:r w:rsidRPr="00560553">
        <w:rPr>
          <w:rFonts w:ascii="Times New Roman" w:eastAsia="Times New Roman" w:hAnsi="Times New Roman" w:cs="Times New Roman"/>
          <w:b/>
          <w:bCs/>
          <w:lang w:val="fr-FR"/>
        </w:rPr>
        <w:t>,</w:t>
      </w:r>
      <w:proofErr w:type="gramEnd"/>
      <w:r w:rsidRPr="00560553">
        <w:rPr>
          <w:rFonts w:ascii="Times New Roman" w:eastAsia="Times New Roman" w:hAnsi="Times New Roman" w:cs="Times New Roman"/>
          <w:lang w:val="fr-FR"/>
        </w:rPr>
        <w:t xml:space="preserve"> </w:t>
      </w:r>
      <w:r w:rsidR="007B0692" w:rsidRPr="00560553">
        <w:rPr>
          <w:rFonts w:ascii="Times New Roman" w:eastAsia="Times New Roman" w:hAnsi="Times New Roman" w:cs="Times New Roman"/>
          <w:bCs/>
          <w:lang w:val="fr-FR"/>
        </w:rPr>
        <w:t xml:space="preserve">cu sediul </w:t>
      </w:r>
      <w:proofErr w:type="gramStart"/>
      <w:r w:rsidR="007B0692" w:rsidRPr="00560553">
        <w:rPr>
          <w:rFonts w:ascii="Times New Roman" w:eastAsia="Times New Roman" w:hAnsi="Times New Roman" w:cs="Times New Roman"/>
          <w:bCs/>
          <w:lang w:val="fr-FR"/>
        </w:rPr>
        <w:t xml:space="preserve">social </w:t>
      </w:r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 </w:t>
      </w:r>
      <w:r>
        <w:rPr>
          <w:rFonts w:ascii="Times New Roman" w:eastAsia="Times New Roman" w:hAnsi="Times New Roman" w:cs="Times New Roman"/>
          <w:bCs/>
          <w:lang w:val="ro-RO"/>
        </w:rPr>
        <w:t>î</w:t>
      </w:r>
      <w:r w:rsidRPr="00560553">
        <w:rPr>
          <w:rFonts w:ascii="Times New Roman" w:eastAsia="Times New Roman" w:hAnsi="Times New Roman" w:cs="Times New Roman"/>
          <w:bCs/>
          <w:lang w:val="fr-FR"/>
        </w:rPr>
        <w:t>n</w:t>
      </w:r>
      <w:proofErr w:type="gramEnd"/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 localitatea____________________</w:t>
      </w:r>
      <w:proofErr w:type="gramStart"/>
      <w:r w:rsidRPr="00560553">
        <w:rPr>
          <w:rFonts w:ascii="Times New Roman" w:eastAsia="Times New Roman" w:hAnsi="Times New Roman" w:cs="Times New Roman"/>
          <w:bCs/>
          <w:lang w:val="fr-FR"/>
        </w:rPr>
        <w:t>str._</w:t>
      </w:r>
      <w:proofErr w:type="gramEnd"/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____________________________________ </w:t>
      </w:r>
      <w:proofErr w:type="gramStart"/>
      <w:r w:rsidRPr="00560553">
        <w:rPr>
          <w:rFonts w:ascii="Times New Roman" w:eastAsia="Times New Roman" w:hAnsi="Times New Roman" w:cs="Times New Roman"/>
          <w:bCs/>
          <w:lang w:val="fr-FR"/>
        </w:rPr>
        <w:t>nr._</w:t>
      </w:r>
      <w:proofErr w:type="gramEnd"/>
      <w:r w:rsidRPr="00560553">
        <w:rPr>
          <w:rFonts w:ascii="Times New Roman" w:eastAsia="Times New Roman" w:hAnsi="Times New Roman" w:cs="Times New Roman"/>
          <w:bCs/>
          <w:lang w:val="fr-FR"/>
        </w:rPr>
        <w:t>__</w:t>
      </w:r>
      <w:proofErr w:type="gramStart"/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_,   </w:t>
      </w:r>
      <w:proofErr w:type="gramEnd"/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   bloc____, sc._____</w:t>
      </w:r>
      <w:r w:rsidR="00477D6F" w:rsidRPr="00560553">
        <w:rPr>
          <w:rFonts w:ascii="Times New Roman" w:eastAsia="Times New Roman" w:hAnsi="Times New Roman" w:cs="Times New Roman"/>
          <w:bCs/>
          <w:lang w:val="fr-FR"/>
        </w:rPr>
        <w:t xml:space="preserve">, Etaj ___, ap _____, </w:t>
      </w:r>
      <w:r w:rsidRPr="00560553">
        <w:rPr>
          <w:rFonts w:ascii="Times New Roman" w:eastAsia="Times New Roman" w:hAnsi="Times New Roman" w:cs="Times New Roman"/>
          <w:bCs/>
          <w:lang w:val="fr-FR"/>
        </w:rPr>
        <w:t>județ _______________</w:t>
      </w:r>
      <w:r w:rsidRPr="00560553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14:paraId="5D209107" w14:textId="77777777" w:rsidR="007B0692" w:rsidRPr="00560553" w:rsidRDefault="007B0692" w:rsidP="00AD1C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560553">
        <w:rPr>
          <w:rFonts w:ascii="Times New Roman" w:eastAsia="Times New Roman" w:hAnsi="Times New Roman" w:cs="Times New Roman"/>
          <w:bCs/>
          <w:lang w:val="fr-FR"/>
        </w:rPr>
        <w:t>cu</w:t>
      </w:r>
      <w:proofErr w:type="gramEnd"/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 punctul de </w:t>
      </w:r>
      <w:proofErr w:type="gramStart"/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lucru  </w:t>
      </w:r>
      <w:r>
        <w:rPr>
          <w:rFonts w:ascii="Times New Roman" w:eastAsia="Times New Roman" w:hAnsi="Times New Roman" w:cs="Times New Roman"/>
          <w:bCs/>
          <w:lang w:val="ro-RO"/>
        </w:rPr>
        <w:t>î</w:t>
      </w:r>
      <w:r w:rsidRPr="00560553">
        <w:rPr>
          <w:rFonts w:ascii="Times New Roman" w:eastAsia="Times New Roman" w:hAnsi="Times New Roman" w:cs="Times New Roman"/>
          <w:bCs/>
          <w:lang w:val="fr-FR"/>
        </w:rPr>
        <w:t>n</w:t>
      </w:r>
      <w:proofErr w:type="gramEnd"/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 localitatea____________________</w:t>
      </w:r>
      <w:proofErr w:type="gramStart"/>
      <w:r w:rsidRPr="00560553">
        <w:rPr>
          <w:rFonts w:ascii="Times New Roman" w:eastAsia="Times New Roman" w:hAnsi="Times New Roman" w:cs="Times New Roman"/>
          <w:bCs/>
          <w:lang w:val="fr-FR"/>
        </w:rPr>
        <w:t>str._</w:t>
      </w:r>
      <w:proofErr w:type="gramEnd"/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____________________________________ </w:t>
      </w:r>
      <w:proofErr w:type="gramStart"/>
      <w:r w:rsidRPr="00560553">
        <w:rPr>
          <w:rFonts w:ascii="Times New Roman" w:eastAsia="Times New Roman" w:hAnsi="Times New Roman" w:cs="Times New Roman"/>
          <w:bCs/>
          <w:lang w:val="fr-FR"/>
        </w:rPr>
        <w:t>nr._</w:t>
      </w:r>
      <w:proofErr w:type="gramEnd"/>
      <w:r w:rsidRPr="00560553">
        <w:rPr>
          <w:rFonts w:ascii="Times New Roman" w:eastAsia="Times New Roman" w:hAnsi="Times New Roman" w:cs="Times New Roman"/>
          <w:bCs/>
          <w:lang w:val="fr-FR"/>
        </w:rPr>
        <w:t>__</w:t>
      </w:r>
      <w:proofErr w:type="gramStart"/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_,   </w:t>
      </w:r>
      <w:proofErr w:type="gramEnd"/>
      <w:r w:rsidRPr="00560553">
        <w:rPr>
          <w:rFonts w:ascii="Times New Roman" w:eastAsia="Times New Roman" w:hAnsi="Times New Roman" w:cs="Times New Roman"/>
          <w:bCs/>
          <w:lang w:val="fr-FR"/>
        </w:rPr>
        <w:t xml:space="preserve">   bloc____, sc._____, Etaj ___, ap _____, județ _______________</w:t>
      </w:r>
    </w:p>
    <w:p w14:paraId="45689063" w14:textId="77777777" w:rsidR="00AD1C79" w:rsidRDefault="00AD1C79" w:rsidP="00AD1C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en-AU"/>
        </w:rPr>
      </w:pPr>
      <w:proofErr w:type="spellStart"/>
      <w:r>
        <w:rPr>
          <w:rFonts w:ascii="Times New Roman" w:eastAsia="Times New Roman" w:hAnsi="Times New Roman" w:cs="Times New Roman"/>
          <w:b/>
          <w:lang w:val="fr-FR"/>
        </w:rPr>
        <w:t>Cabinetul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este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administrată</w:t>
      </w:r>
      <w:proofErr w:type="spellEnd"/>
      <w:r>
        <w:rPr>
          <w:rFonts w:ascii="Times New Roman" w:eastAsia="Times New Roman" w:hAnsi="Times New Roman" w:cs="Times New Roman"/>
          <w:b/>
          <w:lang w:val="fr-FR"/>
        </w:rPr>
        <w:t xml:space="preserve"> de d-nul/d-na</w:t>
      </w:r>
      <w:r>
        <w:rPr>
          <w:rFonts w:ascii="Times New Roman" w:eastAsia="Times New Roman" w:hAnsi="Times New Roman" w:cs="Times New Roman"/>
          <w:lang w:val="fr-FR"/>
        </w:rPr>
        <w:t xml:space="preserve"> __________________________________ </w:t>
      </w:r>
    </w:p>
    <w:p w14:paraId="5777ED72" w14:textId="77777777" w:rsidR="00AD1C79" w:rsidRDefault="00AD1C79" w:rsidP="00AD1C7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en-AU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lang w:val="en-AU"/>
        </w:rPr>
        <w:t>specialitatea</w:t>
      </w:r>
      <w:proofErr w:type="spellEnd"/>
      <w:r>
        <w:rPr>
          <w:rFonts w:ascii="Times New Roman" w:eastAsia="Times New Roman" w:hAnsi="Times New Roman" w:cs="Times New Roman"/>
          <w:lang w:val="en-AU"/>
        </w:rPr>
        <w:t xml:space="preserve"> ____________________</w:t>
      </w:r>
      <w:proofErr w:type="spellStart"/>
      <w:r>
        <w:rPr>
          <w:rFonts w:ascii="Times New Roman" w:eastAsia="Times New Roman" w:hAnsi="Times New Roman" w:cs="Times New Roman"/>
          <w:lang w:val="en-AU"/>
        </w:rPr>
        <w:t>competen</w:t>
      </w:r>
      <w:proofErr w:type="spellEnd"/>
      <w:r>
        <w:rPr>
          <w:rFonts w:ascii="Times New Roman" w:eastAsia="Times New Roman" w:hAnsi="Times New Roman" w:cs="Times New Roman"/>
          <w:lang w:val="ro-RO"/>
        </w:rPr>
        <w:t>ţe</w:t>
      </w:r>
      <w:r w:rsidR="00263F3F">
        <w:rPr>
          <w:rFonts w:ascii="Times New Roman" w:eastAsia="Times New Roman" w:hAnsi="Times New Roman" w:cs="Times New Roman"/>
          <w:lang w:val="en-AU"/>
        </w:rPr>
        <w:t>___________________</w:t>
      </w:r>
      <w:proofErr w:type="spellStart"/>
      <w:r w:rsidR="00263F3F">
        <w:rPr>
          <w:rFonts w:ascii="Times New Roman" w:eastAsia="Times New Roman" w:hAnsi="Times New Roman" w:cs="Times New Roman"/>
          <w:lang w:val="en-AU"/>
        </w:rPr>
        <w:t>activitate</w:t>
      </w:r>
      <w:proofErr w:type="spellEnd"/>
      <w:r>
        <w:rPr>
          <w:rFonts w:ascii="Times New Roman" w:eastAsia="Times New Roman" w:hAnsi="Times New Roman" w:cs="Times New Roman"/>
          <w:lang w:val="en-AU"/>
        </w:rPr>
        <w:t xml:space="preserve"> de _________ ____</w:t>
      </w:r>
    </w:p>
    <w:p w14:paraId="2EDD1332" w14:textId="77777777" w:rsidR="00AD1C79" w:rsidRDefault="00AD1C79" w:rsidP="00AD1C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t xml:space="preserve">Menţionez că </w:t>
      </w:r>
      <w:r>
        <w:rPr>
          <w:rFonts w:ascii="Times New Roman" w:eastAsia="Times New Roman" w:hAnsi="Times New Roman" w:cs="Times New Roman"/>
          <w:b/>
          <w:lang w:val="ro-RO"/>
        </w:rPr>
        <w:t>în ca</w:t>
      </w:r>
      <w:r>
        <w:rPr>
          <w:rFonts w:ascii="Times New Roman" w:eastAsia="Times New Roman" w:hAnsi="Times New Roman" w:cs="Times New Roman"/>
          <w:b/>
          <w:lang w:val="it-IT"/>
        </w:rPr>
        <w:t>drul unităţii  lucrează_________ persoane.</w:t>
      </w:r>
    </w:p>
    <w:p w14:paraId="72362467" w14:textId="77777777" w:rsidR="00AD1C79" w:rsidRDefault="00AD1C79" w:rsidP="00AD1C79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b/>
          <w:lang w:val="it-IT"/>
        </w:rPr>
        <w:t>Contratură cabinet</w:t>
      </w:r>
      <w:r>
        <w:rPr>
          <w:lang w:val="it-IT"/>
        </w:rPr>
        <w:t xml:space="preserve"> _______________________________________________</w:t>
      </w:r>
    </w:p>
    <w:p w14:paraId="221F68F3" w14:textId="77777777" w:rsidR="00AD1C79" w:rsidRDefault="00AD1C79" w:rsidP="00AD1C79">
      <w:pPr>
        <w:spacing w:after="0" w:line="36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t>Anexez alăturat</w:t>
      </w:r>
      <w:r>
        <w:rPr>
          <w:rFonts w:ascii="Times New Roman" w:eastAsia="Times New Roman" w:hAnsi="Times New Roman" w:cs="Times New Roman"/>
          <w:lang w:val="it-IT"/>
        </w:rPr>
        <w:t>:</w:t>
      </w:r>
    </w:p>
    <w:p w14:paraId="2A09EA8D" w14:textId="77777777" w:rsidR="00AD1C79" w:rsidRDefault="00AD1C79" w:rsidP="00AD1C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Autorizația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sanitară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funcționare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- copie;</w:t>
      </w:r>
    </w:p>
    <w:p w14:paraId="5977E682" w14:textId="77777777" w:rsidR="00AD1C79" w:rsidRPr="007F22CE" w:rsidRDefault="00AD1C79" w:rsidP="00AD1C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Lista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dotării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minime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necesare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funcționării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cabinetului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concordanță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serviciile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furnizate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, conform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val="en-AU"/>
        </w:rPr>
        <w:t>anexe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  <w:lang w:val="en-AU"/>
        </w:rPr>
        <w:t xml:space="preserve"> 2 la Ord. MS 1992/2023;</w:t>
      </w:r>
    </w:p>
    <w:p w14:paraId="67D2E769" w14:textId="77777777" w:rsidR="00AD1C79" w:rsidRDefault="00AD1C79" w:rsidP="00AD1C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bookmarkStart w:id="0" w:name="_Hlk170294740"/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Dovada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deținerii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legale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spațiului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urmează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să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funcționeze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cabinetul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 </w:t>
      </w:r>
      <w:bookmarkEnd w:id="0"/>
      <w:r>
        <w:rPr>
          <w:rFonts w:ascii="Times New Roman" w:hAnsi="Times New Roman" w:cs="Times New Roman"/>
          <w:b/>
          <w:sz w:val="20"/>
          <w:szCs w:val="20"/>
          <w:lang w:val="fr-FR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contract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vânzare-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fr-FR"/>
        </w:rPr>
        <w:t>cumpărare,închiriere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concesiune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comodat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pe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numele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titularului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fr-FR"/>
        </w:rPr>
        <w:t>cabinetului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fr-FR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fr-FR"/>
        </w:rPr>
        <w:t>copie</w:t>
      </w: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;</w:t>
      </w:r>
      <w:proofErr w:type="gramEnd"/>
    </w:p>
    <w:p w14:paraId="21048D59" w14:textId="77777777" w:rsidR="00AD1C79" w:rsidRDefault="00AD1C79" w:rsidP="00AD1C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bookmarkStart w:id="1" w:name="_Hlk170294715"/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Avizul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organizației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profesionale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menționarea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practicilor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autorizate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cadrul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cabinetului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Colegiul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Fizioterapeuților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Psihologilor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Dietecicienilor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Ordinul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Tehnicienilor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Dentari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după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caz</w:t>
      </w:r>
      <w:proofErr w:type="spellEnd"/>
    </w:p>
    <w:p w14:paraId="46AF5FE1" w14:textId="77777777" w:rsidR="00AD1C79" w:rsidRDefault="00AD1C79" w:rsidP="00AD1C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bookmarkStart w:id="2" w:name="_Hlk170294761"/>
      <w:bookmarkEnd w:id="1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Lista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personalului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cadrul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cabinetului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autorizat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practica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serviciilor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conexe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actului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medical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 ,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cu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norma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baza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 ;</w:t>
      </w:r>
    </w:p>
    <w:bookmarkEnd w:id="2"/>
    <w:p w14:paraId="50FE1EB1" w14:textId="77777777" w:rsidR="00AD1C79" w:rsidRDefault="00AD1C79" w:rsidP="00AD1C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Certificatul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înregistrare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  <w:szCs w:val="20"/>
        </w:rPr>
        <w:t>registrul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comerţului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respectiv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certificatul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sz w:val="20"/>
          <w:szCs w:val="20"/>
        </w:rPr>
        <w:t>înregistrare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registrul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persoanelor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juridice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ori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hotărârea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judecătorească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înfiinţare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sau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dovada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dobândirii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personalităţii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juridice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după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caz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 ;  </w:t>
      </w:r>
    </w:p>
    <w:p w14:paraId="3FEC51FB" w14:textId="77777777" w:rsidR="00AD1C79" w:rsidRDefault="00AD1C79" w:rsidP="00AD1C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Actul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constitutiv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sau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statutul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persoanei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juridice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după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caz</w:t>
      </w:r>
      <w:proofErr w:type="spellEnd"/>
    </w:p>
    <w:p w14:paraId="6811D050" w14:textId="77777777" w:rsidR="00AD1C79" w:rsidRDefault="00AD1C79" w:rsidP="00AD1C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Autorizația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 xml:space="preserve">  de libera practica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AU"/>
        </w:rPr>
        <w:t>titularului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– copie</w:t>
      </w:r>
    </w:p>
    <w:p w14:paraId="0E718DDE" w14:textId="77777777" w:rsidR="002902EA" w:rsidRDefault="006D2B51" w:rsidP="00AD1C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rFonts w:ascii="Times New Roman" w:eastAsia="Times New Roman" w:hAnsi="Times New Roman" w:cs="Times New Roman"/>
          <w:sz w:val="20"/>
          <w:szCs w:val="20"/>
          <w:lang w:val="fr-FR"/>
        </w:rPr>
        <w:t>Carte</w:t>
      </w:r>
      <w:r w:rsidR="002902E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de </w:t>
      </w:r>
      <w:proofErr w:type="spellStart"/>
      <w:r w:rsidR="002902EA">
        <w:rPr>
          <w:rFonts w:ascii="Times New Roman" w:eastAsia="Times New Roman" w:hAnsi="Times New Roman" w:cs="Times New Roman"/>
          <w:sz w:val="20"/>
          <w:szCs w:val="20"/>
          <w:lang w:val="fr-FR"/>
        </w:rPr>
        <w:t>identitate</w:t>
      </w:r>
      <w:proofErr w:type="spellEnd"/>
      <w:r w:rsidR="002902E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902EA">
        <w:rPr>
          <w:rFonts w:ascii="Times New Roman" w:eastAsia="Times New Roman" w:hAnsi="Times New Roman" w:cs="Times New Roman"/>
          <w:sz w:val="20"/>
          <w:szCs w:val="20"/>
          <w:lang w:val="fr-FR"/>
        </w:rPr>
        <w:t>reprezentant</w:t>
      </w:r>
      <w:proofErr w:type="spellEnd"/>
      <w:r w:rsidR="002902E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="002902EA">
        <w:rPr>
          <w:rFonts w:ascii="Times New Roman" w:eastAsia="Times New Roman" w:hAnsi="Times New Roman" w:cs="Times New Roman"/>
          <w:sz w:val="20"/>
          <w:szCs w:val="20"/>
          <w:lang w:val="fr-FR"/>
        </w:rPr>
        <w:t>legal</w:t>
      </w:r>
      <w:proofErr w:type="spellEnd"/>
      <w:r w:rsidR="002902EA">
        <w:rPr>
          <w:rFonts w:ascii="Times New Roman" w:eastAsia="Times New Roman" w:hAnsi="Times New Roman" w:cs="Times New Roman"/>
          <w:sz w:val="20"/>
          <w:szCs w:val="20"/>
          <w:lang w:val="fr-FR"/>
        </w:rPr>
        <w:t>- copie</w:t>
      </w:r>
    </w:p>
    <w:p w14:paraId="355C3A57" w14:textId="77777777" w:rsidR="00AD1C79" w:rsidRPr="00453881" w:rsidRDefault="00AD1C79" w:rsidP="00AD1C7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453881">
        <w:rPr>
          <w:rFonts w:ascii="Times New Roman" w:eastAsia="Times New Roman" w:hAnsi="Times New Roman" w:cs="Times New Roman"/>
          <w:sz w:val="20"/>
          <w:szCs w:val="20"/>
          <w:lang w:val="en-AU"/>
        </w:rPr>
        <w:t xml:space="preserve">Alte </w:t>
      </w:r>
      <w:proofErr w:type="spellStart"/>
      <w:r w:rsidRPr="00453881">
        <w:rPr>
          <w:rFonts w:ascii="Times New Roman" w:eastAsia="Times New Roman" w:hAnsi="Times New Roman" w:cs="Times New Roman"/>
          <w:sz w:val="20"/>
          <w:szCs w:val="20"/>
          <w:lang w:val="en-AU"/>
        </w:rPr>
        <w:t>documente</w:t>
      </w:r>
      <w:proofErr w:type="spellEnd"/>
      <w:r w:rsidRPr="00453881">
        <w:rPr>
          <w:rFonts w:ascii="Times New Roman" w:eastAsia="Times New Roman" w:hAnsi="Times New Roman" w:cs="Times New Roman"/>
          <w:sz w:val="20"/>
          <w:szCs w:val="20"/>
          <w:lang w:val="en-AU"/>
        </w:rPr>
        <w:t xml:space="preserve"> </w:t>
      </w:r>
      <w:proofErr w:type="spellStart"/>
      <w:r w:rsidRPr="00453881">
        <w:rPr>
          <w:rFonts w:ascii="Times New Roman" w:eastAsia="Times New Roman" w:hAnsi="Times New Roman" w:cs="Times New Roman"/>
          <w:sz w:val="20"/>
          <w:szCs w:val="20"/>
          <w:lang w:val="en-AU"/>
        </w:rPr>
        <w:t>dupa</w:t>
      </w:r>
      <w:proofErr w:type="spellEnd"/>
      <w:r w:rsidRPr="00453881">
        <w:rPr>
          <w:rFonts w:ascii="Times New Roman" w:eastAsia="Times New Roman" w:hAnsi="Times New Roman" w:cs="Times New Roman"/>
          <w:sz w:val="20"/>
          <w:szCs w:val="20"/>
          <w:lang w:val="en-AU"/>
        </w:rPr>
        <w:t xml:space="preserve"> </w:t>
      </w:r>
      <w:proofErr w:type="spellStart"/>
      <w:r w:rsidRPr="00453881">
        <w:rPr>
          <w:rFonts w:ascii="Times New Roman" w:eastAsia="Times New Roman" w:hAnsi="Times New Roman" w:cs="Times New Roman"/>
          <w:sz w:val="20"/>
          <w:szCs w:val="20"/>
          <w:lang w:val="en-AU"/>
        </w:rPr>
        <w:t>caz</w:t>
      </w:r>
      <w:proofErr w:type="spellEnd"/>
    </w:p>
    <w:p w14:paraId="2E36FA64" w14:textId="77777777" w:rsidR="001B6C78" w:rsidRPr="001B6C78" w:rsidRDefault="001B6C78" w:rsidP="001B6C7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</w:pP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Titularul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cabinetului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de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practică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/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Reprezentantul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legal are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obligaţia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de a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anunţa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direcţia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de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sănătate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publică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judeţeană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privind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orice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modificare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a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datelor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care au stat la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baza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înfiinţării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cabinetului</w:t>
      </w:r>
      <w:proofErr w:type="spellEnd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 de </w:t>
      </w:r>
      <w:proofErr w:type="spellStart"/>
      <w:r w:rsidRPr="007F22CE">
        <w:rPr>
          <w:rFonts w:ascii="Times New Roman" w:eastAsia="Times New Roman" w:hAnsi="Times New Roman" w:cs="Times New Roman"/>
          <w:color w:val="FF0000"/>
          <w:sz w:val="20"/>
          <w:szCs w:val="20"/>
          <w:shd w:val="clear" w:color="auto" w:fill="FFFFFF"/>
        </w:rPr>
        <w:t>practică</w:t>
      </w:r>
      <w:proofErr w:type="spellEnd"/>
    </w:p>
    <w:p w14:paraId="0E309F8E" w14:textId="77777777" w:rsidR="00AD1C79" w:rsidRPr="002902EA" w:rsidRDefault="00AD1C79" w:rsidP="002902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902E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Îmi exprim în mod expres consimțământul ca </w:t>
      </w:r>
      <w:r w:rsidRPr="002902EA">
        <w:rPr>
          <w:rFonts w:ascii="Times New Roman" w:hAnsi="Times New Roman" w:cs="Times New Roman"/>
          <w:sz w:val="20"/>
          <w:szCs w:val="20"/>
          <w:lang w:val="ro-RO"/>
        </w:rPr>
        <w:t xml:space="preserve">D.S.P.J. Timiş să prelucreze datele cu caracter personal ale persoanelor vizate (nume, prenume, CNP, număr și serie carte identitate, adresa de domiciliu, conturi e-mail, imagine, telefon, etc.) prin mijloace automatizate/ manuale în scopul emiterii </w:t>
      </w:r>
      <w:r w:rsidRPr="002902EA">
        <w:rPr>
          <w:rFonts w:ascii="Times New Roman" w:hAnsi="Times New Roman" w:cs="Times New Roman"/>
          <w:sz w:val="20"/>
          <w:szCs w:val="20"/>
          <w:u w:val="single"/>
          <w:lang w:val="ro-RO"/>
        </w:rPr>
        <w:t xml:space="preserve">CERTIFICATULUI DE INREGISTRARE IN REGISTRUL UNIC-partea aIII-a </w:t>
      </w:r>
      <w:r w:rsidRPr="002902EA">
        <w:rPr>
          <w:rFonts w:ascii="Times New Roman" w:hAnsi="Times New Roman" w:cs="Times New Roman"/>
          <w:sz w:val="20"/>
          <w:szCs w:val="20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7A65BA2A" w14:textId="77777777" w:rsidR="00AD1C79" w:rsidRDefault="00AD1C79" w:rsidP="00AD1C7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* Declar pe propria răspundere că actele în copie sunt conforme cu originalul şi îmi asum responsabilitatea pentru </w:t>
      </w:r>
      <w:r w:rsidR="00A05475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veridicitatea  actelor depuse</w:t>
      </w:r>
      <w:r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.</w:t>
      </w:r>
    </w:p>
    <w:p w14:paraId="2BA3C436" w14:textId="77777777" w:rsidR="00AD1C79" w:rsidRDefault="00AD1C79" w:rsidP="00AD1C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ab/>
      </w:r>
      <w:r>
        <w:rPr>
          <w:rFonts w:ascii="Times New Roman" w:eastAsia="Times New Roman" w:hAnsi="Times New Roman" w:cs="Times New Roman"/>
          <w:b/>
          <w:lang w:val="it-IT"/>
        </w:rPr>
        <w:t>Data:</w:t>
      </w:r>
      <w:r>
        <w:rPr>
          <w:rFonts w:ascii="Times New Roman" w:eastAsia="Times New Roman" w:hAnsi="Times New Roman" w:cs="Times New Roman"/>
          <w:b/>
          <w:lang w:val="it-IT"/>
        </w:rPr>
        <w:tab/>
      </w:r>
      <w:r>
        <w:rPr>
          <w:rFonts w:ascii="Times New Roman" w:eastAsia="Times New Roman" w:hAnsi="Times New Roman" w:cs="Times New Roman"/>
          <w:b/>
          <w:lang w:val="it-IT"/>
        </w:rPr>
        <w:tab/>
      </w:r>
    </w:p>
    <w:p w14:paraId="44AB1546" w14:textId="77777777" w:rsidR="00AD1C79" w:rsidRDefault="00AD1C79" w:rsidP="00AD1C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tab/>
      </w:r>
      <w:r>
        <w:rPr>
          <w:rFonts w:ascii="Times New Roman" w:eastAsia="Times New Roman" w:hAnsi="Times New Roman" w:cs="Times New Roman"/>
          <w:b/>
          <w:lang w:val="it-IT"/>
        </w:rPr>
        <w:tab/>
      </w:r>
      <w:r>
        <w:rPr>
          <w:rFonts w:ascii="Times New Roman" w:eastAsia="Times New Roman" w:hAnsi="Times New Roman" w:cs="Times New Roman"/>
          <w:b/>
          <w:lang w:val="it-IT"/>
        </w:rPr>
        <w:tab/>
      </w:r>
      <w:r>
        <w:rPr>
          <w:rFonts w:ascii="Times New Roman" w:eastAsia="Times New Roman" w:hAnsi="Times New Roman" w:cs="Times New Roman"/>
          <w:b/>
          <w:lang w:val="it-IT"/>
        </w:rPr>
        <w:tab/>
      </w:r>
      <w:r>
        <w:rPr>
          <w:rFonts w:ascii="Times New Roman" w:eastAsia="Times New Roman" w:hAnsi="Times New Roman" w:cs="Times New Roman"/>
          <w:b/>
          <w:lang w:val="it-IT"/>
        </w:rPr>
        <w:tab/>
      </w:r>
      <w:r>
        <w:rPr>
          <w:rFonts w:ascii="Times New Roman" w:eastAsia="Times New Roman" w:hAnsi="Times New Roman" w:cs="Times New Roman"/>
          <w:b/>
          <w:lang w:val="it-IT"/>
        </w:rPr>
        <w:tab/>
      </w:r>
      <w:r>
        <w:rPr>
          <w:rFonts w:ascii="Times New Roman" w:eastAsia="Times New Roman" w:hAnsi="Times New Roman" w:cs="Times New Roman"/>
          <w:b/>
          <w:lang w:val="it-IT"/>
        </w:rPr>
        <w:tab/>
      </w:r>
      <w:r>
        <w:rPr>
          <w:rFonts w:ascii="Times New Roman" w:eastAsia="Times New Roman" w:hAnsi="Times New Roman" w:cs="Times New Roman"/>
          <w:b/>
          <w:lang w:val="it-IT"/>
        </w:rPr>
        <w:tab/>
        <w:t xml:space="preserve">Semnătura </w:t>
      </w:r>
    </w:p>
    <w:p w14:paraId="725BE71B" w14:textId="77777777" w:rsidR="00900B82" w:rsidRDefault="00900B82" w:rsidP="00AD1C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4ABDFE5B" w14:textId="77777777" w:rsidR="00900B82" w:rsidRDefault="00900B82" w:rsidP="00AD1C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75D3B329" w14:textId="77777777" w:rsidR="00900B82" w:rsidRDefault="00900B82" w:rsidP="00AD1C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558D1E62" w14:textId="77777777" w:rsidR="00F02940" w:rsidRPr="00235FFF" w:rsidRDefault="00F02940" w:rsidP="00F0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FF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Tip </w:t>
      </w:r>
      <w:proofErr w:type="gramStart"/>
      <w:r w:rsidRPr="00235FF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cabinet ,</w:t>
      </w:r>
      <w:proofErr w:type="gramEnd"/>
      <w:r w:rsidRPr="00235FF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activitate</w:t>
      </w:r>
      <w:proofErr w:type="spellEnd"/>
      <w:r w:rsidRPr="00235FF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conexa</w:t>
      </w:r>
      <w:proofErr w:type="spellEnd"/>
      <w:r w:rsidRPr="00235FF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, </w:t>
      </w:r>
      <w:proofErr w:type="spellStart"/>
      <w:r w:rsidRPr="00235FF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denumire</w:t>
      </w:r>
      <w:proofErr w:type="spellEnd"/>
      <w:r w:rsidRPr="00235FF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, date contact</w:t>
      </w:r>
    </w:p>
    <w:p w14:paraId="21D3846C" w14:textId="77777777" w:rsidR="00F02940" w:rsidRPr="00235FFF" w:rsidRDefault="00F02940" w:rsidP="00F02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8BEF83" w14:textId="77777777" w:rsidR="00F02940" w:rsidRPr="00235FFF" w:rsidRDefault="00F02940" w:rsidP="00F02940">
      <w:pPr>
        <w:autoSpaceDE w:val="0"/>
        <w:autoSpaceDN w:val="0"/>
        <w:adjustRightInd w:val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Activitatea conexa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  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  <w:t xml:space="preserve"> </w:t>
      </w:r>
    </w:p>
    <w:p w14:paraId="75704AFB" w14:textId="77777777" w:rsidR="00F02940" w:rsidRPr="00235FFF" w:rsidRDefault="00F02940" w:rsidP="00F02940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Tehnica dentara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Times New Roman" w:hAnsi="Times New Roman" w:cs="Times New Roman"/>
          <w:color w:val="006400"/>
          <w:sz w:val="24"/>
          <w:szCs w:val="24"/>
          <w:u w:val="single"/>
          <w:shd w:val="clear" w:color="auto" w:fill="FFFFFF"/>
          <w:lang w:val="ro-RO"/>
        </w:rPr>
        <w:t xml:space="preserve"> </w:t>
      </w:r>
    </w:p>
    <w:p w14:paraId="6FF96994" w14:textId="77777777" w:rsidR="00F02940" w:rsidRPr="00235FFF" w:rsidRDefault="00F02940" w:rsidP="00F02940">
      <w:pPr>
        <w:spacing w:after="0" w:line="240" w:lineRule="auto"/>
        <w:ind w:left="945" w:firstLine="49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Fizioterapie </w:t>
      </w:r>
      <w:r w:rsidRPr="00235F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</w:t>
      </w:r>
    </w:p>
    <w:p w14:paraId="4E545045" w14:textId="77777777" w:rsidR="00F02940" w:rsidRPr="00235FFF" w:rsidRDefault="00F02940" w:rsidP="00F02940">
      <w:pPr>
        <w:autoSpaceDE w:val="0"/>
        <w:autoSpaceDN w:val="0"/>
        <w:adjustRightInd w:val="0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>Psihologie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</w:p>
    <w:p w14:paraId="13984A80" w14:textId="77777777" w:rsidR="00F02940" w:rsidRPr="00235FFF" w:rsidRDefault="00F02940" w:rsidP="00F02940">
      <w:pPr>
        <w:autoSpaceDE w:val="0"/>
        <w:autoSpaceDN w:val="0"/>
        <w:adjustRightInd w:val="0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</w:pP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  <w:t xml:space="preserve">□psihologie clinică, </w:t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</w:p>
    <w:p w14:paraId="546EC566" w14:textId="77777777" w:rsidR="00F02940" w:rsidRPr="00235FFF" w:rsidRDefault="00F02940" w:rsidP="00F02940">
      <w:pPr>
        <w:autoSpaceDE w:val="0"/>
        <w:autoSpaceDN w:val="0"/>
        <w:adjustRightInd w:val="0"/>
        <w:ind w:left="144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□consiliere psihologică, </w:t>
      </w:r>
    </w:p>
    <w:p w14:paraId="3897BD09" w14:textId="77777777" w:rsidR="00F02940" w:rsidRPr="00235FFF" w:rsidRDefault="00F02940" w:rsidP="00F02940">
      <w:pPr>
        <w:autoSpaceDE w:val="0"/>
        <w:autoSpaceDN w:val="0"/>
        <w:adjustRightInd w:val="0"/>
        <w:ind w:left="144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□psihoterapie, </w:t>
      </w:r>
    </w:p>
    <w:p w14:paraId="303BDA16" w14:textId="77777777" w:rsidR="00F02940" w:rsidRPr="00235FFF" w:rsidRDefault="00F02940" w:rsidP="00F02940">
      <w:pPr>
        <w:autoSpaceDE w:val="0"/>
        <w:autoSpaceDN w:val="0"/>
        <w:adjustRightInd w:val="0"/>
        <w:ind w:left="144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□psihologie educaţională, </w:t>
      </w:r>
    </w:p>
    <w:p w14:paraId="032A5357" w14:textId="77777777" w:rsidR="00F02940" w:rsidRPr="00235FFF" w:rsidRDefault="00F02940" w:rsidP="00F02940">
      <w:pPr>
        <w:autoSpaceDE w:val="0"/>
        <w:autoSpaceDN w:val="0"/>
        <w:adjustRightInd w:val="0"/>
        <w:ind w:left="144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□consiliere şcolară şi vocaţională şi </w:t>
      </w:r>
    </w:p>
    <w:p w14:paraId="09CBDFD0" w14:textId="77777777" w:rsidR="00F02940" w:rsidRPr="00235FFF" w:rsidRDefault="00F02940" w:rsidP="00F02940">
      <w:pPr>
        <w:autoSpaceDE w:val="0"/>
        <w:autoSpaceDN w:val="0"/>
        <w:adjustRightInd w:val="0"/>
        <w:ind w:left="144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□psihopedagogie specială</w:t>
      </w:r>
    </w:p>
    <w:p w14:paraId="6D55F2AC" w14:textId="77777777" w:rsidR="00F02940" w:rsidRPr="00235FFF" w:rsidRDefault="00F02940" w:rsidP="00F02940">
      <w:pPr>
        <w:autoSpaceDE w:val="0"/>
        <w:autoSpaceDN w:val="0"/>
        <w:adjustRightInd w:val="0"/>
        <w:ind w:left="1440" w:firstLine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</w:pP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□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Logopedie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14:paraId="154BA597" w14:textId="77777777" w:rsidR="00F02940" w:rsidRPr="00235FFF" w:rsidRDefault="00F02940" w:rsidP="00F02940">
      <w:pPr>
        <w:autoSpaceDE w:val="0"/>
        <w:autoSpaceDN w:val="0"/>
        <w:adjustRightInd w:val="0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Optica optometrie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</w:p>
    <w:p w14:paraId="121C58D1" w14:textId="77777777" w:rsidR="00F02940" w:rsidRPr="00235FFF" w:rsidRDefault="00F02940" w:rsidP="00F02940">
      <w:pPr>
        <w:autoSpaceDE w:val="0"/>
        <w:autoSpaceDN w:val="0"/>
        <w:adjustRightInd w:val="0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Protezare-ortezare 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14:paraId="6487FDED" w14:textId="77777777" w:rsidR="00F02940" w:rsidRPr="00235FFF" w:rsidRDefault="00F02940" w:rsidP="00F02940">
      <w:pPr>
        <w:autoSpaceDE w:val="0"/>
        <w:autoSpaceDN w:val="0"/>
        <w:adjustRightInd w:val="0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Protezare auditiva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</w:p>
    <w:p w14:paraId="5025492F" w14:textId="77777777" w:rsidR="00F02940" w:rsidRPr="00235FFF" w:rsidRDefault="00F02940" w:rsidP="00F02940">
      <w:pPr>
        <w:autoSpaceDE w:val="0"/>
        <w:autoSpaceDN w:val="0"/>
        <w:adjustRightInd w:val="0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Audiologie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  <w:t xml:space="preserve"> </w:t>
      </w:r>
    </w:p>
    <w:p w14:paraId="417572FB" w14:textId="77777777" w:rsidR="00F02940" w:rsidRPr="00235FFF" w:rsidRDefault="00F02940" w:rsidP="00F02940">
      <w:pPr>
        <w:autoSpaceDE w:val="0"/>
        <w:autoSpaceDN w:val="0"/>
        <w:adjustRightInd w:val="0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Sociologie </w:t>
      </w:r>
    </w:p>
    <w:p w14:paraId="51C8D808" w14:textId="77777777" w:rsidR="00F02940" w:rsidRPr="00235FFF" w:rsidRDefault="00F02940" w:rsidP="00F02940">
      <w:pPr>
        <w:autoSpaceDE w:val="0"/>
        <w:autoSpaceDN w:val="0"/>
        <w:adjustRightInd w:val="0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Terapie vocala  </w:t>
      </w:r>
    </w:p>
    <w:p w14:paraId="2114845F" w14:textId="77777777" w:rsidR="00F02940" w:rsidRPr="00235FFF" w:rsidRDefault="00F02940" w:rsidP="00F02940">
      <w:pPr>
        <w:autoSpaceDE w:val="0"/>
        <w:autoSpaceDN w:val="0"/>
        <w:adjustRightInd w:val="0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Nutritie si dietetica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ab/>
      </w:r>
    </w:p>
    <w:p w14:paraId="2B2705B5" w14:textId="77777777" w:rsidR="00F02940" w:rsidRPr="00235FFF" w:rsidRDefault="00F02940" w:rsidP="00F02940">
      <w:pPr>
        <w:autoSpaceDE w:val="0"/>
        <w:autoSpaceDN w:val="0"/>
        <w:adjustRightInd w:val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b/>
          <w:sz w:val="24"/>
          <w:szCs w:val="24"/>
          <w:lang w:val="ro-RO" w:eastAsia="ro-RO"/>
        </w:rPr>
        <w:t>Forma  de organizare cabinet</w:t>
      </w:r>
    </w:p>
    <w:p w14:paraId="1312B863" w14:textId="77777777" w:rsidR="00F02940" w:rsidRPr="00235FFF" w:rsidRDefault="00F02940" w:rsidP="00F0294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1. </w:t>
      </w:r>
      <w:r w:rsidRPr="00235F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cabinete fără personalitate juridică</w:t>
      </w:r>
      <w:r w:rsidRPr="00235FFF">
        <w:rPr>
          <w:rFonts w:ascii="Times New Roman" w:eastAsia="Times New Roman" w:hAnsi="Times New Roman" w:cs="Times New Roman"/>
          <w:color w:val="006400"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235F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/>
        </w:rPr>
        <w:t>cabinet de practică individual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</w:p>
    <w:p w14:paraId="50387A51" w14:textId="77777777" w:rsidR="00F02940" w:rsidRPr="00235FFF" w:rsidRDefault="00F02940" w:rsidP="00F02940">
      <w:pPr>
        <w:autoSpaceDE w:val="0"/>
        <w:autoSpaceDN w:val="0"/>
        <w:adjustRightInd w:val="0"/>
        <w:ind w:left="288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cabinete de practică grupate</w:t>
      </w:r>
    </w:p>
    <w:p w14:paraId="21B952CA" w14:textId="77777777" w:rsidR="00F02940" w:rsidRPr="00235FFF" w:rsidRDefault="00F02940" w:rsidP="00F02940">
      <w:pPr>
        <w:autoSpaceDE w:val="0"/>
        <w:autoSpaceDN w:val="0"/>
        <w:adjustRightInd w:val="0"/>
        <w:ind w:left="3600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cabinete de practică asociate;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</w:p>
    <w:p w14:paraId="5DA9CF4C" w14:textId="77777777" w:rsidR="00F02940" w:rsidRPr="00235FFF" w:rsidRDefault="00F02940" w:rsidP="00F02940">
      <w:pPr>
        <w:autoSpaceDE w:val="0"/>
        <w:autoSpaceDN w:val="0"/>
        <w:adjustRightInd w:val="0"/>
        <w:ind w:left="2880" w:firstLine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societate civilă de practică.</w:t>
      </w:r>
    </w:p>
    <w:p w14:paraId="56826E20" w14:textId="77777777" w:rsidR="00F02940" w:rsidRPr="00235FFF" w:rsidRDefault="00F02940" w:rsidP="00F02940">
      <w:pPr>
        <w:autoSpaceDE w:val="0"/>
        <w:autoSpaceDN w:val="0"/>
        <w:adjustRightInd w:val="0"/>
        <w:ind w:left="720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  <w:specVanish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2. </w:t>
      </w:r>
      <w:r w:rsidRPr="00235FF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cabinete cu personalitate juridica</w:t>
      </w:r>
    </w:p>
    <w:p w14:paraId="64C7A175" w14:textId="77777777" w:rsidR="00F02940" w:rsidRPr="00235FFF" w:rsidRDefault="00F02940" w:rsidP="00F02940">
      <w:pPr>
        <w:autoSpaceDE w:val="0"/>
        <w:autoSpaceDN w:val="0"/>
        <w:adjustRightInd w:val="0"/>
        <w:ind w:left="720" w:firstLine="720"/>
        <w:contextualSpacing/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val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cabinete de practică cu personalitate juridică  conform  </w:t>
      </w:r>
      <w:r w:rsidRPr="00235FFF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val="ro-RO"/>
        </w:rPr>
        <w:t xml:space="preserve">Legii societăţilor nr. 31/1990,  </w:t>
      </w:r>
    </w:p>
    <w:p w14:paraId="5989EB8E" w14:textId="77777777" w:rsidR="00F02940" w:rsidRPr="00235FFF" w:rsidRDefault="00F02940" w:rsidP="00F02940">
      <w:pPr>
        <w:autoSpaceDE w:val="0"/>
        <w:autoSpaceDN w:val="0"/>
        <w:adjustRightInd w:val="0"/>
        <w:ind w:left="720" w:firstLine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sym w:font="Wingdings" w:char="F0A8"/>
      </w:r>
      <w:r w:rsidRPr="00235FFF">
        <w:rPr>
          <w:rFonts w:ascii="Times New Roman" w:eastAsia="Calibri" w:hAnsi="Times New Roman" w:cs="Times New Roman"/>
          <w:sz w:val="24"/>
          <w:szCs w:val="24"/>
          <w:lang w:val="ro-RO" w:eastAsia="ro-RO"/>
        </w:rPr>
        <w:t xml:space="preserve"> </w:t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asociaţiile şi fundaţiile înfiinţate potrivit prevederilor </w:t>
      </w:r>
      <w:r w:rsidRPr="00235FFF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val="ro-RO"/>
        </w:rPr>
        <w:t>Ordonanţei Guvernului nr. 26/2000</w:t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</w:p>
    <w:p w14:paraId="1B1E8F90" w14:textId="77777777" w:rsidR="00F02940" w:rsidRPr="00235FFF" w:rsidRDefault="00F02940" w:rsidP="00F02940">
      <w:pPr>
        <w:autoSpaceDE w:val="0"/>
        <w:autoSpaceDN w:val="0"/>
        <w:adjustRightInd w:val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7E764D24" w14:textId="77777777" w:rsidR="00F02940" w:rsidRPr="00235FFF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  <w:specVanish/>
        </w:rPr>
      </w:pPr>
      <w:proofErr w:type="spellStart"/>
      <w:r w:rsidRPr="00235F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Denumirea</w:t>
      </w:r>
      <w:proofErr w:type="spellEnd"/>
      <w:r w:rsidRPr="00235F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cabinetelor</w:t>
      </w:r>
      <w:proofErr w:type="spellEnd"/>
      <w:r w:rsidRPr="00235F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va</w:t>
      </w:r>
      <w:proofErr w:type="spellEnd"/>
      <w:r w:rsidRPr="00235F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cuprinde</w:t>
      </w:r>
      <w:proofErr w:type="spellEnd"/>
      <w:r w:rsidRPr="00235F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en-GB"/>
        </w:rPr>
        <w:t>obligatoriu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GB" w:eastAsia="en-GB"/>
        </w:rPr>
        <w:t>:</w:t>
      </w:r>
    </w:p>
    <w:p w14:paraId="1B7A695F" w14:textId="77777777" w:rsidR="00F02940" w:rsidRPr="00235FFF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5FFF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shd w:val="clear" w:color="auto" w:fill="FFFFFF"/>
        </w:rPr>
        <w:t>a)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numele</w:t>
      </w:r>
      <w:proofErr w:type="spellEnd"/>
      <w:proofErr w:type="gram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prenumele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titularului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2292EC3" w14:textId="77777777" w:rsidR="00F02940" w:rsidRPr="00235FFF" w:rsidRDefault="00F02940" w:rsidP="00F029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5FFF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shd w:val="clear" w:color="auto" w:fill="FFFFFF"/>
        </w:rPr>
        <w:t xml:space="preserve">  </w:t>
      </w:r>
      <w:r w:rsidR="00C531F6" w:rsidRPr="00235FFF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shd w:val="clear" w:color="auto" w:fill="FFFFFF"/>
        </w:rPr>
        <w:t xml:space="preserve"> </w:t>
      </w:r>
      <w:r w:rsidRPr="00235FFF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shd w:val="clear" w:color="auto" w:fill="FFFFFF"/>
        </w:rPr>
        <w:t xml:space="preserve"> </w:t>
      </w:r>
      <w:proofErr w:type="gramStart"/>
      <w:r w:rsidRPr="00235FFF">
        <w:rPr>
          <w:rFonts w:ascii="Times New Roman" w:eastAsia="Times New Roman" w:hAnsi="Times New Roman" w:cs="Times New Roman"/>
          <w:b/>
          <w:bCs/>
          <w:color w:val="8B0000"/>
          <w:sz w:val="24"/>
          <w:szCs w:val="24"/>
          <w:shd w:val="clear" w:color="auto" w:fill="FFFFFF"/>
        </w:rPr>
        <w:t>b)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sintagma</w:t>
      </w:r>
      <w:proofErr w:type="spellEnd"/>
      <w:proofErr w:type="gram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„cabinet de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liberă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practică</w:t>
      </w:r>
      <w:proofErr w:type="spellEnd"/>
      <w:proofErr w:type="gram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.....“ (</w:t>
      </w:r>
      <w:proofErr w:type="gram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Se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va</w:t>
      </w:r>
      <w:proofErr w:type="spell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menţiona</w:t>
      </w:r>
      <w:proofErr w:type="spell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activitatea</w:t>
      </w:r>
      <w:proofErr w:type="spell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conexă</w:t>
      </w:r>
      <w:proofErr w:type="spell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actului</w:t>
      </w:r>
      <w:proofErr w:type="spell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medical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prestată</w:t>
      </w:r>
      <w:proofErr w:type="spell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titularul</w:t>
      </w:r>
      <w:proofErr w:type="spell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este</w:t>
      </w:r>
      <w:proofErr w:type="spellEnd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autorizat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40F3D318" w14:textId="77777777" w:rsidR="00F02940" w:rsidRPr="00235FFF" w:rsidRDefault="00F02940" w:rsidP="00F029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14:paraId="64F61AE8" w14:textId="77777777" w:rsidR="00F02940" w:rsidRPr="00235FFF" w:rsidRDefault="00F02940" w:rsidP="00F0294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Date contact </w:t>
      </w:r>
    </w:p>
    <w:p w14:paraId="5073124B" w14:textId="77777777" w:rsidR="00F02940" w:rsidRPr="00235FFF" w:rsidRDefault="00F02940" w:rsidP="00F0294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Nume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cabinet  …</w:t>
      </w:r>
      <w:proofErr w:type="gram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</w:t>
      </w:r>
      <w:proofErr w:type="gram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proofErr w:type="gramEnd"/>
    </w:p>
    <w:p w14:paraId="6991A32E" w14:textId="77777777" w:rsidR="00F02940" w:rsidRPr="00235FFF" w:rsidRDefault="00F02940" w:rsidP="00F029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localitate</w:t>
      </w:r>
      <w:r w:rsidRPr="00235FFF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</w:t>
      </w:r>
      <w:r w:rsidR="00D32254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</w:t>
      </w:r>
      <w:r w:rsidRPr="00235FF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45744B">
        <w:rPr>
          <w:rFonts w:ascii="Times New Roman" w:eastAsia="Times New Roman" w:hAnsi="Times New Roman" w:cs="Times New Roman"/>
          <w:sz w:val="24"/>
          <w:szCs w:val="24"/>
          <w:lang w:eastAsia="ro-RO"/>
        </w:rPr>
        <w:t>judet</w:t>
      </w:r>
      <w:proofErr w:type="spellEnd"/>
      <w:r w:rsidR="0045744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D32254"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TIMIȘ, </w:t>
      </w:r>
    </w:p>
    <w:p w14:paraId="132E170C" w14:textId="77777777" w:rsidR="00F02940" w:rsidRPr="00560553" w:rsidRDefault="00F02940" w:rsidP="00F02940">
      <w:pPr>
        <w:spacing w:after="0" w:line="240" w:lineRule="auto"/>
        <w:ind w:left="1452" w:firstLine="708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560553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str. …............................................................, nr. ......., bl......., sc....., et....., ap....,</w:t>
      </w:r>
    </w:p>
    <w:p w14:paraId="6A36DA15" w14:textId="77777777" w:rsidR="00F02940" w:rsidRPr="00235FFF" w:rsidRDefault="00F02940" w:rsidP="00F02940">
      <w:pPr>
        <w:spacing w:after="0" w:line="240" w:lineRule="auto"/>
        <w:ind w:left="1452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  <w:lang w:eastAsia="ro-RO"/>
        </w:rPr>
        <w:t>telefon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</w:t>
      </w:r>
      <w:r w:rsidR="0045744B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</w:t>
      </w:r>
      <w:r w:rsidRPr="00235FFF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</w:p>
    <w:p w14:paraId="555956B5" w14:textId="77777777" w:rsidR="00F02940" w:rsidRPr="00235FFF" w:rsidRDefault="00F02940" w:rsidP="00F02940">
      <w:pPr>
        <w:spacing w:after="0" w:line="240" w:lineRule="auto"/>
        <w:ind w:left="1452"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35FFF">
        <w:rPr>
          <w:rFonts w:ascii="Times New Roman" w:eastAsia="Times New Roman" w:hAnsi="Times New Roman" w:cs="Times New Roman"/>
          <w:sz w:val="24"/>
          <w:szCs w:val="24"/>
          <w:lang w:eastAsia="ro-RO"/>
        </w:rPr>
        <w:t>e-mail………………………………</w:t>
      </w:r>
      <w:r w:rsidR="0045744B">
        <w:rPr>
          <w:rFonts w:ascii="Times New Roman" w:eastAsia="Times New Roman" w:hAnsi="Times New Roman" w:cs="Times New Roman"/>
          <w:sz w:val="24"/>
          <w:szCs w:val="24"/>
          <w:lang w:eastAsia="ro-RO"/>
        </w:rPr>
        <w:t>….</w:t>
      </w:r>
    </w:p>
    <w:p w14:paraId="5F6039FD" w14:textId="77777777" w:rsidR="00F02940" w:rsidRPr="00F02940" w:rsidRDefault="00F02940" w:rsidP="00F02940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o-RO"/>
        </w:rPr>
      </w:pPr>
    </w:p>
    <w:p w14:paraId="099D8FC1" w14:textId="77777777" w:rsidR="00F02940" w:rsidRPr="00F02940" w:rsidRDefault="00F02940" w:rsidP="00F0294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proofErr w:type="spellStart"/>
      <w:r w:rsidRPr="00F02940">
        <w:rPr>
          <w:rFonts w:ascii="Times New Roman" w:eastAsia="Times New Roman" w:hAnsi="Times New Roman" w:cs="Times New Roman"/>
        </w:rPr>
        <w:t>Reprezentant</w:t>
      </w:r>
      <w:proofErr w:type="spellEnd"/>
      <w:r w:rsidRPr="00F02940">
        <w:rPr>
          <w:rFonts w:ascii="Times New Roman" w:eastAsia="Times New Roman" w:hAnsi="Times New Roman" w:cs="Times New Roman"/>
        </w:rPr>
        <w:t xml:space="preserve"> legal  </w:t>
      </w:r>
    </w:p>
    <w:p w14:paraId="7CA0A7B7" w14:textId="77777777" w:rsidR="00F02940" w:rsidRPr="00F02940" w:rsidRDefault="00F02940" w:rsidP="00F0294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</w:rPr>
      </w:pPr>
      <w:r w:rsidRPr="00F0294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02940">
        <w:rPr>
          <w:rFonts w:ascii="Times New Roman" w:eastAsia="Times New Roman" w:hAnsi="Times New Roman" w:cs="Times New Roman"/>
          <w:i/>
        </w:rPr>
        <w:t>Nume</w:t>
      </w:r>
      <w:proofErr w:type="spellEnd"/>
      <w:r w:rsidRPr="00F02940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F02940">
        <w:rPr>
          <w:rFonts w:ascii="Times New Roman" w:eastAsia="Times New Roman" w:hAnsi="Times New Roman" w:cs="Times New Roman"/>
          <w:i/>
        </w:rPr>
        <w:t>prenume</w:t>
      </w:r>
      <w:proofErr w:type="spellEnd"/>
    </w:p>
    <w:p w14:paraId="3A4F180F" w14:textId="77777777" w:rsidR="00F02940" w:rsidRPr="00F02940" w:rsidRDefault="00F02940" w:rsidP="00F0294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proofErr w:type="spellStart"/>
      <w:r w:rsidRPr="00F02940">
        <w:rPr>
          <w:rFonts w:ascii="Times New Roman" w:eastAsia="Times New Roman" w:hAnsi="Times New Roman" w:cs="Times New Roman"/>
          <w:i/>
        </w:rPr>
        <w:t>Semnătura</w:t>
      </w:r>
      <w:proofErr w:type="spellEnd"/>
    </w:p>
    <w:p w14:paraId="075AC59A" w14:textId="77777777" w:rsidR="00F02940" w:rsidRPr="00F02940" w:rsidRDefault="00F02940" w:rsidP="00F02940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shd w:val="clear" w:color="auto" w:fill="FFFFFF"/>
        </w:rPr>
      </w:pPr>
    </w:p>
    <w:p w14:paraId="405B69BB" w14:textId="77777777" w:rsidR="00F02940" w:rsidRP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0DF3FB09" w14:textId="77777777" w:rsidR="00F02940" w:rsidRP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724"/>
        <w:gridCol w:w="3119"/>
        <w:gridCol w:w="2140"/>
        <w:gridCol w:w="2222"/>
        <w:gridCol w:w="174"/>
        <w:gridCol w:w="2551"/>
      </w:tblGrid>
      <w:tr w:rsidR="00F02940" w:rsidRPr="00F02940" w14:paraId="608A8060" w14:textId="77777777" w:rsidTr="004C71B3">
        <w:trPr>
          <w:trHeight w:val="42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4269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B48C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Model 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491B" w14:textId="77777777" w:rsidR="00F02940" w:rsidRPr="00F02940" w:rsidRDefault="00F02940" w:rsidP="00E46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Lista personal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autorizat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din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cabinetul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conex</w:t>
            </w:r>
            <w:proofErr w:type="spellEnd"/>
          </w:p>
        </w:tc>
      </w:tr>
      <w:tr w:rsidR="00F02940" w:rsidRPr="00F02940" w14:paraId="2DBDFF40" w14:textId="77777777" w:rsidTr="004C71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CE79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CB81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DBA5" w14:textId="77777777" w:rsidR="00F02940" w:rsidRPr="00F02940" w:rsidRDefault="00F02940" w:rsidP="00E46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233B" w14:textId="77777777" w:rsidR="00F02940" w:rsidRPr="00F02940" w:rsidRDefault="00F02940" w:rsidP="00E46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638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 w:rsidR="00F02940" w:rsidRPr="00F02940" w14:paraId="3D624E93" w14:textId="77777777" w:rsidTr="004C71B3">
        <w:trPr>
          <w:trHeight w:val="45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0AB8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063832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Denumire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cabinet 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A699AD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F02940" w:rsidRPr="00F02940" w14:paraId="16977F8E" w14:textId="77777777" w:rsidTr="004C71B3">
        <w:trPr>
          <w:trHeight w:val="46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373D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ED1733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Specialitate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9FB2B3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F02940" w:rsidRPr="00F02940" w14:paraId="2656FDB6" w14:textId="77777777" w:rsidTr="004C71B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2E3F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CC018C" w14:textId="77777777" w:rsidR="00F02940" w:rsidRPr="00E46CFF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proofErr w:type="spellStart"/>
            <w:r w:rsidRPr="00E46CFF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Adresa</w:t>
            </w:r>
            <w:proofErr w:type="spellEnd"/>
            <w:r w:rsidRPr="00E46CFF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46CFF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sediu</w:t>
            </w:r>
            <w:proofErr w:type="spellEnd"/>
            <w:r w:rsidR="00E224B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r w:rsidRPr="00E46CFF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social 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644FD1" w14:textId="77777777" w:rsidR="00F02940" w:rsidRPr="00E46CFF" w:rsidRDefault="002C500A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judeţ</w:t>
            </w:r>
            <w:proofErr w:type="spellEnd"/>
            <w:r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        </w:t>
            </w:r>
            <w:proofErr w:type="gramStart"/>
            <w:r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</w:t>
            </w:r>
            <w:r w:rsidR="00F02940"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</w:t>
            </w:r>
            <w:proofErr w:type="gramEnd"/>
            <w:r w:rsidR="00F02940"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="00F02940"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localitate</w:t>
            </w:r>
            <w:proofErr w:type="spellEnd"/>
            <w:r w:rsidR="00F02940"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                       str.    Nr. </w:t>
            </w:r>
            <w:proofErr w:type="gramStart"/>
            <w:r w:rsidR="00F02940"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…..</w:t>
            </w:r>
            <w:proofErr w:type="gramEnd"/>
            <w:r w:rsidR="00F02940"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bl.         Et.     Ap    </w:t>
            </w:r>
          </w:p>
        </w:tc>
      </w:tr>
      <w:tr w:rsidR="00F02940" w:rsidRPr="00F02940" w14:paraId="2CE23BDB" w14:textId="77777777" w:rsidTr="004C71B3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0176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54FD9D" w14:textId="77777777" w:rsidR="00F02940" w:rsidRPr="00E224BB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proofErr w:type="spellStart"/>
            <w:r w:rsidRPr="00E224B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Adresa</w:t>
            </w:r>
            <w:proofErr w:type="spellEnd"/>
            <w:r w:rsidRPr="00E224B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E224B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punct</w:t>
            </w:r>
            <w:proofErr w:type="spellEnd"/>
            <w:r w:rsidRPr="00E224B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de </w:t>
            </w:r>
            <w:proofErr w:type="spellStart"/>
            <w:r w:rsidRPr="00E224B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lucru</w:t>
            </w:r>
            <w:proofErr w:type="spellEnd"/>
            <w:r w:rsidRPr="00E224BB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921953" w14:textId="77777777" w:rsidR="00F02940" w:rsidRPr="00E46CFF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judeţ</w:t>
            </w:r>
            <w:proofErr w:type="spellEnd"/>
            <w:r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Timis, </w:t>
            </w:r>
            <w:proofErr w:type="spellStart"/>
            <w:r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localitate</w:t>
            </w:r>
            <w:proofErr w:type="spellEnd"/>
            <w:r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                       str.    Nr. </w:t>
            </w:r>
            <w:proofErr w:type="gramStart"/>
            <w:r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…..</w:t>
            </w:r>
            <w:proofErr w:type="gramEnd"/>
            <w:r w:rsidRPr="00E46CF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bl.         Et.     Ap    </w:t>
            </w:r>
          </w:p>
        </w:tc>
      </w:tr>
      <w:tr w:rsidR="00F02940" w:rsidRPr="00F02940" w14:paraId="1602F2D6" w14:textId="77777777" w:rsidTr="00F0294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FB99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21E2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93F8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8C20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8B5A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F02940" w:rsidRPr="00F02940" w14:paraId="494434D4" w14:textId="77777777" w:rsidTr="00F0294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A807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D56F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C257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543B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1FF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F02940" w:rsidRPr="00F02940" w14:paraId="498D5010" w14:textId="77777777" w:rsidTr="00F02940">
        <w:trPr>
          <w:trHeight w:val="9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95E3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C62" w14:textId="77777777" w:rsidR="00F02940" w:rsidRPr="00F02940" w:rsidRDefault="00F02940" w:rsidP="00E46CFF">
            <w:pPr>
              <w:tabs>
                <w:tab w:val="left" w:pos="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titularului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reprezentantului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legal al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0A0D" w14:textId="77777777" w:rsidR="00F02940" w:rsidRPr="00F02940" w:rsidRDefault="00F02940" w:rsidP="00E2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este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autorizat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titularul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cabinetului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7561" w14:textId="77777777" w:rsidR="00F02940" w:rsidRPr="00F02940" w:rsidRDefault="00F02940" w:rsidP="00E2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F037" w14:textId="77777777" w:rsidR="00F02940" w:rsidRPr="00F02940" w:rsidRDefault="00F02940" w:rsidP="00E2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Norma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bază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</w:p>
        </w:tc>
      </w:tr>
      <w:tr w:rsidR="00F02940" w:rsidRPr="00F02940" w14:paraId="0C8B10AE" w14:textId="77777777" w:rsidTr="00F02940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46BC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7ABA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2902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F9E1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FF"/>
                <w:lang w:eastAsia="en-GB"/>
              </w:rPr>
              <w:t> 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29D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FF"/>
                <w:lang w:eastAsia="en-GB"/>
              </w:rPr>
              <w:t> </w:t>
            </w:r>
          </w:p>
        </w:tc>
      </w:tr>
      <w:tr w:rsidR="00F02940" w:rsidRPr="00F02940" w14:paraId="2AD74D8C" w14:textId="77777777" w:rsidTr="00F02940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8D65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3FA6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829F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9D3E5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2D2A0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F02940" w:rsidRPr="00F02940" w14:paraId="677F0968" w14:textId="77777777" w:rsidTr="00F02940">
        <w:trPr>
          <w:trHeight w:val="17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6AC6F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Nr.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D1D720" w14:textId="77777777" w:rsidR="00F02940" w:rsidRPr="00F02940" w:rsidRDefault="00F02940" w:rsidP="00E46CFF">
            <w:pPr>
              <w:tabs>
                <w:tab w:val="left" w:pos="5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Numele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şi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prenumele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altor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persoane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pentru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practica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serviciilor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conexe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actului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medical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68DF7" w14:textId="77777777" w:rsidR="00F02940" w:rsidRPr="00F02940" w:rsidRDefault="00F02940" w:rsidP="00E2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Specialitatea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sau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aflate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contract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prestări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servicii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F0FE13" w14:textId="77777777" w:rsidR="00F02940" w:rsidRPr="00F02940" w:rsidRDefault="00F02940" w:rsidP="00E2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Competenţe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ale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autorizate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4FC681" w14:textId="77777777" w:rsidR="00F02940" w:rsidRPr="00F02940" w:rsidRDefault="00F02940" w:rsidP="00E2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Norma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bază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persoanei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angajate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/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contractate</w:t>
            </w:r>
            <w:proofErr w:type="spellEnd"/>
          </w:p>
        </w:tc>
      </w:tr>
      <w:tr w:rsidR="00F02940" w:rsidRPr="00F02940" w14:paraId="6091BFF8" w14:textId="77777777" w:rsidTr="00F02940">
        <w:trPr>
          <w:trHeight w:val="7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D3D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B380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FF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3D1F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FF"/>
                <w:lang w:eastAsia="en-GB"/>
              </w:rPr>
              <w:t> 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9F69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FF"/>
                <w:lang w:eastAsia="en-GB"/>
              </w:rPr>
              <w:t> 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4E1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FF"/>
                <w:lang w:eastAsia="en-GB"/>
              </w:rPr>
              <w:t> </w:t>
            </w:r>
          </w:p>
        </w:tc>
      </w:tr>
      <w:tr w:rsidR="00F02940" w:rsidRPr="00F02940" w14:paraId="70DC4C3A" w14:textId="77777777" w:rsidTr="00F02940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E7C96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6B1F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5BED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80DD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A276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F02940" w:rsidRPr="00F02940" w14:paraId="16853C53" w14:textId="77777777" w:rsidTr="00F02940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3239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96F1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540C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288D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7B0B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F02940" w:rsidRPr="00F02940" w14:paraId="46C5A611" w14:textId="77777777" w:rsidTr="00F02940">
        <w:trPr>
          <w:trHeight w:val="7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0237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A517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242B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6409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671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F02940" w:rsidRPr="00F02940" w14:paraId="4C088B1A" w14:textId="77777777" w:rsidTr="004C71B3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AE8C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F892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A5FF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9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00E0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27777807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2D44788A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  <w:p w14:paraId="36D1115D" w14:textId="77777777" w:rsidR="00C531F6" w:rsidRDefault="00C531F6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legal</w:t>
            </w:r>
          </w:p>
          <w:p w14:paraId="0D93DE5A" w14:textId="77777777" w:rsidR="00C531F6" w:rsidRDefault="00C531F6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N</w:t>
            </w:r>
            <w:r w:rsidR="00F02940" w:rsidRPr="00F0294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ume</w:t>
            </w:r>
            <w:proofErr w:type="spellEnd"/>
            <w:r w:rsidR="00F02940" w:rsidRPr="00F0294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 xml:space="preserve"> , </w:t>
            </w:r>
            <w:proofErr w:type="spellStart"/>
            <w:r w:rsidR="00F02940" w:rsidRPr="00F0294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prenume</w:t>
            </w:r>
            <w:proofErr w:type="spellEnd"/>
            <w:r w:rsidR="00F02940" w:rsidRPr="00F0294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 xml:space="preserve"> </w:t>
            </w:r>
          </w:p>
          <w:p w14:paraId="7CC5D3B2" w14:textId="77777777" w:rsidR="00C531F6" w:rsidRDefault="00C531F6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</w:p>
          <w:p w14:paraId="4C574BEC" w14:textId="77777777" w:rsidR="00F02940" w:rsidRPr="00F02940" w:rsidRDefault="00C531F6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Semnatura</w:t>
            </w:r>
            <w:proofErr w:type="spellEnd"/>
          </w:p>
        </w:tc>
      </w:tr>
      <w:tr w:rsidR="00F02940" w:rsidRPr="00F02940" w14:paraId="76DF071F" w14:textId="77777777" w:rsidTr="004C71B3">
        <w:trPr>
          <w:trHeight w:val="7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53A3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Data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8356" w14:textId="77777777" w:rsidR="00F02940" w:rsidRPr="00F02940" w:rsidRDefault="00F02940" w:rsidP="00F02940">
            <w:pPr>
              <w:tabs>
                <w:tab w:val="left" w:pos="5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3C1B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A4B0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B559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14:paraId="652130C3" w14:textId="77777777" w:rsidR="00F02940" w:rsidRPr="00F02940" w:rsidRDefault="00F02940" w:rsidP="00F0294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589676" w14:textId="77777777" w:rsidR="00F02940" w:rsidRP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7290FCBD" w14:textId="77777777" w:rsidR="00F02940" w:rsidRP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3F3CD0A0" w14:textId="77777777" w:rsidR="00F02940" w:rsidRP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1B1C6E9B" w14:textId="77777777" w:rsid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2CCBFA0A" w14:textId="77777777" w:rsidR="00B40FAD" w:rsidRDefault="00B40FAD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28442149" w14:textId="77777777" w:rsidR="00B40FAD" w:rsidRDefault="00B40FAD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58BDA437" w14:textId="77777777" w:rsidR="00B40FAD" w:rsidRDefault="00B40FAD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7E51C2BE" w14:textId="77777777" w:rsidR="00B40FAD" w:rsidRPr="00F02940" w:rsidRDefault="00B40FAD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14:paraId="21A90164" w14:textId="77777777" w:rsidR="00F02940" w:rsidRPr="00560553" w:rsidRDefault="00F02940" w:rsidP="00F0294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</w:pPr>
      <w:r w:rsidRPr="0056055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Lista </w:t>
      </w:r>
      <w:proofErr w:type="gramStart"/>
      <w:r w:rsidRPr="0056055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cu  dotarea</w:t>
      </w:r>
      <w:proofErr w:type="gramEnd"/>
      <w:r w:rsidRPr="0056055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5605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t>minimă obligatorie</w:t>
      </w:r>
      <w:r w:rsidRPr="0056055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cabinetului conex - </w:t>
      </w:r>
      <w:r w:rsidRPr="005605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 xml:space="preserve">TEHNICA DENTARA </w:t>
      </w:r>
    </w:p>
    <w:p w14:paraId="6BA7114C" w14:textId="77777777" w:rsidR="00F02940" w:rsidRPr="00560553" w:rsidRDefault="00F02940" w:rsidP="00F029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val="fr-FR"/>
        </w:rPr>
      </w:pPr>
    </w:p>
    <w:p w14:paraId="034F84C1" w14:textId="77777777" w:rsidR="00F02940" w:rsidRPr="00560553" w:rsidRDefault="00F02940" w:rsidP="00F029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val="fr-FR"/>
        </w:rPr>
      </w:pPr>
    </w:p>
    <w:p w14:paraId="1CA48235" w14:textId="77777777" w:rsidR="00235FFF" w:rsidRPr="00560553" w:rsidRDefault="00235FFF" w:rsidP="00F029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val="fr-FR"/>
        </w:rPr>
      </w:pPr>
    </w:p>
    <w:p w14:paraId="6E23F788" w14:textId="77777777" w:rsidR="00235FFF" w:rsidRPr="00560553" w:rsidRDefault="00235FFF" w:rsidP="00F029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val="fr-FR"/>
        </w:rPr>
      </w:pPr>
    </w:p>
    <w:p w14:paraId="74DC09CC" w14:textId="77777777" w:rsidR="00235FFF" w:rsidRPr="00560553" w:rsidRDefault="00235FFF" w:rsidP="00F029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val="fr-FR"/>
        </w:rPr>
      </w:pPr>
    </w:p>
    <w:p w14:paraId="3870DECE" w14:textId="77777777" w:rsidR="00F02940" w:rsidRPr="00235FFF" w:rsidRDefault="00F02940" w:rsidP="00F02940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Denumire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cabinet  …</w:t>
      </w:r>
      <w:proofErr w:type="gram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</w:t>
      </w:r>
    </w:p>
    <w:p w14:paraId="5D205CE0" w14:textId="77777777" w:rsidR="00F02940" w:rsidRPr="00235FFF" w:rsidRDefault="00F02940" w:rsidP="00F029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situat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localitatea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___________________________________________</w:t>
      </w:r>
      <w:proofErr w:type="gram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_, 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jud</w:t>
      </w:r>
      <w:proofErr w:type="spellEnd"/>
      <w:proofErr w:type="gram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. TIMIȘ, </w:t>
      </w:r>
    </w:p>
    <w:p w14:paraId="3D97E7A0" w14:textId="77777777" w:rsidR="00F02940" w:rsidRPr="00235FFF" w:rsidRDefault="00F02940" w:rsidP="00F029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str. _______________________________, nr. ________________________________</w:t>
      </w:r>
    </w:p>
    <w:p w14:paraId="079DAE55" w14:textId="77777777" w:rsidR="00F02940" w:rsidRPr="00235FFF" w:rsidRDefault="00F02940" w:rsidP="00F0294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35B81D" w14:textId="77777777" w:rsidR="00F02940" w:rsidRPr="00235FFF" w:rsidRDefault="00F02940" w:rsidP="00F029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</w:pP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deține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dotarea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minimă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obligatorie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necesară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funcționării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cabinetului</w:t>
      </w:r>
      <w:proofErr w:type="spellEnd"/>
      <w:proofErr w:type="gram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proofErr w:type="spellStart"/>
      <w:proofErr w:type="gram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cabinetelor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proofErr w:type="gram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conformitate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prevederile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="0045744B">
        <w:rPr>
          <w:rFonts w:ascii="Times New Roman" w:eastAsia="Times New Roman" w:hAnsi="Times New Roman" w:cs="Times New Roman"/>
          <w:i/>
          <w:sz w:val="24"/>
          <w:szCs w:val="24"/>
        </w:rPr>
        <w:t xml:space="preserve">rd. </w:t>
      </w:r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MS nr. 1992/2023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actualizat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anexa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2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activitatea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conexa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tehnica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dentara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conform</w:t>
      </w:r>
      <w:proofErr w:type="gramEnd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Avizului</w:t>
      </w:r>
      <w:proofErr w:type="spellEnd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emis</w:t>
      </w:r>
      <w:proofErr w:type="spellEnd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de </w:t>
      </w:r>
      <w:proofErr w:type="spellStart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organizaţia</w:t>
      </w:r>
      <w:proofErr w:type="spellEnd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profesională</w:t>
      </w:r>
      <w:proofErr w:type="spellEnd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OTDR nr.  ………..          din data de …</w:t>
      </w:r>
      <w:proofErr w:type="gramStart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>…..</w:t>
      </w:r>
      <w:proofErr w:type="gramEnd"/>
      <w:r w:rsidRPr="00235FFF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</w:rPr>
        <w:t xml:space="preserve">  </w:t>
      </w:r>
    </w:p>
    <w:p w14:paraId="72E50414" w14:textId="77777777" w:rsidR="00F02940" w:rsidRPr="00560553" w:rsidRDefault="00F02940" w:rsidP="00F029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</w:pPr>
      <w:r w:rsidRPr="00235FF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5605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pentru executarea urmatoarelor tipuri de lucrari dentare </w:t>
      </w:r>
    </w:p>
    <w:p w14:paraId="56DA6169" w14:textId="77777777" w:rsidR="00AF5DBA" w:rsidRPr="00560553" w:rsidRDefault="00AF5DBA" w:rsidP="00F029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</w:pPr>
    </w:p>
    <w:p w14:paraId="12D7D396" w14:textId="77777777" w:rsidR="00AF5DBA" w:rsidRPr="00560553" w:rsidRDefault="00AF5DBA" w:rsidP="00F029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</w:p>
    <w:p w14:paraId="7CDCDE2E" w14:textId="77777777" w:rsidR="00F02940" w:rsidRPr="00235FFF" w:rsidRDefault="00F02940" w:rsidP="00F0294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35FF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</w:p>
    <w:p w14:paraId="40448FDC" w14:textId="77777777" w:rsidR="00F02940" w:rsidRPr="00235FFF" w:rsidRDefault="00F02940" w:rsidP="00F0294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35FF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</w:p>
    <w:p w14:paraId="214FBC39" w14:textId="77777777" w:rsidR="00F02940" w:rsidRPr="00235FFF" w:rsidRDefault="00F02940" w:rsidP="00F02940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35FF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</w:p>
    <w:p w14:paraId="0AF48D42" w14:textId="77777777" w:rsidR="00AF5DBA" w:rsidRPr="00235FFF" w:rsidRDefault="00AF5DBA" w:rsidP="00AF5DB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</w:t>
      </w:r>
      <w:r w:rsidRPr="00235FF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</w:p>
    <w:p w14:paraId="62DBD971" w14:textId="77777777" w:rsidR="00AF5DBA" w:rsidRPr="00235FFF" w:rsidRDefault="00AF5DBA" w:rsidP="00AF5DB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35FF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</w:p>
    <w:p w14:paraId="2731B44C" w14:textId="77777777" w:rsidR="00AF5DBA" w:rsidRPr="00235FFF" w:rsidRDefault="00AF5DBA" w:rsidP="00AF5DBA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35FFF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</w:p>
    <w:p w14:paraId="38DE7ED5" w14:textId="77777777" w:rsidR="00F02940" w:rsidRPr="00235FFF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AB48633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fr-FR" w:eastAsia="en-GB"/>
        </w:rPr>
      </w:pPr>
      <w:r w:rsidRPr="0056055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val="fr-FR" w:eastAsia="en-GB"/>
        </w:rPr>
        <w:t xml:space="preserve">Cabinetul este dotat cu </w:t>
      </w:r>
      <w:proofErr w:type="gramStart"/>
      <w:r w:rsidRPr="0056055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val="fr-FR" w:eastAsia="en-GB"/>
        </w:rPr>
        <w:t>urmatoarele:</w:t>
      </w:r>
      <w:proofErr w:type="gramEnd"/>
    </w:p>
    <w:p w14:paraId="0A8D1DAF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fr-FR" w:eastAsia="en-GB"/>
        </w:rPr>
      </w:pPr>
    </w:p>
    <w:p w14:paraId="62B87D2B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 w:eastAsia="en-GB"/>
        </w:rPr>
      </w:pPr>
    </w:p>
    <w:p w14:paraId="5AA6B61B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 w:eastAsia="en-GB"/>
        </w:rPr>
      </w:pPr>
    </w:p>
    <w:p w14:paraId="48A521B2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 w:eastAsia="en-GB"/>
        </w:rPr>
      </w:pPr>
    </w:p>
    <w:p w14:paraId="020A751F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 w:eastAsia="en-GB"/>
        </w:rPr>
      </w:pPr>
    </w:p>
    <w:p w14:paraId="663BD65D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 w:eastAsia="en-GB"/>
        </w:rPr>
      </w:pPr>
    </w:p>
    <w:p w14:paraId="209B9F28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 w:eastAsia="en-GB"/>
        </w:rPr>
      </w:pPr>
    </w:p>
    <w:p w14:paraId="0D358532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 w:eastAsia="en-GB"/>
        </w:rPr>
      </w:pPr>
    </w:p>
    <w:p w14:paraId="59438376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 w:eastAsia="en-GB"/>
        </w:rPr>
      </w:pPr>
    </w:p>
    <w:p w14:paraId="0E173DD5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 w:eastAsia="en-GB"/>
        </w:rPr>
      </w:pPr>
    </w:p>
    <w:p w14:paraId="2CABC070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fr-FR" w:eastAsia="en-GB"/>
        </w:rPr>
      </w:pPr>
    </w:p>
    <w:p w14:paraId="54025B08" w14:textId="77777777" w:rsidR="00971E52" w:rsidRPr="00F02940" w:rsidRDefault="00971E52" w:rsidP="00971E5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proofErr w:type="spellStart"/>
      <w:r w:rsidRPr="00F02940">
        <w:rPr>
          <w:rFonts w:ascii="Times New Roman" w:eastAsia="Times New Roman" w:hAnsi="Times New Roman" w:cs="Times New Roman"/>
        </w:rPr>
        <w:t>Reprezentant</w:t>
      </w:r>
      <w:proofErr w:type="spellEnd"/>
      <w:r w:rsidRPr="00F02940">
        <w:rPr>
          <w:rFonts w:ascii="Times New Roman" w:eastAsia="Times New Roman" w:hAnsi="Times New Roman" w:cs="Times New Roman"/>
        </w:rPr>
        <w:t xml:space="preserve"> legal   </w:t>
      </w:r>
    </w:p>
    <w:p w14:paraId="796B33A5" w14:textId="77777777" w:rsidR="00971E52" w:rsidRPr="00F02940" w:rsidRDefault="00971E52" w:rsidP="00971E5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</w:rPr>
      </w:pPr>
      <w:proofErr w:type="spellStart"/>
      <w:r w:rsidRPr="00F02940">
        <w:rPr>
          <w:rFonts w:ascii="Times New Roman" w:eastAsia="Times New Roman" w:hAnsi="Times New Roman" w:cs="Times New Roman"/>
          <w:i/>
        </w:rPr>
        <w:t>Nume</w:t>
      </w:r>
      <w:proofErr w:type="spellEnd"/>
      <w:r w:rsidRPr="00F02940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F02940">
        <w:rPr>
          <w:rFonts w:ascii="Times New Roman" w:eastAsia="Times New Roman" w:hAnsi="Times New Roman" w:cs="Times New Roman"/>
          <w:i/>
        </w:rPr>
        <w:t>prenume</w:t>
      </w:r>
      <w:proofErr w:type="spellEnd"/>
    </w:p>
    <w:p w14:paraId="20A936CE" w14:textId="77777777" w:rsidR="00971E52" w:rsidRPr="00F02940" w:rsidRDefault="00971E52" w:rsidP="00971E5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2940">
        <w:rPr>
          <w:rFonts w:ascii="Times New Roman" w:eastAsia="Times New Roman" w:hAnsi="Times New Roman" w:cs="Times New Roman"/>
        </w:rPr>
        <w:t xml:space="preserve">Data </w:t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</w:p>
    <w:p w14:paraId="16A84C0A" w14:textId="77777777" w:rsidR="00971E52" w:rsidRPr="00F02940" w:rsidRDefault="00971E52" w:rsidP="00971E5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02940">
        <w:rPr>
          <w:rFonts w:ascii="Times New Roman" w:eastAsia="Times New Roman" w:hAnsi="Times New Roman" w:cs="Times New Roman"/>
        </w:rPr>
        <w:t>Semnătura</w:t>
      </w:r>
      <w:proofErr w:type="spellEnd"/>
    </w:p>
    <w:p w14:paraId="5179CEE2" w14:textId="77777777" w:rsidR="00971E52" w:rsidRPr="00F02940" w:rsidRDefault="00971E52" w:rsidP="00971E5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lang w:val="en-GB" w:eastAsia="en-GB"/>
        </w:rPr>
      </w:pPr>
    </w:p>
    <w:p w14:paraId="4902973B" w14:textId="77777777" w:rsid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03709831" w14:textId="77777777" w:rsidR="00971E52" w:rsidRDefault="00971E52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118B368B" w14:textId="77777777" w:rsidR="00971E52" w:rsidRDefault="00971E52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24B82274" w14:textId="77777777" w:rsidR="00971E52" w:rsidRDefault="00971E52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470E7935" w14:textId="77777777" w:rsidR="00971E52" w:rsidRDefault="00971E52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114CC185" w14:textId="77777777" w:rsidR="00971E52" w:rsidRDefault="00971E52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48A8C7EF" w14:textId="77777777" w:rsidR="00971E52" w:rsidRPr="00F02940" w:rsidRDefault="00971E52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0E0AF3A5" w14:textId="77777777" w:rsidR="00F02940" w:rsidRP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5531AFEC" w14:textId="77777777" w:rsidR="00F02940" w:rsidRP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6E36C64D" w14:textId="77777777" w:rsidR="00F02940" w:rsidRP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46626272" w14:textId="77777777" w:rsidR="00F02940" w:rsidRPr="00F02940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/>
        </w:rPr>
      </w:pPr>
    </w:p>
    <w:p w14:paraId="47678D99" w14:textId="77777777" w:rsidR="00F02940" w:rsidRPr="00560553" w:rsidRDefault="00F02940" w:rsidP="00F029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56055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lastRenderedPageBreak/>
        <w:t xml:space="preserve">Lista </w:t>
      </w:r>
      <w:proofErr w:type="gramStart"/>
      <w:r w:rsidRPr="0056055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cu  dotarea</w:t>
      </w:r>
      <w:proofErr w:type="gramEnd"/>
      <w:r w:rsidRPr="0056055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56055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t>minimă obligatorie</w:t>
      </w:r>
      <w:r w:rsidRPr="0056055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cabinetului conex - </w:t>
      </w:r>
      <w:r w:rsidRPr="0056055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fr-FR"/>
        </w:rPr>
        <w:t>FIZIOTERAPIE</w:t>
      </w:r>
      <w:r w:rsidRPr="0056055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fr-FR"/>
        </w:rPr>
        <w:t xml:space="preserve"> </w:t>
      </w:r>
      <w:r w:rsidRPr="0056055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6AB00CC8" w14:textId="77777777" w:rsidR="00F02940" w:rsidRPr="00560553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</w:p>
    <w:p w14:paraId="7EE74B90" w14:textId="77777777" w:rsidR="00F02940" w:rsidRPr="00235FFF" w:rsidRDefault="00F02940" w:rsidP="00F0294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Denumire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cabinet  …</w:t>
      </w:r>
      <w:proofErr w:type="gram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</w:t>
      </w:r>
    </w:p>
    <w:p w14:paraId="0A4ADDA2" w14:textId="77777777" w:rsidR="00F02940" w:rsidRPr="00235FFF" w:rsidRDefault="00F02940" w:rsidP="00F0294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situat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localitatea</w:t>
      </w:r>
      <w:proofErr w:type="spell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___________________________________________</w:t>
      </w:r>
      <w:proofErr w:type="gram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_,  </w:t>
      </w:r>
      <w:proofErr w:type="spellStart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jud</w:t>
      </w:r>
      <w:proofErr w:type="spellEnd"/>
      <w:proofErr w:type="gramEnd"/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 xml:space="preserve">. TIMIȘ, </w:t>
      </w:r>
    </w:p>
    <w:p w14:paraId="75254F50" w14:textId="77777777" w:rsidR="00F02940" w:rsidRPr="00235FFF" w:rsidRDefault="00F02940" w:rsidP="00F0294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5FFF">
        <w:rPr>
          <w:rFonts w:ascii="Times New Roman" w:eastAsia="Times New Roman" w:hAnsi="Times New Roman" w:cs="Times New Roman"/>
          <w:i/>
          <w:sz w:val="24"/>
          <w:szCs w:val="24"/>
        </w:rPr>
        <w:t>str. _______________________________, nr. ________________________________</w:t>
      </w:r>
    </w:p>
    <w:p w14:paraId="3360AA7F" w14:textId="77777777" w:rsidR="00F02940" w:rsidRPr="00235FFF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99C7C" w14:textId="77777777" w:rsidR="00F02940" w:rsidRPr="00235FFF" w:rsidRDefault="00F02940" w:rsidP="00F02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deține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dotarea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minimă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obligatorie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necesară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5FFF">
        <w:rPr>
          <w:rFonts w:ascii="Times New Roman" w:eastAsia="Times New Roman" w:hAnsi="Times New Roman" w:cs="Times New Roman"/>
          <w:sz w:val="24"/>
          <w:szCs w:val="24"/>
        </w:rPr>
        <w:t>funcționării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cabinetului</w:t>
      </w:r>
      <w:proofErr w:type="spellEnd"/>
      <w:proofErr w:type="gramEnd"/>
      <w:r w:rsidRPr="00235FF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235FFF">
        <w:rPr>
          <w:rFonts w:ascii="Times New Roman" w:eastAsia="Times New Roman" w:hAnsi="Times New Roman" w:cs="Times New Roman"/>
          <w:sz w:val="24"/>
          <w:szCs w:val="24"/>
        </w:rPr>
        <w:t>cabinetelor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44B" w:rsidRPr="00235FFF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 w:rsidR="0045744B">
        <w:rPr>
          <w:rFonts w:ascii="Times New Roman" w:eastAsia="Times New Roman" w:hAnsi="Times New Roman" w:cs="Times New Roman"/>
          <w:i/>
          <w:sz w:val="24"/>
          <w:szCs w:val="24"/>
        </w:rPr>
        <w:t xml:space="preserve">rd. </w:t>
      </w:r>
      <w:r w:rsidR="0045744B" w:rsidRPr="00235FFF">
        <w:rPr>
          <w:rFonts w:ascii="Times New Roman" w:eastAsia="Times New Roman" w:hAnsi="Times New Roman" w:cs="Times New Roman"/>
          <w:i/>
          <w:sz w:val="24"/>
          <w:szCs w:val="24"/>
        </w:rPr>
        <w:t>MS</w:t>
      </w:r>
      <w:r w:rsidR="0045744B">
        <w:rPr>
          <w:rFonts w:ascii="Times New Roman" w:eastAsia="Times New Roman" w:hAnsi="Times New Roman" w:cs="Times New Roman"/>
          <w:i/>
          <w:sz w:val="24"/>
          <w:szCs w:val="24"/>
        </w:rPr>
        <w:t xml:space="preserve"> nr.</w:t>
      </w:r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1992/2023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actualizat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sz w:val="24"/>
          <w:szCs w:val="24"/>
        </w:rPr>
        <w:t>conexa</w:t>
      </w:r>
      <w:proofErr w:type="spellEnd"/>
      <w:r w:rsidRPr="00235FFF">
        <w:rPr>
          <w:rFonts w:ascii="Times New Roman" w:eastAsia="Times New Roman" w:hAnsi="Times New Roman" w:cs="Times New Roman"/>
          <w:sz w:val="24"/>
          <w:szCs w:val="24"/>
        </w:rPr>
        <w:t xml:space="preserve"> FIZIOTERAPIE  </w:t>
      </w:r>
    </w:p>
    <w:p w14:paraId="3A750C6D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a)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1 spalier;</w:t>
      </w:r>
    </w:p>
    <w:p w14:paraId="376A8119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b)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2 saltele;</w:t>
      </w:r>
    </w:p>
    <w:p w14:paraId="0BE76B36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c)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oglindă de perete;</w:t>
      </w:r>
    </w:p>
    <w:p w14:paraId="4808A2E6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d)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1 masă de examinare/de terapie </w:t>
      </w:r>
      <w:proofErr w:type="gramStart"/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simplă;</w:t>
      </w:r>
      <w:proofErr w:type="gramEnd"/>
    </w:p>
    <w:p w14:paraId="0E5E38CF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e)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1 bancă;</w:t>
      </w:r>
    </w:p>
    <w:p w14:paraId="4FB61C37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f)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2 instalaţii-montaje scripete cu contragreutăţi;</w:t>
      </w:r>
    </w:p>
    <w:p w14:paraId="18653A9B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proofErr w:type="gramStart"/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g)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greutăţi</w:t>
      </w:r>
      <w:proofErr w:type="gramEnd"/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de diverse mărimi, bastoane, arcuri, cordoane </w:t>
      </w:r>
      <w:proofErr w:type="gramStart"/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elastice;</w:t>
      </w:r>
      <w:proofErr w:type="gramEnd"/>
    </w:p>
    <w:p w14:paraId="7E8610DD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proofErr w:type="gramStart"/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h)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minimum</w:t>
      </w:r>
      <w:proofErr w:type="gramEnd"/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3-4 dispozitive pentru recuperare funcţională din grupa „dispozitive ajutătoare“ (de </w:t>
      </w:r>
      <w:proofErr w:type="gramStart"/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exemplu:</w:t>
      </w:r>
      <w:proofErr w:type="gramEnd"/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pedalier, planşetă basculantă, giroplan, levier pentru cvadriceps, roată şi scăriţă pentru umăr, placă canadiană, placă pentru abilităţile mâinii etc.</w:t>
      </w:r>
      <w:proofErr w:type="gramStart"/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);</w:t>
      </w:r>
      <w:proofErr w:type="gramEnd"/>
    </w:p>
    <w:p w14:paraId="7841F634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i)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cântar pentru persoane;</w:t>
      </w:r>
    </w:p>
    <w:p w14:paraId="158F15EA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</w:pPr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j)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alte dotări: </w:t>
      </w:r>
      <w:r w:rsidRPr="0056055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fr-FR"/>
        </w:rPr>
        <w:t>trusa de urgenţă standard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5605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(conform </w:t>
      </w:r>
      <w:r w:rsidRPr="0056055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  <w:lang w:val="fr-FR"/>
        </w:rPr>
        <w:t>Ordinului ministrului sănătăţii şi familiei nr. 427/2002</w:t>
      </w:r>
      <w:r w:rsidRPr="0056055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fr-FR"/>
        </w:rPr>
        <w:t xml:space="preserve"> pentru aprobarea componenţei trusei sanitare şi a baremului de materiale, ce intră în dotarea posturilor de prim ajutor fără cadre medicale).</w:t>
      </w:r>
    </w:p>
    <w:p w14:paraId="2D487093" w14:textId="77777777" w:rsidR="00F02940" w:rsidRPr="00560553" w:rsidRDefault="00F02940" w:rsidP="00F029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 w:eastAsia="en-GB"/>
        </w:rPr>
      </w:pPr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val="fr-FR" w:eastAsia="en-GB"/>
        </w:rPr>
        <w:t>Ordinul ministrului sănătăţii şi familiei nr. 427/2002</w:t>
      </w:r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 w:eastAsia="en-GB"/>
        </w:rPr>
        <w:t xml:space="preserve">  </w:t>
      </w:r>
    </w:p>
    <w:p w14:paraId="4F138494" w14:textId="77777777" w:rsidR="00F02940" w:rsidRPr="00235FFF" w:rsidRDefault="00F02940" w:rsidP="00F0294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</w:pPr>
      <w:proofErr w:type="spellStart"/>
      <w:r w:rsidRPr="0023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>Anexa</w:t>
      </w:r>
      <w:proofErr w:type="spellEnd"/>
      <w:r w:rsidRPr="0023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2 </w:t>
      </w:r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COMPONENTA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trusei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sanitare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folosite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pentru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acordarea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primului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ajutor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medical, care se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afla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dotarea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posturilor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fixe de prim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ajutor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fără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cadre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medicale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din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întreprinderi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instituţii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unităţi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economice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şcoli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, cabane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turistice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altele</w:t>
      </w:r>
      <w:proofErr w:type="spellEnd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 w:eastAsia="en-GB"/>
        </w:rPr>
        <w:t>asemenea</w:t>
      </w:r>
      <w:proofErr w:type="spellEnd"/>
    </w:p>
    <w:p w14:paraId="3AD1FF0D" w14:textId="77777777" w:rsidR="00F02940" w:rsidRPr="00235FFF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</w:pP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1.1.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Trusa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sanitară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compune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dintr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-o cutie din material plastic, cu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colturi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muchii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rotunjite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care sunt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depozitate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instrumente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materiale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sanitare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medicamente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materiale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diverse.</w:t>
      </w:r>
    </w:p>
    <w:p w14:paraId="25327509" w14:textId="77777777" w:rsidR="00F02940" w:rsidRPr="00235FFF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</w:pP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Anexa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nr. 3 la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ordin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prevede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conţinutul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minim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obligatoriu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al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trusei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sanitare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din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dotarea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posturilor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fixe de prim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ajutor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fără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cadre medico-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sanitare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.</w:t>
      </w:r>
    </w:p>
    <w:p w14:paraId="1BC08F8C" w14:textId="77777777" w:rsidR="00F02940" w:rsidRPr="00560553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en-GB"/>
        </w:rPr>
      </w:pP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 w:eastAsia="en-GB"/>
        </w:rPr>
        <w:t>Optional trusa sanitară poate conţine şi alte dispozitive medicale, cum ar fi: folie termoizolanta, dispozitiv care asigura soluţia de conservare a energiei corpului omenesc în situaţii grave.</w:t>
      </w:r>
    </w:p>
    <w:p w14:paraId="454FA6F4" w14:textId="77777777" w:rsidR="00F02940" w:rsidRPr="00235FFF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</w:pPr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1.2. Cutia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trusei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sanitare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trebuie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să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fie rigida,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realizată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din material plastic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rezistent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, cu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marginile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colturile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rotunjite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Ea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trebuie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:</w:t>
      </w:r>
    </w:p>
    <w:p w14:paraId="1BC4C838" w14:textId="77777777" w:rsidR="00F02940" w:rsidRPr="00560553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</w:pPr>
      <w:proofErr w:type="gramStart"/>
      <w:r w:rsidRPr="00560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fr-FR"/>
        </w:rPr>
        <w:t>a)</w:t>
      </w:r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să</w:t>
      </w:r>
      <w:proofErr w:type="gramEnd"/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asigure etanseitatea corespunzătoare pentru protejarea conţinutului faţă de praf şi umezeala printr-un sistem de închidere </w:t>
      </w:r>
      <w:proofErr w:type="gramStart"/>
      <w:r w:rsidRPr="005605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ferm;</w:t>
      </w:r>
      <w:proofErr w:type="gramEnd"/>
    </w:p>
    <w:p w14:paraId="6741BD32" w14:textId="77777777" w:rsidR="00F02940" w:rsidRPr="00235FFF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b)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fie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inscripţionată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vizibil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la o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distanta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minimum 5 m, cu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denumirea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produsului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furnizorului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după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caz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producătorului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004117C" w14:textId="77777777" w:rsidR="00F02940" w:rsidRPr="00235FFF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c)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permită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vizualizarea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conţinutului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sau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aibă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inscripţionată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lista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conţinutului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71FB896" w14:textId="77777777" w:rsidR="00F02940" w:rsidRPr="00235FFF" w:rsidRDefault="00F02940" w:rsidP="00F02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5F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d)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fie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dimensionata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compartimentata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corespunzător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vederea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depozitarii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asigurării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integrităţii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componentelor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anexa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 3.</w:t>
      </w:r>
    </w:p>
    <w:p w14:paraId="36F9139B" w14:textId="77777777" w:rsidR="00F02940" w:rsidRPr="00235FFF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</w:pP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Calitatea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materialelor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sanitare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gram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a</w:t>
      </w:r>
      <w:proofErr w:type="gram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instrumentelor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medicamentelor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va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fi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verificata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certificată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conformitate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cu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prevederile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vigoare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privind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evaluarea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conformitatii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către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organele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abilitate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ale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Ministerului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Sănătăţii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Familiei</w:t>
      </w:r>
      <w:proofErr w:type="spellEnd"/>
      <w:r w:rsidRPr="0023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en-GB"/>
        </w:rPr>
        <w:t>.</w:t>
      </w:r>
    </w:p>
    <w:p w14:paraId="0C71F53B" w14:textId="77777777" w:rsidR="00F02940" w:rsidRPr="00F02940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lang w:val="en-GB" w:eastAsia="en-GB"/>
        </w:rPr>
      </w:pPr>
    </w:p>
    <w:p w14:paraId="0AD99CB2" w14:textId="77777777" w:rsidR="00F02940" w:rsidRPr="00F02940" w:rsidRDefault="00F02940" w:rsidP="00F0294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</w:rPr>
      </w:pPr>
      <w:proofErr w:type="spellStart"/>
      <w:r w:rsidRPr="00F02940">
        <w:rPr>
          <w:rFonts w:ascii="Times New Roman" w:eastAsia="Times New Roman" w:hAnsi="Times New Roman" w:cs="Times New Roman"/>
        </w:rPr>
        <w:t>Reprezentant</w:t>
      </w:r>
      <w:proofErr w:type="spellEnd"/>
      <w:r w:rsidRPr="00F02940">
        <w:rPr>
          <w:rFonts w:ascii="Times New Roman" w:eastAsia="Times New Roman" w:hAnsi="Times New Roman" w:cs="Times New Roman"/>
        </w:rPr>
        <w:t xml:space="preserve"> legal   </w:t>
      </w:r>
    </w:p>
    <w:p w14:paraId="595D1E59" w14:textId="77777777" w:rsidR="00F02940" w:rsidRPr="00F02940" w:rsidRDefault="00F02940" w:rsidP="00F0294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</w:rPr>
      </w:pPr>
      <w:proofErr w:type="spellStart"/>
      <w:r w:rsidRPr="00F02940">
        <w:rPr>
          <w:rFonts w:ascii="Times New Roman" w:eastAsia="Times New Roman" w:hAnsi="Times New Roman" w:cs="Times New Roman"/>
          <w:i/>
        </w:rPr>
        <w:t>Nume</w:t>
      </w:r>
      <w:proofErr w:type="spellEnd"/>
      <w:r w:rsidRPr="00F02940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F02940">
        <w:rPr>
          <w:rFonts w:ascii="Times New Roman" w:eastAsia="Times New Roman" w:hAnsi="Times New Roman" w:cs="Times New Roman"/>
          <w:i/>
        </w:rPr>
        <w:t>prenume</w:t>
      </w:r>
      <w:proofErr w:type="spellEnd"/>
    </w:p>
    <w:p w14:paraId="64621352" w14:textId="77777777" w:rsidR="00F02940" w:rsidRPr="00F02940" w:rsidRDefault="00F02940" w:rsidP="00F029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2940">
        <w:rPr>
          <w:rFonts w:ascii="Times New Roman" w:eastAsia="Times New Roman" w:hAnsi="Times New Roman" w:cs="Times New Roman"/>
        </w:rPr>
        <w:t xml:space="preserve">Data </w:t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  <w:r w:rsidRPr="00F02940">
        <w:rPr>
          <w:rFonts w:ascii="Times New Roman" w:eastAsia="Times New Roman" w:hAnsi="Times New Roman" w:cs="Times New Roman"/>
        </w:rPr>
        <w:tab/>
      </w:r>
    </w:p>
    <w:p w14:paraId="218C2C93" w14:textId="77777777" w:rsidR="00F02940" w:rsidRPr="00F02940" w:rsidRDefault="00F02940" w:rsidP="00F0294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02940">
        <w:rPr>
          <w:rFonts w:ascii="Times New Roman" w:eastAsia="Times New Roman" w:hAnsi="Times New Roman" w:cs="Times New Roman"/>
        </w:rPr>
        <w:t>Semnătura</w:t>
      </w:r>
      <w:proofErr w:type="spellEnd"/>
    </w:p>
    <w:p w14:paraId="1996B994" w14:textId="77777777" w:rsidR="00F02940" w:rsidRPr="00F02940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lang w:val="en-GB" w:eastAsia="en-GB"/>
        </w:rPr>
      </w:pPr>
    </w:p>
    <w:p w14:paraId="465A22C1" w14:textId="77777777" w:rsidR="00B40FAD" w:rsidRDefault="00B40FAD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</w:pPr>
    </w:p>
    <w:p w14:paraId="0AF4249A" w14:textId="77777777" w:rsidR="00F02940" w:rsidRPr="00F02940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GB" w:eastAsia="en-GB"/>
        </w:rPr>
      </w:pPr>
      <w:proofErr w:type="spellStart"/>
      <w:r w:rsidRPr="00F02940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lastRenderedPageBreak/>
        <w:t>Anexa</w:t>
      </w:r>
      <w:proofErr w:type="spellEnd"/>
      <w:r w:rsidRPr="00F02940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en-GB"/>
        </w:rPr>
        <w:t xml:space="preserve"> 3 </w:t>
      </w:r>
      <w:r w:rsidRPr="00F029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GB" w:eastAsia="en-GB"/>
        </w:rPr>
        <w:t>  CONŢINUTUL MINIM OBLIGATORIU AL TRUSEI SANITARE</w:t>
      </w:r>
    </w:p>
    <w:p w14:paraId="532CDD4B" w14:textId="77777777" w:rsidR="00F02940" w:rsidRPr="00F02940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/>
        </w:rPr>
      </w:pPr>
    </w:p>
    <w:p w14:paraId="7B326CAB" w14:textId="77777777" w:rsidR="00F02940" w:rsidRPr="00F02940" w:rsidRDefault="00F02940" w:rsidP="00F02940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en-GB"/>
        </w:rPr>
      </w:pPr>
    </w:p>
    <w:tbl>
      <w:tblPr>
        <w:tblW w:w="7020" w:type="dxa"/>
        <w:tblInd w:w="93" w:type="dxa"/>
        <w:tblLook w:val="04A0" w:firstRow="1" w:lastRow="0" w:firstColumn="1" w:lastColumn="0" w:noHBand="0" w:noVBand="1"/>
      </w:tblPr>
      <w:tblGrid>
        <w:gridCol w:w="3620"/>
        <w:gridCol w:w="3400"/>
      </w:tblGrid>
      <w:tr w:rsidR="00F02940" w:rsidRPr="00F02940" w14:paraId="7D76ADD5" w14:textId="77777777" w:rsidTr="004C71B3">
        <w:trPr>
          <w:trHeight w:val="199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E7F0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Denumirea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materialului</w:t>
            </w:r>
            <w:proofErr w:type="spellEnd"/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F1B9EE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Numărul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bucăţi</w:t>
            </w:r>
            <w:proofErr w:type="spellEnd"/>
          </w:p>
        </w:tc>
      </w:tr>
      <w:tr w:rsidR="00F02940" w:rsidRPr="00F02940" w14:paraId="6820F2F3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C46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Cutie din material plastic,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etanşă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cu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colţuri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rotunjite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379A22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7B34B080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43FF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Foarfece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cu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vârfuri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boante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E60CE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4F274938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0D78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Garou 50 cm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58EE2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50B14C88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D05F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Deschizător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din material plastic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B69CFC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16172B0E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E735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Dispozitiv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respiraţie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la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gură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9FA203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4E9A2966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306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Pipă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Guedel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mărimea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293BB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76D27DFB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1E4D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Pipă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Guedel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mărimea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E2732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477F74E8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F7B4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Mănuşi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examinare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pereche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266F0F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</w:tr>
      <w:tr w:rsidR="00F02940" w:rsidRPr="00F02940" w14:paraId="5917044B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B5D4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Pahare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unică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folosinţă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B08624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F02940" w:rsidRPr="00F02940" w14:paraId="4B6A3374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9CB1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Batiste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hârtie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cu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soluţie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dezinfectantă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E41E45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F02940" w:rsidRPr="00F02940" w14:paraId="5AF04B62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C2A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Atele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din material plastic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ED6960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F02940" w:rsidRPr="00F02940" w14:paraId="3035BFC0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E1B1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Feşi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din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tifon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mici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5 cm/4 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1D24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F02940" w:rsidRPr="00F02940" w14:paraId="2E9C9517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0224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Feşi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din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tifon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mari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10 cm/5 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00ED4E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F02940" w:rsidRPr="00F02940" w14:paraId="4CC3AD5C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5F55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Bandaj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triunghiular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 = 80 mm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2620C3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F02940" w:rsidRPr="00F02940" w14:paraId="3CD76A9A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7812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Vată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hidrofilă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sterilă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pachet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 50 g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0EF41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F02940" w:rsidRPr="00F02940" w14:paraId="05C19046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758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Ace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siguranţă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A799BC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</w:tr>
      <w:tr w:rsidR="00F02940" w:rsidRPr="00F02940" w14:paraId="57C82DE2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9223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Leucoplast 5 cm/3 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9B3835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5035C844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0EC5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Leucoplast 2,5 cm/2,5 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462F9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72060BD4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C26D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Alcool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sanitar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200 ml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3FB4C0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3758BBEE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BB4D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Comprese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sterile 10 cm/8 cm x 10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buc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1E5968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F02940" w:rsidRPr="00F02940" w14:paraId="48FDF32F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686F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Pansament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individual 2 cm/6 cm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95566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</w:tr>
      <w:tr w:rsidR="00F02940" w:rsidRPr="00F02940" w14:paraId="487359DB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36B4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Pansament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cu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rivanol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6 cm /10 cm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AA6F0E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</w:tr>
      <w:tr w:rsidR="00F02940" w:rsidRPr="00F02940" w14:paraId="68F7810E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0472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Plasture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6 cm/50 cm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F653BE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43FC5875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D88A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Creion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6619E7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15E6DDDC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5A6B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Caiet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 50 de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pagini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CB9383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24107B62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0F85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Broşură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cu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instrucţiuni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prim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ajutor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924FE9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5E8CBB90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1AFF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Rivanol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soluţie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10/00, 200 ml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CA6B8C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76267B62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7E1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oxigenată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sau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perogen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739F0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F02940" w:rsidRPr="00F02940" w14:paraId="3513D4F2" w14:textId="77777777" w:rsidTr="004C71B3">
        <w:trPr>
          <w:trHeight w:val="19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585E94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Alcool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iodat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200 ml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136E6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</w:tbl>
    <w:p w14:paraId="54DD1504" w14:textId="77777777" w:rsidR="00F02940" w:rsidRPr="00F02940" w:rsidRDefault="00F02940" w:rsidP="00F02940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14:paraId="407C27C6" w14:textId="77777777" w:rsidR="00F02940" w:rsidRPr="00F02940" w:rsidRDefault="00F02940" w:rsidP="00F0294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</w:rPr>
      </w:pPr>
    </w:p>
    <w:p w14:paraId="760EB14A" w14:textId="77777777" w:rsidR="00F02940" w:rsidRPr="00F02940" w:rsidRDefault="00F02940" w:rsidP="00F0294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</w:rPr>
      </w:pPr>
    </w:p>
    <w:p w14:paraId="2CB46656" w14:textId="77777777" w:rsidR="00F02940" w:rsidRPr="00F02940" w:rsidRDefault="00F02940" w:rsidP="00F02940">
      <w:pPr>
        <w:spacing w:after="0" w:line="240" w:lineRule="auto"/>
        <w:ind w:left="5664"/>
        <w:rPr>
          <w:rFonts w:ascii="Times New Roman" w:eastAsia="Times New Roman" w:hAnsi="Times New Roman" w:cs="Times New Roman"/>
          <w:i/>
        </w:rPr>
      </w:pPr>
      <w:proofErr w:type="spellStart"/>
      <w:r w:rsidRPr="00F02940">
        <w:rPr>
          <w:rFonts w:ascii="Times New Roman" w:eastAsia="Times New Roman" w:hAnsi="Times New Roman" w:cs="Times New Roman"/>
          <w:i/>
        </w:rPr>
        <w:t>Reprezentant</w:t>
      </w:r>
      <w:proofErr w:type="spellEnd"/>
      <w:r w:rsidRPr="00F02940">
        <w:rPr>
          <w:rFonts w:ascii="Times New Roman" w:eastAsia="Times New Roman" w:hAnsi="Times New Roman" w:cs="Times New Roman"/>
          <w:i/>
        </w:rPr>
        <w:t xml:space="preserve"> legal               </w:t>
      </w:r>
    </w:p>
    <w:p w14:paraId="1FC6ADDD" w14:textId="77777777" w:rsidR="00F02940" w:rsidRPr="00F02940" w:rsidRDefault="00F02940" w:rsidP="00F02940">
      <w:pPr>
        <w:spacing w:after="0" w:line="240" w:lineRule="auto"/>
        <w:ind w:left="5664"/>
        <w:rPr>
          <w:rFonts w:ascii="Times New Roman" w:eastAsia="Times New Roman" w:hAnsi="Times New Roman" w:cs="Times New Roman"/>
          <w:i/>
        </w:rPr>
      </w:pPr>
      <w:r w:rsidRPr="00F02940"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 w:rsidRPr="00F02940">
        <w:rPr>
          <w:rFonts w:ascii="Times New Roman" w:eastAsia="Times New Roman" w:hAnsi="Times New Roman" w:cs="Times New Roman"/>
          <w:i/>
        </w:rPr>
        <w:t>Nume</w:t>
      </w:r>
      <w:proofErr w:type="spellEnd"/>
      <w:r w:rsidRPr="00F02940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F02940">
        <w:rPr>
          <w:rFonts w:ascii="Times New Roman" w:eastAsia="Times New Roman" w:hAnsi="Times New Roman" w:cs="Times New Roman"/>
          <w:i/>
        </w:rPr>
        <w:t>prenume</w:t>
      </w:r>
      <w:proofErr w:type="spellEnd"/>
    </w:p>
    <w:p w14:paraId="2408A8BD" w14:textId="77777777" w:rsidR="00F02940" w:rsidRPr="00F02940" w:rsidRDefault="00F02940" w:rsidP="00F0294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F02940">
        <w:rPr>
          <w:rFonts w:ascii="Times New Roman" w:eastAsia="Times New Roman" w:hAnsi="Times New Roman" w:cs="Times New Roman"/>
          <w:i/>
        </w:rPr>
        <w:t xml:space="preserve">Data </w:t>
      </w:r>
      <w:r w:rsidRPr="00F02940">
        <w:rPr>
          <w:rFonts w:ascii="Times New Roman" w:eastAsia="Times New Roman" w:hAnsi="Times New Roman" w:cs="Times New Roman"/>
          <w:i/>
        </w:rPr>
        <w:tab/>
      </w:r>
      <w:r w:rsidRPr="00F02940">
        <w:rPr>
          <w:rFonts w:ascii="Times New Roman" w:eastAsia="Times New Roman" w:hAnsi="Times New Roman" w:cs="Times New Roman"/>
          <w:i/>
        </w:rPr>
        <w:tab/>
      </w:r>
      <w:r w:rsidRPr="00F02940">
        <w:rPr>
          <w:rFonts w:ascii="Times New Roman" w:eastAsia="Times New Roman" w:hAnsi="Times New Roman" w:cs="Times New Roman"/>
          <w:i/>
        </w:rPr>
        <w:tab/>
      </w:r>
      <w:r w:rsidRPr="00F02940">
        <w:rPr>
          <w:rFonts w:ascii="Times New Roman" w:eastAsia="Times New Roman" w:hAnsi="Times New Roman" w:cs="Times New Roman"/>
          <w:i/>
        </w:rPr>
        <w:tab/>
      </w:r>
      <w:r w:rsidRPr="00F02940">
        <w:rPr>
          <w:rFonts w:ascii="Times New Roman" w:eastAsia="Times New Roman" w:hAnsi="Times New Roman" w:cs="Times New Roman"/>
          <w:i/>
        </w:rPr>
        <w:tab/>
      </w:r>
      <w:r w:rsidRPr="00F02940">
        <w:rPr>
          <w:rFonts w:ascii="Times New Roman" w:eastAsia="Times New Roman" w:hAnsi="Times New Roman" w:cs="Times New Roman"/>
          <w:i/>
        </w:rPr>
        <w:tab/>
      </w:r>
      <w:r w:rsidRPr="00F02940">
        <w:rPr>
          <w:rFonts w:ascii="Times New Roman" w:eastAsia="Times New Roman" w:hAnsi="Times New Roman" w:cs="Times New Roman"/>
          <w:i/>
        </w:rPr>
        <w:tab/>
      </w:r>
      <w:r w:rsidRPr="00F02940">
        <w:rPr>
          <w:rFonts w:ascii="Times New Roman" w:eastAsia="Times New Roman" w:hAnsi="Times New Roman" w:cs="Times New Roman"/>
          <w:i/>
        </w:rPr>
        <w:tab/>
      </w:r>
      <w:r w:rsidRPr="00F02940">
        <w:rPr>
          <w:rFonts w:ascii="Times New Roman" w:eastAsia="Times New Roman" w:hAnsi="Times New Roman" w:cs="Times New Roman"/>
          <w:i/>
        </w:rPr>
        <w:tab/>
      </w:r>
      <w:r w:rsidRPr="00F02940">
        <w:rPr>
          <w:rFonts w:ascii="Times New Roman" w:eastAsia="Times New Roman" w:hAnsi="Times New Roman" w:cs="Times New Roman"/>
          <w:i/>
        </w:rPr>
        <w:tab/>
      </w:r>
      <w:r w:rsidRPr="00F02940">
        <w:rPr>
          <w:rFonts w:ascii="Times New Roman" w:eastAsia="Times New Roman" w:hAnsi="Times New Roman" w:cs="Times New Roman"/>
          <w:i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F02940">
        <w:rPr>
          <w:rFonts w:ascii="Times New Roman" w:eastAsia="Times New Roman" w:hAnsi="Times New Roman" w:cs="Times New Roman"/>
          <w:i/>
        </w:rPr>
        <w:t>Semnătura</w:t>
      </w:r>
      <w:proofErr w:type="spellEnd"/>
    </w:p>
    <w:p w14:paraId="7B3E3000" w14:textId="77777777" w:rsidR="00F02940" w:rsidRPr="00F02940" w:rsidRDefault="00F02940" w:rsidP="00F02940">
      <w:pPr>
        <w:spacing w:after="0" w:line="240" w:lineRule="auto"/>
        <w:rPr>
          <w:rFonts w:ascii="Times New Roman" w:eastAsia="Times New Roman" w:hAnsi="Times New Roman" w:cs="Times New Roman"/>
          <w:bCs/>
          <w:i/>
        </w:rPr>
      </w:pPr>
    </w:p>
    <w:p w14:paraId="1BC46BEF" w14:textId="77777777" w:rsidR="00F02940" w:rsidRPr="00F02940" w:rsidRDefault="00F02940" w:rsidP="00F02940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tbl>
      <w:tblPr>
        <w:tblW w:w="479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9762"/>
        <w:gridCol w:w="554"/>
      </w:tblGrid>
      <w:tr w:rsidR="00F02940" w:rsidRPr="00F02940" w14:paraId="03439A03" w14:textId="77777777" w:rsidTr="004C71B3">
        <w:tc>
          <w:tcPr>
            <w:tcW w:w="24" w:type="pct"/>
            <w:vAlign w:val="center"/>
          </w:tcPr>
          <w:p w14:paraId="596D7415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4709" w:type="pct"/>
            <w:vAlign w:val="center"/>
          </w:tcPr>
          <w:p w14:paraId="570B35AD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641704D6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2218186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72CE37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15DFA55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D596D5C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C56480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AD4291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DF73C5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Lista cu 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dotarea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minimă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obligatorie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cabinetului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conex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D68FDCC" w14:textId="77777777" w:rsidR="00F02940" w:rsidRPr="00F02940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</w:pPr>
          </w:p>
          <w:p w14:paraId="2FDD3B8D" w14:textId="77777777" w:rsidR="00EE2C18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  <w:sym w:font="Wingdings" w:char="F0A8"/>
            </w: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  <w:t xml:space="preserve">  PSIHOLOGIE    </w:t>
            </w: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  <w:sym w:font="Wingdings" w:char="F0A8"/>
            </w: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  <w:t xml:space="preserve"> LOGOPEDIE   </w:t>
            </w: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  <w:sym w:font="Wingdings" w:char="F0A8"/>
            </w: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  <w:t xml:space="preserve"> TERAPIE VOCALĂ     </w:t>
            </w:r>
          </w:p>
          <w:p w14:paraId="55424BCA" w14:textId="77777777" w:rsidR="00F02940" w:rsidRPr="00F02940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</w:pP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  <w:sym w:font="Wingdings" w:char="F0A8"/>
            </w: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shd w:val="clear" w:color="auto" w:fill="FFFFFF"/>
                <w:lang w:val="en-GB" w:eastAsia="en-GB"/>
              </w:rPr>
              <w:t xml:space="preserve"> SOCIOLOGIE MEDICALĂ  </w:t>
            </w:r>
          </w:p>
          <w:p w14:paraId="6B626DBB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18879C" w14:textId="77777777" w:rsidR="00F02940" w:rsidRPr="00235FFF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Denumire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  …</w:t>
            </w:r>
            <w:proofErr w:type="gram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…………………………………………………</w:t>
            </w:r>
          </w:p>
          <w:p w14:paraId="5A173C12" w14:textId="77777777" w:rsidR="00F02940" w:rsidRPr="00235FFF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situat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localitatea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___________________________________________</w:t>
            </w:r>
            <w:proofErr w:type="gram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_,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jud</w:t>
            </w:r>
            <w:proofErr w:type="spellEnd"/>
            <w:proofErr w:type="gram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TIMIȘ, </w:t>
            </w:r>
          </w:p>
          <w:p w14:paraId="4868548E" w14:textId="77777777" w:rsidR="00F02940" w:rsidRPr="00235FFF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str. _______________________________, nr. ________________________________</w:t>
            </w:r>
          </w:p>
          <w:p w14:paraId="6580B981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659759D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deține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dotarea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minimă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obligatorie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necesară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funcționării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cabinetului</w:t>
            </w:r>
            <w:proofErr w:type="spellEnd"/>
            <w:proofErr w:type="gram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proofErr w:type="gram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cabinetelor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proofErr w:type="gram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conformitate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prevederile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5744B"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rd. </w:t>
            </w:r>
            <w:r w:rsidR="0045744B"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</w:t>
            </w:r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</w:t>
            </w:r>
            <w:r w:rsidR="0045744B"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1992/2023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actualizat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anexa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activitatea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conexa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101C328" w14:textId="77777777" w:rsidR="00F02940" w:rsidRPr="00560553" w:rsidRDefault="00F02940" w:rsidP="00F0294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fr-FR"/>
              </w:rPr>
            </w:pPr>
            <w:proofErr w:type="gramStart"/>
            <w:r w:rsidRPr="0056055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fr-FR"/>
              </w:rPr>
              <w:t>conform</w:t>
            </w:r>
            <w:proofErr w:type="gramEnd"/>
            <w:r w:rsidRPr="0056055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  <w:lang w:val="fr-FR"/>
              </w:rPr>
              <w:t xml:space="preserve"> Avizului emis de organizaţia profesională nr.  ………..          din data de ……..  </w:t>
            </w:r>
          </w:p>
          <w:p w14:paraId="3BA89512" w14:textId="77777777" w:rsidR="00F02940" w:rsidRPr="00235FFF" w:rsidRDefault="00F02940" w:rsidP="00F02940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urmatoarele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activitati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6BAE94" w14:textId="77777777" w:rsidR="00F02940" w:rsidRPr="00235FFF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  <w:p w14:paraId="37153D4E" w14:textId="77777777" w:rsidR="00F02940" w:rsidRPr="00235FFF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</w:p>
          <w:p w14:paraId="44DDB57F" w14:textId="77777777" w:rsidR="00F02940" w:rsidRPr="00235FFF" w:rsidRDefault="00F02940" w:rsidP="00F0294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  <w:lang w:val="en-GB" w:eastAsia="en-GB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GB" w:eastAsia="en-GB"/>
              </w:rPr>
              <w:t xml:space="preserve">      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GB" w:eastAsia="en-GB"/>
              </w:rPr>
              <w:t>Cabinetul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GB" w:eastAsia="en-GB"/>
              </w:rPr>
              <w:t>este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GB" w:eastAsia="en-GB"/>
              </w:rPr>
              <w:t>dotat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GB" w:eastAsia="en-GB"/>
              </w:rPr>
              <w:t xml:space="preserve"> cu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GB" w:eastAsia="en-GB"/>
              </w:rPr>
              <w:t>urmatoarele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en-GB" w:eastAsia="en-GB"/>
              </w:rPr>
              <w:t>:</w:t>
            </w:r>
          </w:p>
          <w:p w14:paraId="0888B304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</w:p>
          <w:p w14:paraId="7F4846D0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specVanish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A. C</w:t>
            </w:r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abinet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psihologie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psihologie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clinică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consiliere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psihologică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psihoterapie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psihologie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educaţională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consiliere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şcolară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vocaţională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psihopedagogie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logopedie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,) \</w:t>
            </w:r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shd w:val="clear" w:color="auto" w:fill="FFFFFF"/>
              </w:rPr>
              <w:t xml:space="preserve">              </w:t>
            </w:r>
          </w:p>
          <w:p w14:paraId="12D199C5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specVanish/>
              </w:rPr>
            </w:pPr>
            <w:r w:rsidRPr="00235F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</w:p>
          <w:p w14:paraId="0E04C5F4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specVanish/>
              </w:rPr>
            </w:pPr>
            <w:r w:rsidRPr="00235F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</w:p>
          <w:p w14:paraId="682ADBA2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specVanish/>
              </w:rPr>
            </w:pPr>
            <w:r w:rsidRPr="00235F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</w:p>
          <w:p w14:paraId="4F38C651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B .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Cabinetul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sociologie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medicală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01D03EA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chestionare</w:t>
            </w:r>
            <w:proofErr w:type="spellEnd"/>
            <w:proofErr w:type="gram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evaluare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calităţii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vieţii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(WHO QoL-BREF, SF - 36 etc.);</w:t>
            </w:r>
          </w:p>
          <w:p w14:paraId="042C16D5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b)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chestionare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evaluare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satisfacţiei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pacientului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2A748F4B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chestionare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evaluare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stresului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perceput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exemplu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PSS);</w:t>
            </w:r>
          </w:p>
          <w:p w14:paraId="54AA06A3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sistem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desktop, PC,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imprimantă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multifuncţional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9CD859E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e)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conexiune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la internet;</w:t>
            </w:r>
          </w:p>
          <w:p w14:paraId="7C8BAF2C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specVanish/>
              </w:rPr>
            </w:pPr>
            <w:proofErr w:type="gramStart"/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f)</w:t>
            </w:r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mobilier</w:t>
            </w:r>
            <w:proofErr w:type="gram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birou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5CC34B5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specVanish/>
              </w:rPr>
            </w:pPr>
          </w:p>
          <w:p w14:paraId="560EB1D5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specVanish/>
              </w:rPr>
            </w:pPr>
          </w:p>
          <w:p w14:paraId="0CC92D6C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C.</w:t>
            </w:r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Cabinetul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terapie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vocală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:</w:t>
            </w:r>
          </w:p>
          <w:p w14:paraId="1CE03113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chestionare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autoevaluarea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vocii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FC75927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b)</w:t>
            </w:r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scale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evaluare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perceptuală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vocii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DB4104B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analiză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acustică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exemplu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PRATT;</w:t>
            </w:r>
          </w:p>
          <w:p w14:paraId="7FE2195C" w14:textId="77777777" w:rsidR="00F02940" w:rsidRPr="00560553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560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  <w:t>d)</w:t>
            </w:r>
            <w:r w:rsidRPr="0056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instrumente necesare pentru diferite tehnici de reabilitare </w:t>
            </w:r>
            <w:proofErr w:type="gramStart"/>
            <w:r w:rsidRPr="0056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>vocală:</w:t>
            </w:r>
            <w:proofErr w:type="gramEnd"/>
            <w:r w:rsidRPr="00560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paie de diferite dimensiuni, dispozitive pentru antrenamentul muşchilor respiratori.</w:t>
            </w:r>
          </w:p>
          <w:p w14:paraId="1FF3D20A" w14:textId="77777777" w:rsidR="00F02940" w:rsidRPr="00560553" w:rsidRDefault="00F02940" w:rsidP="00F02940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FR"/>
              </w:rPr>
            </w:pPr>
          </w:p>
          <w:p w14:paraId="67CD8799" w14:textId="77777777" w:rsidR="00F02940" w:rsidRPr="00560553" w:rsidRDefault="00F02940" w:rsidP="00F02940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  <w:lang w:val="fr-FR"/>
              </w:rPr>
            </w:pPr>
          </w:p>
          <w:p w14:paraId="52D7DABD" w14:textId="77777777" w:rsidR="00971E52" w:rsidRPr="00560553" w:rsidRDefault="00971E52" w:rsidP="00971E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fr-FR"/>
              </w:rPr>
            </w:pPr>
          </w:p>
          <w:p w14:paraId="3DEF5C8D" w14:textId="77777777" w:rsidR="00971E52" w:rsidRPr="00560553" w:rsidRDefault="00971E52" w:rsidP="00971E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fr-FR"/>
              </w:rPr>
            </w:pPr>
          </w:p>
          <w:p w14:paraId="22BE6989" w14:textId="77777777" w:rsidR="00971E52" w:rsidRPr="00F02940" w:rsidRDefault="00971E52" w:rsidP="00971E52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Reprezentant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 legal 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Nume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prenume</w:t>
            </w:r>
            <w:proofErr w:type="spellEnd"/>
          </w:p>
          <w:p w14:paraId="7DE37E37" w14:textId="77777777" w:rsidR="00971E52" w:rsidRPr="00F02940" w:rsidRDefault="00971E52" w:rsidP="00971E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Data </w:t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Semnătura</w:t>
            </w:r>
            <w:proofErr w:type="spellEnd"/>
          </w:p>
          <w:p w14:paraId="1B6DEED5" w14:textId="77777777" w:rsidR="00971E52" w:rsidRPr="00F02940" w:rsidRDefault="00971E52" w:rsidP="00971E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02940">
              <w:rPr>
                <w:rFonts w:ascii="Times New Roman" w:eastAsia="Times New Roman" w:hAnsi="Times New Roman" w:cs="Times New Roman"/>
                <w:i/>
              </w:rPr>
              <w:t>-----------------------------------------------------------------------------------------------------------------------------------</w:t>
            </w:r>
          </w:p>
          <w:p w14:paraId="637015C0" w14:textId="77777777" w:rsidR="00971E52" w:rsidRPr="00F02940" w:rsidRDefault="00971E52" w:rsidP="00971E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5DFF65AD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EC9283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BD7E4F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A38AEB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153AB3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79E35C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Lista cu 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dotarea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minimă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obligatorie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cabinetului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conex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r w:rsidR="00EE2C18" w:rsidRPr="00F0294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 xml:space="preserve">OPTICA OPTOMETRIE </w:t>
            </w:r>
            <w:r w:rsidR="00EE2C18" w:rsidRPr="00F02940">
              <w:rPr>
                <w:rFonts w:ascii="Times New Roman" w:eastAsia="Times New Roman" w:hAnsi="Times New Roman" w:cs="Times New Roman"/>
                <w:b/>
                <w:bCs/>
                <w:i/>
                <w:color w:val="00B0F0"/>
                <w:sz w:val="28"/>
                <w:szCs w:val="28"/>
              </w:rPr>
              <w:t xml:space="preserve"> </w:t>
            </w:r>
            <w:r w:rsidR="00EE2C18"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  <w:p w14:paraId="0C13FD58" w14:textId="77777777" w:rsid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75EABFEE" w14:textId="77777777" w:rsidR="00235FFF" w:rsidRDefault="00235FFF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49D1F8AF" w14:textId="77777777" w:rsidR="00235FFF" w:rsidRPr="00F02940" w:rsidRDefault="00235FFF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173E28B8" w14:textId="77777777" w:rsidR="00F02940" w:rsidRPr="00235FFF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Denumire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  …</w:t>
            </w:r>
            <w:proofErr w:type="gram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…………………………………………………</w:t>
            </w:r>
          </w:p>
          <w:p w14:paraId="46ACD7D6" w14:textId="77777777" w:rsidR="00F02940" w:rsidRPr="00235FFF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situat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localitatea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___________________________________________</w:t>
            </w:r>
            <w:proofErr w:type="gram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_,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jud</w:t>
            </w:r>
            <w:proofErr w:type="spellEnd"/>
            <w:proofErr w:type="gramEnd"/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TIMIȘ, </w:t>
            </w:r>
          </w:p>
          <w:p w14:paraId="6FE10109" w14:textId="77777777" w:rsidR="00F02940" w:rsidRPr="00235FFF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str. _______________________________, nr. ________________________________</w:t>
            </w:r>
          </w:p>
          <w:p w14:paraId="25F19D5F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F1CF4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deține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dotarea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minimă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obligatorie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necesară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funcționării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cabinetului</w:t>
            </w:r>
            <w:proofErr w:type="spellEnd"/>
            <w:proofErr w:type="gram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cabinetelor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proofErr w:type="gram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744B"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rd. </w:t>
            </w:r>
            <w:r w:rsidR="0045744B"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</w:t>
            </w:r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</w:t>
            </w:r>
            <w:r w:rsidR="0045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1992/2023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actualizat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>conexa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optica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/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optometrie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</w:p>
          <w:p w14:paraId="47769581" w14:textId="77777777" w:rsidR="00F02940" w:rsidRPr="00235FFF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2B52600A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 xml:space="preserve">      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A.</w:t>
            </w:r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Cabinetul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optică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123B21DF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a)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optotip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distanţă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aproape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018F315F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b)</w:t>
            </w:r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cutie cu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lentile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probă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6D65B651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c)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biomicroscop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2103317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d)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aplanotonometru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alte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aparate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măsurarea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presiunii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intraoculare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  <w:p w14:paraId="7284F3DC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e)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oftalmoscop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direct;</w:t>
            </w:r>
          </w:p>
          <w:p w14:paraId="718C3E86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f)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lentilă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Volk de 90 D;</w:t>
            </w:r>
          </w:p>
          <w:p w14:paraId="2C478168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g)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autorefractometru</w:t>
            </w:r>
            <w:proofErr w:type="spellEnd"/>
            <w:proofErr w:type="gram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E3C4DD2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 xml:space="preserve">      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B.</w:t>
            </w:r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Cabinetul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optometrie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A823F5C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a)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optotip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distanţă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aproape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1C5B6F6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b)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autokeratorefractometru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908F606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c)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biomicroscop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7D32B5A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d)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trusă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lentile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aeriene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probă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B332077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e)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trusă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lentile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contact de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probă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73717056" w14:textId="77777777" w:rsidR="00F02940" w:rsidRPr="00235FFF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35FFF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f)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riglă</w:t>
            </w:r>
            <w:proofErr w:type="spellEnd"/>
            <w:proofErr w:type="gram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măsurarea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distanţei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interpupilare</w:t>
            </w:r>
            <w:proofErr w:type="spellEnd"/>
            <w:r w:rsidRPr="00235F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1EF7DDD" w14:textId="77777777" w:rsidR="00F02940" w:rsidRPr="00235FFF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3BBC7368" w14:textId="77777777" w:rsidR="00F02940" w:rsidRPr="00235FFF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7A43ABE" w14:textId="77777777" w:rsid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026E5C53" w14:textId="77777777" w:rsidR="00077AC1" w:rsidRDefault="00077AC1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5ED892B3" w14:textId="77777777" w:rsidR="00077AC1" w:rsidRPr="00F02940" w:rsidRDefault="00077AC1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3580BFDC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274D3BCE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58FC225B" w14:textId="77777777" w:rsidR="00F02940" w:rsidRPr="00F02940" w:rsidRDefault="00F02940" w:rsidP="00F02940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Reprezentant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 legal 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Nume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prenume</w:t>
            </w:r>
            <w:proofErr w:type="spellEnd"/>
          </w:p>
          <w:p w14:paraId="5BBED2B3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Data </w:t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Semnătura</w:t>
            </w:r>
            <w:proofErr w:type="spellEnd"/>
          </w:p>
          <w:p w14:paraId="42A60E78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02940">
              <w:rPr>
                <w:rFonts w:ascii="Times New Roman" w:eastAsia="Times New Roman" w:hAnsi="Times New Roman" w:cs="Times New Roman"/>
                <w:i/>
              </w:rPr>
              <w:t>-----------------------------------------------------------------------------------------------------------------------------------</w:t>
            </w:r>
          </w:p>
          <w:p w14:paraId="7785EB94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67AB92BC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3C292DCF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12CF2D2D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3104DC0F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227AF495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6205B664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1033185C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133A48D5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3E08CAD4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7259EA60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E814A06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4101D0C6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DB31ADC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5B1A6F71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20323644" w14:textId="77777777" w:rsid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Lista cu 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dotarea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minimă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obligatorie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cabinetului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conex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- </w:t>
            </w:r>
            <w:r w:rsidR="00FE1A25" w:rsidRPr="00FE1A25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>PROTEZARE-ORTEZARE</w:t>
            </w:r>
            <w:r w:rsidR="00FE1A25" w:rsidRPr="00FE1A25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 xml:space="preserve">  </w:t>
            </w:r>
          </w:p>
          <w:p w14:paraId="41589DFA" w14:textId="77777777" w:rsidR="00235FFF" w:rsidRPr="00FE1A25" w:rsidRDefault="00235FFF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FB16066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52CC2E6D" w14:textId="77777777" w:rsidR="00F02940" w:rsidRPr="00B40FAD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Denumire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  …</w:t>
            </w:r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…………………………………………………</w:t>
            </w:r>
          </w:p>
          <w:p w14:paraId="7E1DF1B9" w14:textId="77777777" w:rsidR="00F02940" w:rsidRPr="00B40FAD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situat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localitatea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___________________________________________</w:t>
            </w:r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_,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jud</w:t>
            </w:r>
            <w:proofErr w:type="spellEnd"/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TIMIȘ, </w:t>
            </w:r>
          </w:p>
          <w:p w14:paraId="5DCF3626" w14:textId="77777777" w:rsidR="00F02940" w:rsidRPr="00B40FAD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str. _______________________________, nr. ________________________________</w:t>
            </w:r>
          </w:p>
          <w:p w14:paraId="715D3807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03B57C9" w14:textId="77777777" w:rsidR="00F02940" w:rsidRPr="00B40FAD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deține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dotarea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minimă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obligatorie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necesară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funcționării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cabinetului</w:t>
            </w:r>
            <w:proofErr w:type="spellEnd"/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cabinetelor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conformitate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prevederile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5744B"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rd. </w:t>
            </w:r>
            <w:r w:rsidR="0045744B"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</w:t>
            </w:r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nr.</w:t>
            </w:r>
            <w:r w:rsidR="004574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1992/2023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actualizat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anexa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activitatea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conexa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protezare-ortezare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 </w:t>
            </w:r>
          </w:p>
          <w:p w14:paraId="1FA37B96" w14:textId="77777777" w:rsidR="00F02940" w:rsidRPr="00B40FAD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DC8DA7E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Dotarea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cabinetului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liberă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practică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servicii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publice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conexe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actului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medical de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protezare-ortezare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realizează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funcţie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operaţiunile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executate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cabinet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consta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urmatoarele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7D730C08" w14:textId="77777777" w:rsidR="00F02940" w:rsidRPr="00B40FAD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1A17D33" w14:textId="77777777" w:rsidR="00F02940" w:rsidRPr="00B40FAD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B4CF5C0" w14:textId="77777777" w:rsidR="00F02940" w:rsidRPr="00B40FAD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027CB9FE" w14:textId="77777777" w:rsid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05F806D7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172B171D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6B22760F" w14:textId="77777777" w:rsidR="00B40FAD" w:rsidRPr="00F02940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241819CB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4BA2580A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2E184290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73BE5A5D" w14:textId="77777777" w:rsidR="00F02940" w:rsidRPr="00F02940" w:rsidRDefault="00F02940" w:rsidP="00F02940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Reprezentant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 legal 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Nume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prenume</w:t>
            </w:r>
            <w:proofErr w:type="spellEnd"/>
          </w:p>
          <w:p w14:paraId="689D89A2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Data </w:t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Semnătura</w:t>
            </w:r>
            <w:proofErr w:type="spellEnd"/>
          </w:p>
          <w:p w14:paraId="7EB602C2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02940">
              <w:rPr>
                <w:rFonts w:ascii="Times New Roman" w:eastAsia="Times New Roman" w:hAnsi="Times New Roman" w:cs="Times New Roman"/>
                <w:i/>
              </w:rPr>
              <w:t>-----------------------------------------------------------------------------------------------------------------------------------</w:t>
            </w:r>
          </w:p>
          <w:p w14:paraId="2794D6CC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14010F94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07BF4E7A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51324A27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11539DFA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4FE03133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66CC3FE6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44BC5A9B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08ECD669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00EA356B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340FF0FC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629CC658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3371F84C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364F40FE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197D31C2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72EA9F03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2DE3377E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00D4AAEE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9AE0AE1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24E45034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5E5A0A6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3550DE44" w14:textId="77777777" w:rsidR="00B40FAD" w:rsidRDefault="00B40FAD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A6BA7FF" w14:textId="77777777" w:rsid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Lista cu 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dotarea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minimă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obligatorie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cabinetului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conex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- </w:t>
            </w:r>
            <w:r w:rsidR="00FE1A25" w:rsidRPr="00FE1A25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>PROTEZARE AUDITIVĂ ŞI AUDIOLOGIE</w:t>
            </w:r>
          </w:p>
          <w:p w14:paraId="0F18E4EA" w14:textId="77777777" w:rsidR="00235FFF" w:rsidRPr="00FE1A25" w:rsidRDefault="00235FFF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4912A17A" w14:textId="77777777" w:rsidR="00F02940" w:rsidRP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6AC98F33" w14:textId="77777777" w:rsidR="00F02940" w:rsidRPr="00B40FAD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Denumire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  …</w:t>
            </w:r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…………………………………………………</w:t>
            </w:r>
          </w:p>
          <w:p w14:paraId="5187751D" w14:textId="77777777" w:rsidR="00F02940" w:rsidRPr="00B40FAD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situat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localitatea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___________________________________________</w:t>
            </w:r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_,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jud</w:t>
            </w:r>
            <w:proofErr w:type="spellEnd"/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TIMIȘ, </w:t>
            </w:r>
          </w:p>
          <w:p w14:paraId="54A4AE6E" w14:textId="77777777" w:rsidR="00F02940" w:rsidRPr="00B40FAD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str. _______________________________, nr. ________________________________</w:t>
            </w:r>
          </w:p>
          <w:p w14:paraId="4CC48415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A0BF677" w14:textId="77777777" w:rsidR="00F02940" w:rsidRPr="00B40FAD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deține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dotarea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minimă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obligatorie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necesară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funcționării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cabinetului</w:t>
            </w:r>
            <w:proofErr w:type="spellEnd"/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cabinetelor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conformitate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prevederile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5744B"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rd. </w:t>
            </w:r>
            <w:r w:rsidR="0045744B"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</w:t>
            </w:r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</w:t>
            </w:r>
            <w:r w:rsidR="0045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1992/2023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actualizat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anexa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activitatea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conexa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protezare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auditivă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audiologie</w:t>
            </w:r>
            <w:proofErr w:type="spellEnd"/>
          </w:p>
          <w:p w14:paraId="27FB0F18" w14:textId="77777777" w:rsidR="00F02940" w:rsidRPr="00B40FAD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57ED9B8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a)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spaţiu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atenuare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fonică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cu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suprafeţe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care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atenueze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reflexia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sunetului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inclusiv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pardoseala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  <w:p w14:paraId="4E73450E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0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b)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audiometru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care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permită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audiometria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tonală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conducere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aeriană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osoasă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vocală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372D026D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0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c)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otoscop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videootoscop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4C2EF5B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0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d)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posibilităţi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amprentare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personalizarea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olivelor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protezelor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auditive;</w:t>
            </w:r>
          </w:p>
          <w:p w14:paraId="55655524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0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e)</w:t>
            </w:r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computer cu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softuri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reglaj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aparatele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auditive pe care le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comercializează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le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adaptează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personalizat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pacienţilor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2B80332D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40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f)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posibilităţi</w:t>
            </w:r>
            <w:proofErr w:type="spellEnd"/>
            <w:proofErr w:type="gram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audiometrie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câmp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liber (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tonală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vocală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Real Ear Measurement REM (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măsurare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ureche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reală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14:paraId="70380ACE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03694A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EAF773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323E020" w14:textId="77777777" w:rsidR="00F02940" w:rsidRPr="00F02940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225A1474" w14:textId="77777777" w:rsidR="00F02940" w:rsidRPr="00F02940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74CF5E09" w14:textId="77777777" w:rsidR="00F02940" w:rsidRPr="00F02940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52576C70" w14:textId="77777777" w:rsidR="00F02940" w:rsidRPr="00F02940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7EE7F78D" w14:textId="77777777" w:rsidR="00B40FAD" w:rsidRPr="00F02940" w:rsidRDefault="00B40FAD" w:rsidP="00B40F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2410C786" w14:textId="77777777" w:rsidR="00B40FAD" w:rsidRPr="00F02940" w:rsidRDefault="00B40FAD" w:rsidP="00B40FAD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Reprezentant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 legal 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Nume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prenume</w:t>
            </w:r>
            <w:proofErr w:type="spellEnd"/>
          </w:p>
          <w:p w14:paraId="32C3175A" w14:textId="77777777" w:rsidR="00B40FAD" w:rsidRPr="00F02940" w:rsidRDefault="00B40FAD" w:rsidP="00B40F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Data </w:t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Semnătura</w:t>
            </w:r>
            <w:proofErr w:type="spellEnd"/>
          </w:p>
          <w:p w14:paraId="0163AFF7" w14:textId="77777777" w:rsidR="00B40FAD" w:rsidRPr="00F02940" w:rsidRDefault="00B40FAD" w:rsidP="00B40F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02940">
              <w:rPr>
                <w:rFonts w:ascii="Times New Roman" w:eastAsia="Times New Roman" w:hAnsi="Times New Roman" w:cs="Times New Roman"/>
                <w:i/>
              </w:rPr>
              <w:t>-----------------------------------------------------------------------------------------------------------------------------------</w:t>
            </w:r>
          </w:p>
          <w:p w14:paraId="68624928" w14:textId="77777777" w:rsidR="00B40FAD" w:rsidRPr="00F02940" w:rsidRDefault="00B40FAD" w:rsidP="00B40F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1D9D66BD" w14:textId="77777777" w:rsidR="00B40FAD" w:rsidRDefault="00B40FAD" w:rsidP="00B40FA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7B327C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234C8003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48D7B913" w14:textId="77777777" w:rsid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16E3DA68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3E3E8CB7" w14:textId="77777777" w:rsidR="00B40FAD" w:rsidRPr="00F02940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00A92685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74376E37" w14:textId="77777777" w:rsid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0D8C3323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56928E2B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4F64FA43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6FE1B2BB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40929A55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53378605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141D512D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43BFD947" w14:textId="77777777" w:rsidR="00B40FAD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31FF5FE5" w14:textId="77777777" w:rsidR="00B40FAD" w:rsidRPr="00F02940" w:rsidRDefault="00B40FAD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2D0EABA2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26DB3EB8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4401DCA7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167ADB45" w14:textId="77777777" w:rsidR="00F02940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</w:pPr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Lista cu 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dotarea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minimă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obligatorie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cabinetului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conex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- </w:t>
            </w:r>
            <w:r w:rsidRPr="00F02940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FE1A25" w:rsidRPr="00FE1A25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 xml:space="preserve">NUTRIŢIE ŞI DIETETICĂ  </w:t>
            </w:r>
          </w:p>
          <w:p w14:paraId="023AAF6D" w14:textId="77777777" w:rsidR="00235FFF" w:rsidRDefault="00235FFF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</w:pPr>
          </w:p>
          <w:p w14:paraId="20689568" w14:textId="77777777" w:rsidR="00235FFF" w:rsidRDefault="00235FFF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</w:pPr>
          </w:p>
          <w:p w14:paraId="67388216" w14:textId="77777777" w:rsidR="00235FFF" w:rsidRPr="00FE1A25" w:rsidRDefault="00235FFF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DE36586" w14:textId="77777777" w:rsidR="00F02940" w:rsidRPr="00B40FAD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Denumire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  …</w:t>
            </w:r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…………………………………………………</w:t>
            </w:r>
          </w:p>
          <w:p w14:paraId="17BAB63A" w14:textId="77777777" w:rsidR="00F02940" w:rsidRPr="00B40FAD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situat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localitatea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___________________________________________</w:t>
            </w:r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_,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jud</w:t>
            </w:r>
            <w:proofErr w:type="spellEnd"/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TIMIȘ, </w:t>
            </w:r>
          </w:p>
          <w:p w14:paraId="70ED7BF3" w14:textId="77777777" w:rsidR="00F02940" w:rsidRPr="00B40FAD" w:rsidRDefault="00F02940" w:rsidP="00F0294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str. _______________________________, nr. ________________________________</w:t>
            </w:r>
          </w:p>
          <w:p w14:paraId="61B911E9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3F10292" w14:textId="77777777" w:rsidR="00F02940" w:rsidRPr="00B40FAD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deține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dotarea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minimă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obligatorie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necesară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funcționării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cabinetului</w:t>
            </w:r>
            <w:proofErr w:type="spellEnd"/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proofErr w:type="gram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cabinetelor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proofErr w:type="gram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conformitate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cu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prevederile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5744B"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</w:t>
            </w:r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rd. </w:t>
            </w:r>
            <w:r w:rsidR="0045744B" w:rsidRPr="00235F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</w:t>
            </w:r>
            <w:r w:rsidR="004574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nr.</w:t>
            </w:r>
            <w:r w:rsidR="00457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1992/2023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actualizat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anexa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activitatea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conexa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 xml:space="preserve">de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nutriţie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dietetică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1FFC563C" w14:textId="77777777" w:rsidR="00F02940" w:rsidRPr="00B40FAD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2E85024E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40FAD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a)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instrumente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necesare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măsurătorilor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antropometrice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panglică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metrică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cântar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3FB64141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40FAD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b)</w:t>
            </w:r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mobilier specific: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masă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birou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scaune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cuier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DF22910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40FAD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c)</w:t>
            </w:r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calculator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baza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de date cu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conexiune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la internet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imprimantă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E1E2B78" w14:textId="77777777" w:rsidR="00F02940" w:rsidRPr="00B40FAD" w:rsidRDefault="00F02940" w:rsidP="00F0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40FAD">
              <w:rPr>
                <w:rFonts w:ascii="Times New Roman" w:eastAsia="Times New Roman" w:hAnsi="Times New Roman" w:cs="Times New Roman"/>
                <w:b/>
                <w:bCs/>
                <w:i/>
                <w:color w:val="8B0000"/>
                <w:sz w:val="24"/>
                <w:szCs w:val="24"/>
                <w:shd w:val="clear" w:color="auto" w:fill="FFFFFF"/>
              </w:rPr>
              <w:t>d)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opţional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plicometru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taliometru</w:t>
            </w:r>
            <w:proofErr w:type="spellEnd"/>
            <w:r w:rsidRPr="00B40F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6768092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  <w:p w14:paraId="4B2F430B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  <w:p w14:paraId="6F2BED50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  <w:p w14:paraId="033BFA9F" w14:textId="77777777" w:rsid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  <w:p w14:paraId="2F0A503F" w14:textId="77777777" w:rsidR="00077AC1" w:rsidRDefault="00077AC1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  <w:p w14:paraId="39B55A5B" w14:textId="77777777" w:rsidR="00077AC1" w:rsidRDefault="00077AC1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  <w:p w14:paraId="7D581AE3" w14:textId="77777777" w:rsidR="00077AC1" w:rsidRDefault="00077AC1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  <w:p w14:paraId="380C81C2" w14:textId="77777777" w:rsidR="00077AC1" w:rsidRPr="00F02940" w:rsidRDefault="00077AC1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  <w:p w14:paraId="52DABCBA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  <w:p w14:paraId="2C870FD3" w14:textId="77777777" w:rsidR="00F02940" w:rsidRPr="00F02940" w:rsidRDefault="00F02940" w:rsidP="00F0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ro-RO"/>
              </w:rPr>
            </w:pPr>
          </w:p>
          <w:p w14:paraId="5476ECD7" w14:textId="77777777" w:rsidR="00077AC1" w:rsidRPr="00F02940" w:rsidRDefault="00077AC1" w:rsidP="00077AC1">
            <w:pPr>
              <w:spacing w:after="0" w:line="240" w:lineRule="auto"/>
              <w:ind w:left="5664" w:firstLine="708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Reprezentant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 legal 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Nume</w:t>
            </w:r>
            <w:proofErr w:type="spellEnd"/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prenume</w:t>
            </w:r>
            <w:proofErr w:type="spellEnd"/>
          </w:p>
          <w:p w14:paraId="7168D01D" w14:textId="77777777" w:rsidR="00077AC1" w:rsidRPr="00F02940" w:rsidRDefault="00077AC1" w:rsidP="00077A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02940">
              <w:rPr>
                <w:rFonts w:ascii="Times New Roman" w:eastAsia="Times New Roman" w:hAnsi="Times New Roman" w:cs="Times New Roman"/>
                <w:i/>
              </w:rPr>
              <w:t xml:space="preserve">Data </w:t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r w:rsidRPr="00F02940">
              <w:rPr>
                <w:rFonts w:ascii="Times New Roman" w:eastAsia="Times New Roman" w:hAnsi="Times New Roman" w:cs="Times New Roman"/>
                <w:i/>
              </w:rPr>
              <w:tab/>
            </w:r>
            <w:proofErr w:type="spellStart"/>
            <w:r w:rsidRPr="00F02940">
              <w:rPr>
                <w:rFonts w:ascii="Times New Roman" w:eastAsia="Times New Roman" w:hAnsi="Times New Roman" w:cs="Times New Roman"/>
                <w:i/>
              </w:rPr>
              <w:t>Semnătura</w:t>
            </w:r>
            <w:proofErr w:type="spellEnd"/>
          </w:p>
          <w:p w14:paraId="5D04EAD6" w14:textId="77777777" w:rsidR="00077AC1" w:rsidRPr="00F02940" w:rsidRDefault="00077AC1" w:rsidP="00077A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02940">
              <w:rPr>
                <w:rFonts w:ascii="Times New Roman" w:eastAsia="Times New Roman" w:hAnsi="Times New Roman" w:cs="Times New Roman"/>
                <w:i/>
              </w:rPr>
              <w:t>-----------------------------------------------------------------------------------------------------------------------------------</w:t>
            </w:r>
          </w:p>
          <w:p w14:paraId="20B1E8CA" w14:textId="77777777" w:rsidR="00077AC1" w:rsidRPr="00F02940" w:rsidRDefault="00077AC1" w:rsidP="00077A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14:paraId="643C4713" w14:textId="77777777" w:rsidR="00077AC1" w:rsidRDefault="00077AC1" w:rsidP="00077AC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7F9EDB" w14:textId="77777777" w:rsidR="00077AC1" w:rsidRPr="00F02940" w:rsidRDefault="00077AC1" w:rsidP="00077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  <w:p w14:paraId="75FE3A88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267" w:type="pct"/>
            <w:vAlign w:val="center"/>
          </w:tcPr>
          <w:p w14:paraId="351860BA" w14:textId="77777777" w:rsidR="00F02940" w:rsidRPr="00F02940" w:rsidRDefault="00F02940" w:rsidP="00F02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F02940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  </w:t>
            </w:r>
          </w:p>
        </w:tc>
      </w:tr>
    </w:tbl>
    <w:p w14:paraId="537821C8" w14:textId="77777777" w:rsidR="00F02940" w:rsidRPr="00F02940" w:rsidRDefault="00F02940" w:rsidP="00F0294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42B4D471" w14:textId="77777777" w:rsidR="00F02940" w:rsidRPr="00F02940" w:rsidRDefault="00F02940" w:rsidP="00F0294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2E46DB47" w14:textId="77777777" w:rsidR="00F02940" w:rsidRPr="00F02940" w:rsidRDefault="00F02940" w:rsidP="00F0294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6F56FFAB" w14:textId="77777777" w:rsidR="00F02940" w:rsidRPr="00F02940" w:rsidRDefault="00F02940" w:rsidP="00F0294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779B2AE5" w14:textId="77777777" w:rsidR="00F02940" w:rsidRPr="00F02940" w:rsidRDefault="00F02940" w:rsidP="00F0294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16C98310" w14:textId="77777777" w:rsidR="00F02940" w:rsidRPr="00F02940" w:rsidRDefault="00F02940" w:rsidP="00F0294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4BB5B7A1" w14:textId="77777777" w:rsidR="00F02940" w:rsidRPr="00F02940" w:rsidRDefault="00F02940" w:rsidP="00F0294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15528BE2" w14:textId="77777777" w:rsidR="00F02940" w:rsidRPr="00F02940" w:rsidRDefault="00F02940" w:rsidP="00F0294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1ACD2243" w14:textId="77777777" w:rsidR="00F02940" w:rsidRPr="00F02940" w:rsidRDefault="00F02940" w:rsidP="00F0294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A830EB" w14:textId="77777777" w:rsidR="00F02940" w:rsidRDefault="00F02940" w:rsidP="00AD1C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</w:p>
    <w:sectPr w:rsidR="00F02940" w:rsidSect="006D2B5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374B"/>
    <w:multiLevelType w:val="hybridMultilevel"/>
    <w:tmpl w:val="373075C4"/>
    <w:lvl w:ilvl="0" w:tplc="50B0E37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823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B"/>
    <w:rsid w:val="00077AC1"/>
    <w:rsid w:val="000D03BA"/>
    <w:rsid w:val="00166A7A"/>
    <w:rsid w:val="001A0CA2"/>
    <w:rsid w:val="001B6C78"/>
    <w:rsid w:val="00235FFF"/>
    <w:rsid w:val="00263F3F"/>
    <w:rsid w:val="002902EA"/>
    <w:rsid w:val="002C500A"/>
    <w:rsid w:val="00322911"/>
    <w:rsid w:val="00453881"/>
    <w:rsid w:val="0045744B"/>
    <w:rsid w:val="00477D6F"/>
    <w:rsid w:val="00560553"/>
    <w:rsid w:val="005A5A20"/>
    <w:rsid w:val="00622243"/>
    <w:rsid w:val="006D2B51"/>
    <w:rsid w:val="007B0692"/>
    <w:rsid w:val="007F22CE"/>
    <w:rsid w:val="00857338"/>
    <w:rsid w:val="00900B82"/>
    <w:rsid w:val="00971E52"/>
    <w:rsid w:val="009F3C38"/>
    <w:rsid w:val="00A05475"/>
    <w:rsid w:val="00AD1C79"/>
    <w:rsid w:val="00AD609F"/>
    <w:rsid w:val="00AF5DBA"/>
    <w:rsid w:val="00B40FAD"/>
    <w:rsid w:val="00BB523A"/>
    <w:rsid w:val="00BF3EDF"/>
    <w:rsid w:val="00C531F6"/>
    <w:rsid w:val="00CF1770"/>
    <w:rsid w:val="00D32254"/>
    <w:rsid w:val="00E224BB"/>
    <w:rsid w:val="00E46CFF"/>
    <w:rsid w:val="00E74CFB"/>
    <w:rsid w:val="00EA1C8D"/>
    <w:rsid w:val="00EE2C18"/>
    <w:rsid w:val="00F02940"/>
    <w:rsid w:val="00F16FE1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ABF0"/>
  <w15:docId w15:val="{4EA5B64B-C053-4027-8232-5BE134FD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HP14</dc:creator>
  <cp:keywords/>
  <dc:description/>
  <cp:lastModifiedBy>DSP Timis</cp:lastModifiedBy>
  <cp:revision>2</cp:revision>
  <dcterms:created xsi:type="dcterms:W3CDTF">2026-01-29T07:48:00Z</dcterms:created>
  <dcterms:modified xsi:type="dcterms:W3CDTF">2026-01-29T07:48:00Z</dcterms:modified>
</cp:coreProperties>
</file>