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1A1B08" w14:paraId="4A966921" w14:textId="77777777" w:rsidTr="006F0BAB">
        <w:tc>
          <w:tcPr>
            <w:tcW w:w="1809" w:type="dxa"/>
          </w:tcPr>
          <w:p w14:paraId="1C2DD200" w14:textId="1AE295C5" w:rsidR="00A80632" w:rsidRPr="001A1B08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1A1B08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1A1B08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360754D" w14:textId="77777777" w:rsidR="00D55239" w:rsidRPr="001A1B08" w:rsidRDefault="00D55239" w:rsidP="00D55239">
      <w:pPr>
        <w:spacing w:after="0" w:line="240" w:lineRule="auto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1A1B08"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  <w:t xml:space="preserve">Anexa 3 </w:t>
      </w:r>
    </w:p>
    <w:p w14:paraId="3680FA51" w14:textId="77777777" w:rsidR="00D55239" w:rsidRPr="001A1B08" w:rsidRDefault="00D55239" w:rsidP="00D55239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</w:pPr>
      <w:r w:rsidRPr="001A1B08"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  <w:t>Direcția de Sănătate Publică Timiș</w:t>
      </w:r>
    </w:p>
    <w:p w14:paraId="0D0FCC1F" w14:textId="77777777" w:rsidR="00D55239" w:rsidRPr="001A1B08" w:rsidRDefault="00D55239" w:rsidP="00D55239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32167ACF" w14:textId="1221F2EF" w:rsidR="00D55239" w:rsidRPr="001A1B08" w:rsidRDefault="00D55239" w:rsidP="00D5523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1A1B08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Înregistrare  Aviz</w:t>
      </w:r>
      <w:r w:rsidR="008C76F7" w:rsidRPr="001A1B08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Pr="001A1B08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23721DDC" w14:textId="77777777" w:rsidR="00D55239" w:rsidRPr="001A1B08" w:rsidRDefault="00D55239" w:rsidP="00D55239">
      <w:pPr>
        <w:spacing w:after="0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1A1B08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Nr.   .........../R  din …...... /.........  / 20</w:t>
      </w:r>
    </w:p>
    <w:p w14:paraId="6BF03F69" w14:textId="77777777" w:rsidR="00D55239" w:rsidRPr="001A1B08" w:rsidRDefault="00D55239" w:rsidP="00D5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08DABFD5" w14:textId="77777777" w:rsidR="0065065D" w:rsidRPr="001A1B08" w:rsidRDefault="00D55239" w:rsidP="00D5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1A1B08">
        <w:rPr>
          <w:rFonts w:ascii="Times New Roman" w:eastAsia="Times New Roman" w:hAnsi="Times New Roman" w:cs="Times New Roman"/>
          <w:b/>
          <w:iCs/>
          <w:lang w:val="pt-BR" w:eastAsia="ro-RO"/>
        </w:rPr>
        <w:t>Cerere autorizație sanitară de funcționare</w:t>
      </w:r>
      <w:r w:rsidRPr="001A1B08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</w:t>
      </w:r>
    </w:p>
    <w:p w14:paraId="7ABD8BB6" w14:textId="4AFDF51E" w:rsidR="00D55239" w:rsidRPr="001A1B08" w:rsidRDefault="00D55239" w:rsidP="00D5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1A1B08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>CABINET MEDICAL CONEX</w:t>
      </w:r>
      <w:r w:rsidR="001634CF" w:rsidRPr="001A1B08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-</w:t>
      </w:r>
      <w:r w:rsidR="00D86B4C" w:rsidRPr="001A1B08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NUTRIȚIE ȘI DIETETICĂ</w:t>
      </w:r>
    </w:p>
    <w:p w14:paraId="54A5CCF6" w14:textId="77777777" w:rsidR="00D55239" w:rsidRPr="001A1B08" w:rsidRDefault="00D55239" w:rsidP="00D5523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18B08490" w14:textId="112CBC48" w:rsidR="00D55239" w:rsidRPr="001A1B08" w:rsidRDefault="00D55239" w:rsidP="00D5523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.......................................................................................................... cu domiciliul în judeţul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……................., localitatea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..................................................................., str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..............................................................., nr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............, bl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....., sc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....., et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ap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...,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............nr. ......................... eliberat de ..................................................... la data de…........................................., în calitate de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 al ………................................................................................................................................................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............, str. …..........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............................, nr. ...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...., bl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......., sc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., et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., ap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., telefon.......................................,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</w:t>
      </w:r>
      <w:r w:rsidR="00E13D8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……………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……., e-mail: ……………………………………….. înmatriculată la Registrul comerţului cu nr. .............................., având codul fiscal nr. ........................... din data ........................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1A1B08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solicit: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6DA399D" w14:textId="77777777" w:rsidR="00D55239" w:rsidRPr="001A1B08" w:rsidRDefault="00D55239" w:rsidP="00D55239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</w:pPr>
      <w:r w:rsidRPr="001A1B08"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  <w:t>Autorizaţie sanitară în baza referatului de evaluare</w:t>
      </w:r>
    </w:p>
    <w:p w14:paraId="3CE129CE" w14:textId="5FEE74F7" w:rsidR="00D55239" w:rsidRPr="001A1B08" w:rsidRDefault="00D55239" w:rsidP="00D55239">
      <w:pPr>
        <w:pStyle w:val="sartden"/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pentru</w:t>
      </w:r>
      <w:r w:rsidRPr="001A1B08">
        <w:rPr>
          <w:rFonts w:ascii="Times New Roman" w:eastAsia="Times New Roman" w:hAnsi="Times New Roman"/>
          <w:color w:val="auto"/>
          <w:sz w:val="12"/>
          <w:szCs w:val="12"/>
          <w:lang w:val="it-IT" w:eastAsia="ro-RO"/>
        </w:rPr>
        <w:t xml:space="preserve">    </w:t>
      </w:r>
      <w:r w:rsidRPr="001A1B08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.......................................................................................................................................................</w:t>
      </w:r>
      <w:r w:rsidR="00D86B4C" w:rsidRPr="001A1B08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</w:t>
      </w:r>
      <w:r w:rsidRPr="001A1B08">
        <w:rPr>
          <w:rFonts w:ascii="Times New Roman" w:eastAsia="Times New Roman" w:hAnsi="Times New Roman"/>
          <w:sz w:val="18"/>
          <w:szCs w:val="18"/>
          <w:lang w:val="it-IT" w:eastAsia="ro-RO"/>
        </w:rPr>
        <w:tab/>
      </w:r>
    </w:p>
    <w:p w14:paraId="250DA1A6" w14:textId="1AC4DAD3" w:rsidR="00D55239" w:rsidRPr="001A1B08" w:rsidRDefault="00D55239" w:rsidP="00D5523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1A1B08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1A1B08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</w:t>
      </w:r>
      <w:r w:rsidR="001F6D68" w:rsidRPr="001A1B08">
        <w:rPr>
          <w:rFonts w:ascii="Times New Roman" w:eastAsia="Calibri" w:hAnsi="Times New Roman" w:cs="Times New Roman"/>
          <w:sz w:val="18"/>
          <w:szCs w:val="18"/>
          <w:lang w:val="it-IT"/>
        </w:rPr>
        <w:t>.......</w:t>
      </w:r>
      <w:r w:rsidRPr="001A1B08">
        <w:rPr>
          <w:rFonts w:ascii="Times New Roman" w:eastAsia="Calibri" w:hAnsi="Times New Roman" w:cs="Times New Roman"/>
          <w:sz w:val="18"/>
          <w:szCs w:val="18"/>
          <w:lang w:val="it-IT"/>
        </w:rPr>
        <w:t>.</w:t>
      </w:r>
      <w:r w:rsidR="00D86B4C" w:rsidRPr="001A1B08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.......................................</w:t>
      </w:r>
    </w:p>
    <w:p w14:paraId="16FF20AB" w14:textId="4DFA738F" w:rsidR="00D55239" w:rsidRPr="001A1B08" w:rsidRDefault="00D55239" w:rsidP="00D5523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având ca obiect de activitate (cod CAEN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): .....................................................................................</w:t>
      </w:r>
      <w:r w:rsidR="001F6D68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D86B4C"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730412B9" w14:textId="3F0B137E" w:rsidR="00D55239" w:rsidRPr="001A1B08" w:rsidRDefault="00D55239" w:rsidP="00493852">
      <w:pPr>
        <w:pStyle w:val="sartttl"/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</w:pPr>
      <w:r w:rsidRPr="001A1B08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structura funcţională</w:t>
      </w:r>
      <w:r w:rsidRPr="001A1B08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:</w:t>
      </w:r>
      <w:r w:rsidR="00493852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.....................................................................................................................................................................</w:t>
      </w:r>
      <w:r w:rsidRPr="001A1B08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</w:t>
      </w:r>
    </w:p>
    <w:p w14:paraId="7E4F3A7D" w14:textId="6C277557" w:rsidR="00D55239" w:rsidRPr="001A1B08" w:rsidRDefault="00D55239" w:rsidP="0049385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 w:cs="Times New Roman"/>
          <w:b/>
          <w:sz w:val="18"/>
          <w:szCs w:val="18"/>
          <w:lang w:val="pt-BR"/>
        </w:rPr>
        <w:t>□</w:t>
      </w:r>
      <w:r w:rsidR="00E13D8C" w:rsidRPr="001A1B08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Pr="001A1B08">
        <w:rPr>
          <w:rFonts w:ascii="Times New Roman" w:hAnsi="Times New Roman" w:cs="Times New Roman"/>
          <w:b/>
          <w:i/>
          <w:sz w:val="18"/>
          <w:szCs w:val="18"/>
          <w:lang w:val="pt-BR"/>
        </w:rPr>
        <w:t>Autoriza</w:t>
      </w:r>
      <w:r w:rsidRPr="001A1B08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1A1B08">
        <w:rPr>
          <w:rFonts w:ascii="Times New Roman" w:hAnsi="Times New Roman" w:cs="Times New Roman"/>
          <w:b/>
          <w:i/>
          <w:sz w:val="18"/>
          <w:szCs w:val="18"/>
          <w:lang w:val="pt-BR"/>
        </w:rPr>
        <w:t>ie sanitară de funcționare anterioar</w:t>
      </w:r>
      <w:r w:rsidRPr="001A1B08">
        <w:rPr>
          <w:rFonts w:ascii="Times New Roman" w:hAnsi="Times New Roman" w:cs="Times New Roman"/>
          <w:b/>
          <w:i/>
          <w:sz w:val="18"/>
          <w:szCs w:val="18"/>
          <w:lang w:val="ro-RO"/>
        </w:rPr>
        <w:t>ă</w:t>
      </w:r>
      <w:r w:rsidRPr="001A1B08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cu nr.</w:t>
      </w:r>
      <w:r w:rsidR="00285C88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</w:t>
      </w:r>
      <w:r w:rsidRPr="001A1B08">
        <w:rPr>
          <w:rFonts w:ascii="Times New Roman" w:hAnsi="Times New Roman" w:cs="Times New Roman"/>
          <w:b/>
          <w:i/>
          <w:sz w:val="18"/>
          <w:szCs w:val="18"/>
          <w:lang w:val="pt-BR"/>
        </w:rPr>
        <w:t>............</w:t>
      </w:r>
      <w:r w:rsidR="00E13D8C" w:rsidRPr="001A1B08">
        <w:rPr>
          <w:rFonts w:ascii="Times New Roman" w:hAnsi="Times New Roman" w:cs="Times New Roman"/>
          <w:b/>
          <w:i/>
          <w:sz w:val="18"/>
          <w:szCs w:val="18"/>
          <w:lang w:val="pt-BR"/>
        </w:rPr>
        <w:t>/…....../R din …./.…./………….(după</w:t>
      </w:r>
      <w:r w:rsidRPr="001A1B08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caz)</w:t>
      </w:r>
    </w:p>
    <w:p w14:paraId="4083D435" w14:textId="7DA353E4" w:rsidR="00D55239" w:rsidRPr="001A1B08" w:rsidRDefault="00D55239" w:rsidP="00D552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6A7C296F" w14:textId="0B311C76" w:rsidR="00213837" w:rsidRPr="00285C88" w:rsidRDefault="00213837" w:rsidP="0021383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a) dovada de plată a tarifului de autorizare nr. …………….............................. din data de ....................................., în valoare de 500 lei.</w:t>
      </w:r>
    </w:p>
    <w:p w14:paraId="384E84D4" w14:textId="548B9DC9" w:rsidR="00213837" w:rsidRPr="00285C88" w:rsidRDefault="00213837" w:rsidP="0021383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b) dovada de plată</w:t>
      </w:r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 taxei de urgenţă</w:t>
      </w:r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(în dublu exemplar)</w:t>
      </w:r>
      <w:r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nr</w:t>
      </w:r>
      <w:r w:rsidR="001634CF"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. </w:t>
      </w:r>
      <w:r w:rsidRPr="00285C88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............................. din data de ..............................., în valoare de 150 lei.</w:t>
      </w:r>
    </w:p>
    <w:p w14:paraId="374A9C5F" w14:textId="761D98AE" w:rsidR="00213837" w:rsidRPr="00285C8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c</w:t>
      </w:r>
      <w:r w:rsidR="001634CF"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) copie BI/</w:t>
      </w: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CI reprezentant/împuternicit</w:t>
      </w:r>
    </w:p>
    <w:p w14:paraId="445DBCCE" w14:textId="35ADF754" w:rsidR="00213837" w:rsidRPr="00285C8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</w:t>
      </w:r>
      <w:r w:rsidR="001E5A51"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)</w:t>
      </w: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împuternicire, după caz</w:t>
      </w:r>
    </w:p>
    <w:p w14:paraId="5B2111F0" w14:textId="75A0FF4C" w:rsidR="00213837" w:rsidRPr="00285C88" w:rsidRDefault="00213837" w:rsidP="00213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>e</w:t>
      </w:r>
      <w:r w:rsidR="00285C88" w:rsidRPr="00285C88">
        <w:rPr>
          <w:rFonts w:ascii="Times New Roman" w:hAnsi="Times New Roman" w:cs="Times New Roman"/>
          <w:sz w:val="16"/>
          <w:szCs w:val="16"/>
          <w:lang w:val="ro-RO" w:eastAsia="en-GB"/>
        </w:rPr>
        <w:t>) tip cabinet, activitate conexă</w:t>
      </w: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>, denumire, date contact (model anexat)</w:t>
      </w:r>
    </w:p>
    <w:p w14:paraId="1EB9FBA2" w14:textId="685E71CC" w:rsidR="00213837" w:rsidRPr="00285C88" w:rsidRDefault="00213837" w:rsidP="00213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ro-RO"/>
        </w:rPr>
        <w:t>f) actul constitutiv/statutul</w:t>
      </w:r>
    </w:p>
    <w:p w14:paraId="27D3EEDF" w14:textId="2E384F93" w:rsidR="00213837" w:rsidRPr="00285C88" w:rsidRDefault="00213837" w:rsidP="00213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g) </w:t>
      </w:r>
      <w:r w:rsidR="00285C88" w:rsidRPr="00285C88">
        <w:rPr>
          <w:rFonts w:ascii="Times New Roman" w:hAnsi="Times New Roman" w:cs="Times New Roman"/>
          <w:sz w:val="16"/>
          <w:szCs w:val="16"/>
          <w:lang w:val="ro-RO" w:eastAsia="en-GB"/>
        </w:rPr>
        <w:t>a</w:t>
      </w: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vizul </w:t>
      </w:r>
      <w:proofErr w:type="spellStart"/>
      <w:r w:rsidR="00285C88" w:rsidRPr="00285C88">
        <w:rPr>
          <w:rFonts w:ascii="Times New Roman" w:hAnsi="Times New Roman" w:cs="Times New Roman"/>
          <w:sz w:val="16"/>
          <w:szCs w:val="16"/>
          <w:lang w:val="ro-RO" w:eastAsia="en-GB"/>
        </w:rPr>
        <w:t>organizaţiei</w:t>
      </w:r>
      <w:proofErr w:type="spellEnd"/>
      <w:r w:rsidR="00285C88" w:rsidRPr="00285C88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profesionale (Colegiul Dieteticienilor) cu menț</w:t>
      </w:r>
      <w:r w:rsidRPr="00285C88">
        <w:rPr>
          <w:rFonts w:ascii="Times New Roman" w:hAnsi="Times New Roman" w:cs="Times New Roman"/>
          <w:sz w:val="16"/>
          <w:szCs w:val="16"/>
          <w:lang w:val="ro-RO" w:eastAsia="en-GB"/>
        </w:rPr>
        <w:t>ionarea</w:t>
      </w:r>
      <w:r w:rsidR="00285C88" w:rsidRPr="00285C88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practicilor autorizate în cadrul cabinetului</w:t>
      </w:r>
    </w:p>
    <w:p w14:paraId="087FA341" w14:textId="02F0BCB0" w:rsidR="00213837" w:rsidRPr="00285C88" w:rsidRDefault="00213837" w:rsidP="00213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t-BR" w:eastAsia="en-GB"/>
        </w:rPr>
      </w:pP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>h</w:t>
      </w:r>
      <w:r w:rsidR="00051773" w:rsidRPr="00285C88">
        <w:rPr>
          <w:rFonts w:ascii="Times New Roman" w:hAnsi="Times New Roman" w:cs="Times New Roman"/>
          <w:sz w:val="16"/>
          <w:szCs w:val="16"/>
          <w:lang w:val="pt-BR" w:eastAsia="en-GB"/>
        </w:rPr>
        <w:t>)</w:t>
      </w:r>
      <w:r w:rsidR="00051773" w:rsidRPr="00285C88">
        <w:rPr>
          <w:rFonts w:ascii="Times New Roman" w:hAnsi="Times New Roman" w:cs="Times New Roman"/>
          <w:i/>
          <w:sz w:val="16"/>
          <w:szCs w:val="16"/>
          <w:lang w:val="pt-BR" w:eastAsia="en-GB"/>
        </w:rPr>
        <w:t xml:space="preserve"> </w:t>
      </w:r>
      <w:r w:rsidR="00285C88" w:rsidRPr="00285C88">
        <w:rPr>
          <w:rFonts w:ascii="Times New Roman" w:hAnsi="Times New Roman" w:cs="Times New Roman"/>
          <w:sz w:val="16"/>
          <w:szCs w:val="16"/>
          <w:lang w:val="pt-BR" w:eastAsia="en-GB"/>
        </w:rPr>
        <w:t>a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>utorizaţia de l</w:t>
      </w:r>
      <w:r w:rsidR="00285C88" w:rsidRPr="00285C88">
        <w:rPr>
          <w:rFonts w:ascii="Times New Roman" w:hAnsi="Times New Roman" w:cs="Times New Roman"/>
          <w:sz w:val="16"/>
          <w:szCs w:val="16"/>
          <w:lang w:val="pt-BR" w:eastAsia="en-GB"/>
        </w:rPr>
        <w:t>iberă practică/atestat de liberă practică + a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viz anual </w:t>
      </w:r>
      <w:r w:rsidRPr="00285C88">
        <w:rPr>
          <w:rFonts w:ascii="Times New Roman" w:hAnsi="Times New Roman" w:cs="Times New Roman"/>
          <w:sz w:val="16"/>
          <w:szCs w:val="16"/>
          <w:u w:val="single"/>
          <w:lang w:val="pt-BR" w:eastAsia="en-GB"/>
        </w:rPr>
        <w:t>pentru personal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 </w:t>
      </w:r>
    </w:p>
    <w:p w14:paraId="23A6979B" w14:textId="0EBC37A8" w:rsidR="00213837" w:rsidRPr="00285C8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 w:eastAsia="ro-RO"/>
        </w:rPr>
      </w:pP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>i)</w:t>
      </w:r>
      <w:r w:rsidR="001E5A51"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l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>ista personalului din cadrul cabinetului autorizat pentru practica serviciilor publice conexe a</w:t>
      </w:r>
      <w:r w:rsidR="00285C88" w:rsidRPr="00285C88">
        <w:rPr>
          <w:rFonts w:ascii="Times New Roman" w:hAnsi="Times New Roman" w:cs="Times New Roman"/>
          <w:sz w:val="16"/>
          <w:szCs w:val="16"/>
          <w:lang w:val="pt-BR" w:eastAsia="en-GB"/>
        </w:rPr>
        <w:t>ctului medical, cu norma de bază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</w:t>
      </w:r>
      <w:r w:rsidRPr="00285C88">
        <w:rPr>
          <w:rFonts w:ascii="Times New Roman" w:hAnsi="Times New Roman" w:cs="Times New Roman"/>
          <w:i/>
          <w:sz w:val="16"/>
          <w:szCs w:val="16"/>
          <w:lang w:val="pt-BR" w:eastAsia="en-GB"/>
        </w:rPr>
        <w:t>conform model anexat</w:t>
      </w:r>
      <w:r w:rsidRPr="00285C88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</w:t>
      </w:r>
    </w:p>
    <w:p w14:paraId="756D81FC" w14:textId="78EA08FD" w:rsidR="00213837" w:rsidRPr="00285C8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j) </w:t>
      </w:r>
      <w:r w:rsidR="001E5A51"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</w:t>
      </w:r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>ocumente care atestă dobândirea personalităţii juridice - codul fiscal, certificat de înregistrare fiscal</w:t>
      </w:r>
      <w:r w:rsidR="00E13D8C" w:rsidRPr="00285C88">
        <w:rPr>
          <w:rFonts w:ascii="Times New Roman" w:hAnsi="Times New Roman" w:cs="Times New Roman"/>
          <w:bCs/>
          <w:sz w:val="16"/>
          <w:szCs w:val="16"/>
          <w:lang w:val="ro-RO"/>
        </w:rPr>
        <w:t>ă</w:t>
      </w:r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>,</w:t>
      </w:r>
      <w:r w:rsidRPr="00285C88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 </w:t>
      </w:r>
      <w:proofErr w:type="spellStart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>convenţia</w:t>
      </w:r>
      <w:proofErr w:type="spellEnd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de asociere a cabinetelor medicale la </w:t>
      </w:r>
      <w:proofErr w:type="spellStart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>administraţia</w:t>
      </w:r>
      <w:proofErr w:type="spellEnd"/>
      <w:r w:rsidRPr="00285C88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financiară, după caz</w:t>
      </w:r>
      <w:r w:rsidRPr="00285C88"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  <w:t xml:space="preserve">  </w:t>
      </w:r>
    </w:p>
    <w:p w14:paraId="05208F72" w14:textId="012EBBDF" w:rsidR="00213837" w:rsidRPr="00285C8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k) </w:t>
      </w:r>
      <w:r w:rsidRPr="00285C88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</w:p>
    <w:p w14:paraId="4D2BB54C" w14:textId="38A493DE" w:rsidR="00213837" w:rsidRPr="00285C8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l) </w:t>
      </w:r>
      <w:r w:rsid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dosar tehnic, conform reglementărilor legale specifice î</w:t>
      </w: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 vigoare </w:t>
      </w:r>
    </w:p>
    <w:p w14:paraId="20D6F6E2" w14:textId="4567CDD8" w:rsidR="00213837" w:rsidRPr="00285C88" w:rsidRDefault="00213837" w:rsidP="00213837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285C88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</w:t>
      </w:r>
    </w:p>
    <w:p w14:paraId="71CA0082" w14:textId="34AC2FAC" w:rsidR="00213837" w:rsidRPr="00285C88" w:rsidRDefault="00213837" w:rsidP="00213837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planul de </w:t>
      </w:r>
      <w:r w:rsid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situaţie cu încadrarea în zonă</w:t>
      </w:r>
    </w:p>
    <w:p w14:paraId="6D827535" w14:textId="47E1E264" w:rsidR="00213837" w:rsidRPr="00285C88" w:rsidRDefault="00F51FED" w:rsidP="00213837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schițe cu detalii de structură funcțională și dotă</w:t>
      </w:r>
      <w:r w:rsidR="00213837"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40D7675E" w14:textId="3ABA7762" w:rsidR="00213837" w:rsidRPr="00285C8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m) acte doveditoare privi</w:t>
      </w:r>
      <w:r w:rsid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 w:rsid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 w:rsid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 w:rsidR="00285C8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spaţiului</w:t>
      </w:r>
      <w:proofErr w:type="spellEnd"/>
    </w:p>
    <w:p w14:paraId="22A55765" w14:textId="77777777" w:rsidR="00213837" w:rsidRPr="00285C88" w:rsidRDefault="00213837" w:rsidP="00213837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fr-FR" w:eastAsia="ro-RO"/>
        </w:rPr>
      </w:pPr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extras CF </w:t>
      </w:r>
      <w:proofErr w:type="spellStart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>actualizat</w:t>
      </w:r>
      <w:proofErr w:type="spellEnd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(nu mai </w:t>
      </w:r>
      <w:proofErr w:type="spellStart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>vechi</w:t>
      </w:r>
      <w:proofErr w:type="spellEnd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de 30 </w:t>
      </w:r>
      <w:proofErr w:type="spellStart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>zile</w:t>
      </w:r>
      <w:proofErr w:type="spellEnd"/>
      <w:r w:rsidRPr="00285C88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) nr. ………………………………… </w:t>
      </w:r>
    </w:p>
    <w:p w14:paraId="3C1673CA" w14:textId="06160E9B" w:rsidR="00213837" w:rsidRPr="00285C88" w:rsidRDefault="00E162E9" w:rsidP="00213837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285C88">
        <w:rPr>
          <w:rFonts w:ascii="Times New Roman" w:hAnsi="Times New Roman"/>
          <w:sz w:val="16"/>
          <w:szCs w:val="16"/>
          <w:lang w:val="ro-RO" w:eastAsia="ro-RO"/>
        </w:rPr>
        <w:t>contract de spațiu (cu proprietar conform CF) în termen de valabilitate</w:t>
      </w:r>
      <w:r w:rsidR="00213837" w:rsidRPr="00285C88">
        <w:rPr>
          <w:rFonts w:ascii="Times New Roman" w:hAnsi="Times New Roman"/>
          <w:sz w:val="16"/>
          <w:szCs w:val="16"/>
          <w:lang w:val="ro-RO" w:eastAsia="ro-RO"/>
        </w:rPr>
        <w:t xml:space="preserve">              </w:t>
      </w:r>
    </w:p>
    <w:p w14:paraId="4464EBC4" w14:textId="77777777" w:rsidR="00213837" w:rsidRPr="00285C88" w:rsidRDefault="00213837" w:rsidP="00213837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285C88">
        <w:rPr>
          <w:rFonts w:ascii="Times New Roman" w:hAnsi="Times New Roman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57A52906" w14:textId="77777777" w:rsidR="00F32AF7" w:rsidRDefault="00213837" w:rsidP="00213837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declaraţia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pe propria răspundere că </w:t>
      </w: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spaţiul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pentru care se solicită autorizarea este </w:t>
      </w: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deţinut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legal </w:t>
      </w:r>
      <w:proofErr w:type="spellStart"/>
      <w:r w:rsidRPr="00285C88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285C88">
        <w:rPr>
          <w:rFonts w:ascii="Times New Roman" w:hAnsi="Times New Roman"/>
          <w:sz w:val="16"/>
          <w:szCs w:val="16"/>
          <w:lang w:val="ro-RO"/>
        </w:rPr>
        <w:t xml:space="preserve"> nu face obiectul vreunui litigiu </w:t>
      </w:r>
      <w:r w:rsidRPr="00285C88">
        <w:rPr>
          <w:rFonts w:ascii="Times New Roman" w:hAnsi="Times New Roman"/>
          <w:sz w:val="16"/>
          <w:szCs w:val="16"/>
          <w:lang w:val="ro-RO" w:eastAsia="ro-RO"/>
        </w:rPr>
        <w:t xml:space="preserve">(model anexat)               </w:t>
      </w:r>
      <w:r w:rsidRPr="00285C88"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48E70089" w14:textId="7623A8D6" w:rsidR="00213837" w:rsidRPr="00F32AF7" w:rsidRDefault="00213837" w:rsidP="00F32AF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F32AF7">
        <w:rPr>
          <w:rFonts w:ascii="Times New Roman" w:hAnsi="Times New Roman"/>
          <w:sz w:val="16"/>
          <w:szCs w:val="16"/>
        </w:rPr>
        <w:t xml:space="preserve">n) </w:t>
      </w:r>
      <w:proofErr w:type="spellStart"/>
      <w:proofErr w:type="gramStart"/>
      <w:r w:rsidRPr="00F32AF7">
        <w:rPr>
          <w:rFonts w:ascii="Times New Roman" w:hAnsi="Times New Roman"/>
          <w:sz w:val="16"/>
          <w:szCs w:val="16"/>
        </w:rPr>
        <w:t>declarație</w:t>
      </w:r>
      <w:proofErr w:type="spellEnd"/>
      <w:proofErr w:type="gramEnd"/>
      <w:r w:rsidRPr="00F32AF7">
        <w:rPr>
          <w:rFonts w:ascii="Times New Roman" w:hAnsi="Times New Roman"/>
          <w:sz w:val="16"/>
          <w:szCs w:val="16"/>
        </w:rPr>
        <w:t xml:space="preserve"> </w:t>
      </w:r>
      <w:r w:rsidRPr="00F32AF7">
        <w:rPr>
          <w:rFonts w:ascii="Times New Roman" w:hAnsi="Times New Roman"/>
          <w:sz w:val="16"/>
          <w:szCs w:val="16"/>
          <w:lang w:val="ro-RO"/>
        </w:rPr>
        <w:t xml:space="preserve">pe propria răspundere </w:t>
      </w:r>
      <w:r w:rsidRPr="00F32AF7">
        <w:rPr>
          <w:rFonts w:ascii="Times New Roman" w:hAnsi="Times New Roman"/>
          <w:sz w:val="16"/>
          <w:szCs w:val="16"/>
        </w:rPr>
        <w:t>conform art.</w:t>
      </w:r>
      <w:r w:rsidR="00934483" w:rsidRPr="00F32AF7">
        <w:rPr>
          <w:rFonts w:ascii="Times New Roman" w:hAnsi="Times New Roman"/>
          <w:sz w:val="16"/>
          <w:szCs w:val="16"/>
        </w:rPr>
        <w:t xml:space="preserve"> </w:t>
      </w:r>
      <w:r w:rsidRPr="00F32AF7">
        <w:rPr>
          <w:rFonts w:ascii="Times New Roman" w:hAnsi="Times New Roman"/>
          <w:sz w:val="16"/>
          <w:szCs w:val="16"/>
        </w:rPr>
        <w:t xml:space="preserve">19 </w:t>
      </w:r>
      <w:proofErr w:type="spellStart"/>
      <w:r w:rsidRPr="00F32AF7">
        <w:rPr>
          <w:rFonts w:ascii="Times New Roman" w:hAnsi="Times New Roman"/>
          <w:sz w:val="16"/>
          <w:szCs w:val="16"/>
        </w:rPr>
        <w:t>alin</w:t>
      </w:r>
      <w:proofErr w:type="spellEnd"/>
      <w:r w:rsidR="00285C88" w:rsidRPr="00F32AF7">
        <w:rPr>
          <w:rFonts w:ascii="Times New Roman" w:hAnsi="Times New Roman"/>
          <w:sz w:val="16"/>
          <w:szCs w:val="16"/>
        </w:rPr>
        <w:t>.</w:t>
      </w:r>
      <w:r w:rsidRPr="00F32AF7">
        <w:rPr>
          <w:rFonts w:ascii="Times New Roman" w:hAnsi="Times New Roman"/>
          <w:sz w:val="16"/>
          <w:szCs w:val="16"/>
        </w:rPr>
        <w:t xml:space="preserve"> (3) </w:t>
      </w:r>
      <w:proofErr w:type="gramStart"/>
      <w:r w:rsidRPr="00F32AF7">
        <w:rPr>
          <w:rFonts w:ascii="Times New Roman" w:hAnsi="Times New Roman"/>
          <w:sz w:val="16"/>
          <w:szCs w:val="16"/>
        </w:rPr>
        <w:t>din</w:t>
      </w:r>
      <w:proofErr w:type="gramEnd"/>
      <w:r w:rsidRPr="00F32AF7">
        <w:rPr>
          <w:rFonts w:ascii="Times New Roman" w:hAnsi="Times New Roman"/>
          <w:sz w:val="16"/>
          <w:szCs w:val="16"/>
        </w:rPr>
        <w:t xml:space="preserve"> </w:t>
      </w:r>
      <w:r w:rsidRPr="00F32AF7">
        <w:rPr>
          <w:rFonts w:ascii="Times New Roman" w:hAnsi="Times New Roman"/>
          <w:sz w:val="16"/>
          <w:szCs w:val="16"/>
          <w:lang w:val="ro-RO"/>
        </w:rPr>
        <w:t xml:space="preserve">Ord. M.S. nr. 1670/2025 </w:t>
      </w:r>
      <w:r w:rsidRPr="00F32AF7">
        <w:rPr>
          <w:rFonts w:ascii="Times New Roman" w:hAnsi="Times New Roman"/>
          <w:i/>
          <w:iCs/>
          <w:sz w:val="16"/>
          <w:szCs w:val="16"/>
          <w:lang w:val="ro-RO"/>
        </w:rPr>
        <w:t>(model anexat)</w:t>
      </w:r>
      <w:r w:rsidRPr="00F32AF7">
        <w:rPr>
          <w:rFonts w:ascii="Times New Roman" w:hAnsi="Times New Roman"/>
          <w:sz w:val="16"/>
          <w:szCs w:val="16"/>
          <w:lang w:val="ro-RO"/>
        </w:rPr>
        <w:t xml:space="preserve">        </w:t>
      </w:r>
    </w:p>
    <w:p w14:paraId="610C71CB" w14:textId="1C755A00" w:rsidR="00213837" w:rsidRPr="00285C88" w:rsidRDefault="00213837" w:rsidP="00213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o) </w:t>
      </w:r>
      <w:r w:rsidRPr="00285C88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contracte individuale de muncă sau contracte de prestări servicii medicale, după caz         </w:t>
      </w:r>
    </w:p>
    <w:p w14:paraId="35765369" w14:textId="5822D121" w:rsidR="00213837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p) contract </w:t>
      </w:r>
      <w:proofErr w:type="spellStart"/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deşeuri</w:t>
      </w:r>
      <w:proofErr w:type="spellEnd"/>
      <w:r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medicale, dacă e cazul</w:t>
      </w:r>
    </w:p>
    <w:p w14:paraId="27DB209F" w14:textId="3065A5AF" w:rsidR="00F32AF7" w:rsidRPr="00285C88" w:rsidRDefault="00F32AF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>q) l</w:t>
      </w:r>
      <w:r w:rsidRPr="00F32AF7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 xml:space="preserve">ista cu dotarea minimă necesară conform anexei 2 din OMS nr. 1992/2023 </w:t>
      </w:r>
      <w:r w:rsidRPr="00F32AF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it-IT" w:eastAsia="ro-RO"/>
        </w:rPr>
        <w:t>(model anexat)</w:t>
      </w:r>
    </w:p>
    <w:p w14:paraId="176AB4BF" w14:textId="0C4CCD94" w:rsidR="00213837" w:rsidRPr="00285C88" w:rsidRDefault="00F32AF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r</w:t>
      </w:r>
      <w:r w:rsidR="00213837" w:rsidRPr="00285C88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autorizație sanitară de funcționare anterioară, dacă e cazul</w:t>
      </w:r>
    </w:p>
    <w:p w14:paraId="73A4AF71" w14:textId="79C22A43" w:rsidR="00213837" w:rsidRPr="00285C88" w:rsidRDefault="00F32AF7" w:rsidP="00213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s</w:t>
      </w:r>
      <w:r w:rsidR="001E5A51" w:rsidRPr="00285C88">
        <w:rPr>
          <w:rFonts w:ascii="Times New Roman" w:hAnsi="Times New Roman" w:cs="Times New Roman"/>
          <w:sz w:val="16"/>
          <w:szCs w:val="16"/>
          <w:lang w:val="ro-RO"/>
        </w:rPr>
        <w:t>)</w:t>
      </w:r>
      <w:r w:rsidR="00213837" w:rsidRPr="00285C88">
        <w:rPr>
          <w:rFonts w:ascii="Times New Roman" w:hAnsi="Times New Roman" w:cs="Times New Roman"/>
          <w:sz w:val="16"/>
          <w:szCs w:val="16"/>
          <w:lang w:val="ro-RO"/>
        </w:rPr>
        <w:t xml:space="preserve"> certificatul de înregistrare în Registrul Unic al Cabinetelor Medicale (unde este cazul)   </w:t>
      </w:r>
    </w:p>
    <w:p w14:paraId="0FEB7AC3" w14:textId="0284C880" w:rsidR="00213837" w:rsidRPr="00285C88" w:rsidRDefault="00F32AF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t</w:t>
      </w:r>
      <w:r w:rsidR="00285C88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) alte documente care să ateste îndeplinirea cerinț</w:t>
      </w:r>
      <w:r w:rsidR="00213837" w:rsidRPr="00285C88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elor legale incidente domeniului </w:t>
      </w:r>
    </w:p>
    <w:p w14:paraId="57D1564B" w14:textId="77777777" w:rsidR="00213837" w:rsidRPr="001A1B08" w:rsidRDefault="00213837" w:rsidP="00213837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1B08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14:paraId="14E851B7" w14:textId="3C930998" w:rsidR="00213837" w:rsidRPr="001A1B08" w:rsidRDefault="00213837" w:rsidP="00213837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1B08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Cererea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și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actele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anexate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vor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fi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numerotate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pe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fiecare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filă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(nu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pagină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)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începând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din spate (de la ultima </w:t>
      </w:r>
      <w:proofErr w:type="spellStart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filă</w:t>
      </w:r>
      <w:proofErr w:type="spellEnd"/>
      <w:r w:rsidR="00285C88" w:rsidRPr="00285C88">
        <w:rPr>
          <w:rFonts w:ascii="Times New Roman" w:eastAsia="Times New Roman" w:hAnsi="Times New Roman" w:cs="Times New Roman"/>
          <w:sz w:val="16"/>
          <w:szCs w:val="16"/>
          <w:lang w:val="en-US"/>
        </w:rPr>
        <w:t>).</w:t>
      </w:r>
    </w:p>
    <w:p w14:paraId="2F93A47C" w14:textId="77777777" w:rsidR="00213837" w:rsidRPr="001A1B08" w:rsidRDefault="00213837" w:rsidP="00213837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1B08">
        <w:rPr>
          <w:rFonts w:ascii="Times New Roman" w:eastAsia="Times New Roman" w:hAnsi="Times New Roman" w:cs="Times New Roman"/>
          <w:sz w:val="16"/>
          <w:szCs w:val="16"/>
        </w:rPr>
        <w:t xml:space="preserve">       Declar pe propria răspundere că actele în copie sunt conforme cu originalul și îmi asum responsabilitatea pentru veridicitatea celor susținute în documentația depusă.</w:t>
      </w:r>
    </w:p>
    <w:p w14:paraId="4E19FC11" w14:textId="13834365" w:rsidR="00213837" w:rsidRPr="001A1B08" w:rsidRDefault="00213837" w:rsidP="00213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1A1B08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 Îmi exprim în mod expres consimțământul ca </w:t>
      </w:r>
      <w:r w:rsidRPr="001A1B08">
        <w:rPr>
          <w:rFonts w:ascii="Times New Roman" w:hAnsi="Times New Roman" w:cs="Times New Roman"/>
          <w:sz w:val="16"/>
          <w:szCs w:val="16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 w:rsidR="00A922ED" w:rsidRPr="001A1B08">
        <w:rPr>
          <w:rFonts w:ascii="Times New Roman" w:hAnsi="Times New Roman" w:cs="Times New Roman"/>
          <w:sz w:val="16"/>
          <w:szCs w:val="16"/>
          <w:lang w:val="ro-RO"/>
        </w:rPr>
        <w:t>autorizației</w:t>
      </w:r>
      <w:r w:rsidR="00BB459B" w:rsidRPr="001A1B08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="00BB459B" w:rsidRPr="001A1B08">
        <w:rPr>
          <w:rFonts w:ascii="Times New Roman" w:hAnsi="Times New Roman" w:cs="Times New Roman"/>
          <w:sz w:val="16"/>
          <w:szCs w:val="16"/>
          <w:lang w:val="ro-RO"/>
        </w:rPr>
        <w:t>sanitare de funcționare</w:t>
      </w:r>
      <w:r w:rsidRPr="001A1B08">
        <w:rPr>
          <w:rFonts w:ascii="Times New Roman" w:hAnsi="Times New Roman" w:cs="Times New Roman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55E7FBE8" w14:textId="676BDAA6" w:rsidR="00213837" w:rsidRPr="001A1B08" w:rsidRDefault="00213837" w:rsidP="00213837">
      <w:pPr>
        <w:pStyle w:val="Frspaiere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1A1B08">
        <w:rPr>
          <w:rFonts w:ascii="Times New Roman" w:eastAsia="Calibri" w:hAnsi="Times New Roman" w:cs="Times New Roman"/>
          <w:bCs/>
          <w:sz w:val="16"/>
          <w:szCs w:val="16"/>
        </w:rPr>
        <w:t>Pot fi informat/notificat pentru completări</w:t>
      </w:r>
      <w:r w:rsidRPr="001A1B08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1A1B08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la </w:t>
      </w:r>
      <w:r w:rsidR="001634CF" w:rsidRPr="001A1B08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adresa de </w:t>
      </w:r>
      <w:r w:rsidRPr="001A1B08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>e-mail</w:t>
      </w:r>
      <w:r w:rsidRPr="001A1B08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: ................................................................................................................................................................                                             </w:t>
      </w:r>
    </w:p>
    <w:p w14:paraId="3FB7C40E" w14:textId="77777777" w:rsidR="00213837" w:rsidRPr="001A1B08" w:rsidRDefault="00213837" w:rsidP="0021383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1A1B08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07E91F96" w14:textId="77777777" w:rsidR="00213837" w:rsidRPr="001A1B0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1A1B08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Semnătura solicitant ………………….</w:t>
      </w:r>
    </w:p>
    <w:p w14:paraId="156D7072" w14:textId="6EEBCC5B" w:rsidR="00213837" w:rsidRPr="001A1B08" w:rsidRDefault="001634CF" w:rsidP="00213837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="00213837"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</w:t>
      </w:r>
      <w:proofErr w:type="spellStart"/>
      <w:r w:rsidR="00213837" w:rsidRPr="001A1B08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="00213837"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</w:t>
      </w:r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213837" w:rsidRPr="001A1B08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227F8CAC" w14:textId="14A45BDC" w:rsidR="00213837" w:rsidRPr="001A1B08" w:rsidRDefault="00213837" w:rsidP="0021383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1A1B08">
        <w:rPr>
          <w:rFonts w:ascii="Times New Roman" w:eastAsia="Calibri" w:hAnsi="Times New Roman" w:cs="Times New Roman"/>
          <w:sz w:val="16"/>
          <w:szCs w:val="16"/>
          <w:lang w:val="it-IT"/>
        </w:rPr>
        <w:t>COMPARTIMENT</w:t>
      </w:r>
      <w:r w:rsidR="00D86B4C" w:rsidRPr="001A1B08">
        <w:rPr>
          <w:rFonts w:ascii="Times New Roman" w:eastAsia="Calibri" w:hAnsi="Times New Roman" w:cs="Times New Roman"/>
          <w:sz w:val="16"/>
          <w:szCs w:val="16"/>
          <w:lang w:val="it-IT"/>
        </w:rPr>
        <w:t>UL DE</w:t>
      </w:r>
      <w:r w:rsidRPr="001A1B08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 AVIZ</w:t>
      </w:r>
      <w:r w:rsidR="00D86B4C" w:rsidRPr="001A1B08">
        <w:rPr>
          <w:rFonts w:ascii="Times New Roman" w:eastAsia="Calibri" w:hAnsi="Times New Roman" w:cs="Times New Roman"/>
          <w:sz w:val="16"/>
          <w:szCs w:val="16"/>
          <w:lang w:val="it-IT"/>
        </w:rPr>
        <w:t>AR</w:t>
      </w:r>
      <w:r w:rsidRPr="001A1B08">
        <w:rPr>
          <w:rFonts w:ascii="Times New Roman" w:eastAsia="Calibri" w:hAnsi="Times New Roman" w:cs="Times New Roman"/>
          <w:sz w:val="16"/>
          <w:szCs w:val="16"/>
          <w:lang w:val="it-IT"/>
        </w:rPr>
        <w:t>E ȘI AUTORIZARE</w:t>
      </w:r>
    </w:p>
    <w:p w14:paraId="1244725C" w14:textId="77777777" w:rsidR="00213837" w:rsidRPr="001A1B08" w:rsidRDefault="00213837" w:rsidP="002138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A1B08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1A1B08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1A1B08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4EA6AD91" w14:textId="77777777" w:rsidR="00D55239" w:rsidRPr="001A1B08" w:rsidRDefault="00D55239" w:rsidP="00D552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6B5D632C" w14:textId="77777777" w:rsidR="00D55239" w:rsidRPr="001A1B08" w:rsidRDefault="00D55239" w:rsidP="00D552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5D4396F1" w14:textId="77777777" w:rsidR="00141BC0" w:rsidRPr="001A1B08" w:rsidRDefault="00141BC0" w:rsidP="001F6D68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5027D90" w14:textId="77777777" w:rsidR="00141BC0" w:rsidRPr="001A1B08" w:rsidRDefault="00141BC0" w:rsidP="001F6D68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381D03BC" w14:textId="77777777" w:rsidR="0010357C" w:rsidRPr="001A1B08" w:rsidRDefault="0010357C" w:rsidP="001F6D68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458E0FE0" w14:textId="77777777" w:rsidR="001F6D68" w:rsidRPr="001A1B08" w:rsidRDefault="00D55239" w:rsidP="001F6D68">
      <w:pPr>
        <w:contextualSpacing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A1B0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OPIS  </w:t>
      </w:r>
      <w:r w:rsidRPr="001A1B08"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r w:rsidRPr="001A1B08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>Autorizaţie sanitară cu referat  de evaluare</w:t>
      </w:r>
      <w:r w:rsidRPr="001A1B0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791FE09C" w14:textId="16E755F5" w:rsidR="0001333B" w:rsidRPr="001A1B08" w:rsidRDefault="00594C6D" w:rsidP="001F6D68">
      <w:pPr>
        <w:contextualSpacing/>
        <w:jc w:val="center"/>
        <w:rPr>
          <w:rFonts w:ascii="Times New Roman" w:eastAsia="Calibri" w:hAnsi="Times New Roman" w:cs="Times New Roman"/>
          <w:i/>
          <w:color w:val="FF0000"/>
          <w:lang w:val="ro-RO"/>
        </w:rPr>
      </w:pPr>
      <w:r w:rsidRPr="001A1B0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cabinet conex </w:t>
      </w:r>
      <w:r w:rsidRPr="001A1B08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>NUTRIȚIE ȘI DIETETICĂ</w:t>
      </w:r>
    </w:p>
    <w:p w14:paraId="75D7C3D9" w14:textId="5FAE1692" w:rsidR="00083D8C" w:rsidRPr="001A1B08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21FE04C4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0E24FF37" w14:textId="48C976C2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 xml:space="preserve">1. Cerere conform anexei nr. 3  </w:t>
      </w:r>
      <w:r w:rsidR="00E162E9" w:rsidRPr="001A1B08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 xml:space="preserve">     </w:t>
      </w:r>
      <w:r w:rsidRPr="001A1B08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it-IT" w:eastAsia="en-GB"/>
        </w:rPr>
        <w:t xml:space="preserve">                    </w:t>
      </w:r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 w:eastAsia="en-GB"/>
        </w:rPr>
        <w:t>la ………………………..</w:t>
      </w:r>
    </w:p>
    <w:p w14:paraId="3C5F99DA" w14:textId="2A18FD56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>2. Dovada de plată a tarifului de autorizare/extras de cont bancar                    la …………………..</w:t>
      </w:r>
    </w:p>
    <w:p w14:paraId="3A9E205E" w14:textId="07F030A3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3. Dovada de plată a taxei de urgenţă </w:t>
      </w:r>
      <w:r w:rsidRPr="001A1B08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pt-BR" w:eastAsia="en-GB"/>
        </w:rPr>
        <w:t>în dublu exemplar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                                 la …………………..</w:t>
      </w:r>
    </w:p>
    <w:p w14:paraId="5F4C81F9" w14:textId="07582B07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4. Împuternicire, după caz                                            la …………………..                                 </w:t>
      </w:r>
    </w:p>
    <w:p w14:paraId="152326C5" w14:textId="6F0B5B66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5. Copie BI/CI reprezentant legal + împuternicit          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009309F8" w14:textId="7B4F80A8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6. </w:t>
      </w:r>
      <w:r w:rsidR="00363C07" w:rsidRPr="001A1B08">
        <w:rPr>
          <w:rFonts w:ascii="Times New Roman" w:hAnsi="Times New Roman" w:cs="Times New Roman"/>
          <w:bCs/>
          <w:sz w:val="24"/>
          <w:szCs w:val="24"/>
          <w:lang w:val="pt-BR" w:eastAsia="en-GB"/>
        </w:rPr>
        <w:t>Tip cabinet, activitate conexă</w:t>
      </w:r>
      <w:r w:rsidRPr="001A1B08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, denumire, date contact        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23F21DA0" w14:textId="2A665E48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7. Actul constitutiv/Statutul                                    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1A675540" w14:textId="5A3C37A6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8. Avizul </w:t>
      </w:r>
      <w:r w:rsidR="00363C07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Colegiul Dieteticienilor cu menționarea practicilor autorizate î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n cadrul cabinetului  </w:t>
      </w:r>
      <w:r w:rsidR="00A70EE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la</w:t>
      </w:r>
      <w:r w:rsidRPr="001A1B08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 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.................</w:t>
      </w:r>
    </w:p>
    <w:p w14:paraId="093E3A3A" w14:textId="328A0E9F" w:rsidR="001F6D68" w:rsidRPr="001A1B08" w:rsidRDefault="00A70EE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9.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Autorizaţia de l</w:t>
      </w:r>
      <w:r w:rsidR="00363C07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iberă practică/atestat de liberă practică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+ Aviz anual </w:t>
      </w:r>
      <w:r w:rsidR="001F6D68" w:rsidRPr="001A1B08">
        <w:rPr>
          <w:rFonts w:ascii="Times New Roman" w:hAnsi="Times New Roman" w:cs="Times New Roman"/>
          <w:bCs/>
          <w:sz w:val="24"/>
          <w:szCs w:val="24"/>
          <w:u w:val="single"/>
          <w:lang w:val="ro-RO" w:eastAsia="en-GB"/>
        </w:rPr>
        <w:t>pentru personal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la .................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</w:t>
      </w:r>
    </w:p>
    <w:p w14:paraId="334C8738" w14:textId="4B8271DB" w:rsidR="001F6D68" w:rsidRPr="001A1B08" w:rsidRDefault="00A70EE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10.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Lista personalului din cadrul cabinetului autorizat pentru practica serviciilor publice conexe a</w:t>
      </w:r>
      <w:r w:rsidR="00141BC0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>ctului medical, cu norma de bază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</w:t>
      </w:r>
      <w:r w:rsidR="001F6D68" w:rsidRPr="001A1B08">
        <w:rPr>
          <w:rFonts w:ascii="Times New Roman" w:hAnsi="Times New Roman" w:cs="Times New Roman"/>
          <w:i/>
          <w:sz w:val="24"/>
          <w:szCs w:val="24"/>
          <w:lang w:val="ro-RO" w:eastAsia="en-GB"/>
        </w:rPr>
        <w:t>conform model anexat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      la .....................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</w:t>
      </w:r>
    </w:p>
    <w:p w14:paraId="170A0579" w14:textId="1E4248F8" w:rsidR="001F6D68" w:rsidRPr="001A1B08" w:rsidRDefault="00A70EE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>11.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Documente care atestă dobândirea personalităţii juridice - codul fiscal, certificat de înregistrare fiscal</w:t>
      </w: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1F6D68" w:rsidRPr="001A1B0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/>
        </w:rPr>
        <w:t>convenţia de asociere a cabinetelor medic</w:t>
      </w: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>ale la administraţia financiară, după caz                  la ……………</w:t>
      </w:r>
      <w:r w:rsidR="001F6D68"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7680A172" w14:textId="7A30CEAE" w:rsidR="001F6D68" w:rsidRPr="001A1B08" w:rsidRDefault="00A70EE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fr-F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12.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Certificat </w:t>
      </w:r>
      <w:proofErr w:type="spellStart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constatator</w:t>
      </w:r>
      <w:proofErr w:type="spellEnd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extins</w:t>
      </w:r>
      <w:proofErr w:type="spellEnd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sau</w:t>
      </w:r>
      <w:proofErr w:type="spellEnd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furnizare</w:t>
      </w:r>
      <w:proofErr w:type="spellEnd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informații</w:t>
      </w:r>
      <w:proofErr w:type="spellEnd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r w:rsidR="00363C07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(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ORC</w:t>
      </w:r>
      <w:r w:rsidR="00363C07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)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- nu mai </w:t>
      </w:r>
      <w:proofErr w:type="spellStart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vechi</w:t>
      </w:r>
      <w:proofErr w:type="spellEnd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30 de </w:t>
      </w:r>
      <w:proofErr w:type="spellStart"/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>zile</w:t>
      </w:r>
      <w:proofErr w:type="spellEnd"/>
      <w:r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  la …………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    </w:t>
      </w:r>
    </w:p>
    <w:p w14:paraId="3FBE9A99" w14:textId="3B508DEC" w:rsidR="001F6D68" w:rsidRPr="001A1B08" w:rsidRDefault="00363C07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en-GB" w:eastAsia="en-GB"/>
        </w:rPr>
      </w:pPr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13. Dosar tehnic, conform reglementărilor legale specifice î</w:t>
      </w:r>
      <w:r w:rsidR="001F6D68"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n vigoare</w:t>
      </w:r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:</w:t>
      </w:r>
    </w:p>
    <w:p w14:paraId="0E3DAB57" w14:textId="0A60CE3B" w:rsidR="001F6D68" w:rsidRPr="001A1B08" w:rsidRDefault="001F6D68" w:rsidP="00E162E9">
      <w:pPr>
        <w:pStyle w:val="Listparagraf"/>
        <w:numPr>
          <w:ilvl w:val="0"/>
          <w:numId w:val="17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Memoriul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tehnic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tehnoredactat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1A1B08">
        <w:rPr>
          <w:rFonts w:ascii="Times New Roman" w:hAnsi="Times New Roman"/>
          <w:bCs/>
          <w:i/>
          <w:sz w:val="24"/>
          <w:szCs w:val="24"/>
          <w:lang w:val="en-GB" w:eastAsia="en-GB"/>
        </w:rPr>
        <w:t>conform</w:t>
      </w:r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1A1B08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 xml:space="preserve">model </w:t>
      </w:r>
      <w:proofErr w:type="spellStart"/>
      <w:r w:rsidRPr="001A1B08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anexat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  </w:t>
      </w:r>
      <w:r w:rsidR="00141BC0"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   la ………………</w:t>
      </w:r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</w:p>
    <w:p w14:paraId="6EE2CE38" w14:textId="5FF2C35E" w:rsidR="001F6D68" w:rsidRPr="001A1B08" w:rsidRDefault="001F6D68" w:rsidP="00E162E9">
      <w:pPr>
        <w:pStyle w:val="Listparagraf"/>
        <w:numPr>
          <w:ilvl w:val="0"/>
          <w:numId w:val="17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Planul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situaţie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cu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încadrarea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în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fr-FR" w:eastAsia="en-GB"/>
        </w:rPr>
        <w:t>zonă</w:t>
      </w:r>
      <w:proofErr w:type="spellEnd"/>
      <w:r w:rsidR="00141BC0"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              la …………</w:t>
      </w:r>
    </w:p>
    <w:p w14:paraId="0E0E1B3B" w14:textId="569DAE9A" w:rsidR="001F6D68" w:rsidRPr="001A1B08" w:rsidRDefault="001F6D68" w:rsidP="00E162E9">
      <w:pPr>
        <w:pStyle w:val="Listparagraf"/>
        <w:numPr>
          <w:ilvl w:val="0"/>
          <w:numId w:val="17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1A1B08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Schiţe</w:t>
      </w:r>
      <w:proofErr w:type="spellEnd"/>
      <w:r w:rsidRPr="001A1B08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lizibile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cu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detalii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structură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funcţională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şi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dotări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specifice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profilului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>activitate</w:t>
      </w:r>
      <w:proofErr w:type="spellEnd"/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 </w:t>
      </w:r>
      <w:r w:rsidR="00141BC0"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la …….</w:t>
      </w:r>
      <w:r w:rsidRPr="001A1B08">
        <w:rPr>
          <w:rFonts w:ascii="Times New Roman" w:hAnsi="Times New Roman"/>
          <w:bCs/>
          <w:sz w:val="24"/>
          <w:szCs w:val="24"/>
          <w:lang w:val="en-GB" w:eastAsia="en-GB"/>
        </w:rPr>
        <w:t xml:space="preserve">  </w:t>
      </w:r>
    </w:p>
    <w:p w14:paraId="4E3754AA" w14:textId="3FE2BDDD" w:rsidR="001F6D68" w:rsidRPr="001A1B08" w:rsidRDefault="00141BC0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14. </w:t>
      </w:r>
      <w:r w:rsidR="001F6D68" w:rsidRPr="001A1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Acte doveditoare privind deţinerea legală a spaţiului</w:t>
      </w:r>
    </w:p>
    <w:p w14:paraId="3BB7DA5F" w14:textId="066E8B50" w:rsidR="001F6D68" w:rsidRPr="001A1B08" w:rsidRDefault="00761656" w:rsidP="00E162E9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hAnsi="Times New Roman"/>
          <w:bCs/>
          <w:sz w:val="24"/>
          <w:szCs w:val="24"/>
          <w:lang w:val="fr-FR" w:eastAsia="en-GB"/>
        </w:rPr>
      </w:pPr>
      <w:r>
        <w:rPr>
          <w:rFonts w:ascii="Times New Roman" w:hAnsi="Times New Roman"/>
          <w:bCs/>
          <w:sz w:val="24"/>
          <w:szCs w:val="24"/>
          <w:lang w:val="fr-FR" w:eastAsia="en-GB"/>
        </w:rPr>
        <w:t>E</w:t>
      </w:r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xtras CF </w:t>
      </w:r>
      <w:proofErr w:type="spellStart"/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>actualizat</w:t>
      </w:r>
      <w:proofErr w:type="spellEnd"/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(nu mai </w:t>
      </w:r>
      <w:proofErr w:type="spellStart"/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>vechi</w:t>
      </w:r>
      <w:proofErr w:type="spellEnd"/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30 </w:t>
      </w:r>
      <w:proofErr w:type="spellStart"/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>zile</w:t>
      </w:r>
      <w:proofErr w:type="spellEnd"/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>)</w:t>
      </w:r>
      <w:r w:rsidR="00141BC0"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       la …………….</w:t>
      </w:r>
      <w:r w:rsidR="001F6D68" w:rsidRPr="001A1B08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</w:t>
      </w:r>
    </w:p>
    <w:p w14:paraId="17413579" w14:textId="59523F65" w:rsidR="001F6D68" w:rsidRPr="001A1B08" w:rsidRDefault="007D77CE" w:rsidP="00E162E9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C</w:t>
      </w:r>
      <w:r w:rsidR="00E162E9" w:rsidRPr="001A1B08">
        <w:rPr>
          <w:rFonts w:ascii="Times New Roman" w:hAnsi="Times New Roman"/>
          <w:bCs/>
          <w:sz w:val="24"/>
          <w:szCs w:val="24"/>
          <w:lang w:val="ro-RO" w:eastAsia="ro-RO"/>
        </w:rPr>
        <w:t>ontract de spațiu (cu proprietar conform CF) în termen de valabilitate</w:t>
      </w:r>
      <w:r w:rsidR="00141BC0" w:rsidRPr="001A1B08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la …………..</w:t>
      </w:r>
      <w:r w:rsidR="001F6D68" w:rsidRPr="001A1B08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 </w:t>
      </w:r>
    </w:p>
    <w:p w14:paraId="3BAD16F5" w14:textId="7A790BA8" w:rsidR="001F6D68" w:rsidRPr="001A1B08" w:rsidRDefault="007D77CE" w:rsidP="00E162E9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pt-BR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A</w:t>
      </w:r>
      <w:r w:rsidR="001F6D68" w:rsidRPr="001A1B08">
        <w:rPr>
          <w:rFonts w:ascii="Times New Roman" w:hAnsi="Times New Roman"/>
          <w:bCs/>
          <w:sz w:val="24"/>
          <w:szCs w:val="24"/>
          <w:lang w:val="ro-RO" w:eastAsia="ro-RO"/>
        </w:rPr>
        <w:t xml:space="preserve">cordul băncii privind închirierea, dacă este cazul  </w:t>
      </w:r>
      <w:r w:rsidR="00141BC0" w:rsidRPr="001A1B08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     la …………………</w:t>
      </w:r>
      <w:r w:rsidR="001F6D68" w:rsidRPr="001A1B08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       </w:t>
      </w:r>
    </w:p>
    <w:p w14:paraId="7A569116" w14:textId="5C609BD6" w:rsidR="001F6D68" w:rsidRPr="001A1B08" w:rsidRDefault="007D77CE" w:rsidP="00E162E9">
      <w:pPr>
        <w:pStyle w:val="Listparagraf"/>
        <w:numPr>
          <w:ilvl w:val="0"/>
          <w:numId w:val="12"/>
        </w:numPr>
        <w:spacing w:after="0" w:line="240" w:lineRule="auto"/>
        <w:ind w:right="115"/>
        <w:jc w:val="both"/>
        <w:rPr>
          <w:rFonts w:ascii="Times New Roman" w:hAnsi="Times New Roman"/>
          <w:bCs/>
          <w:sz w:val="24"/>
          <w:szCs w:val="24"/>
          <w:lang w:val="pt-BR"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D</w:t>
      </w:r>
      <w:r w:rsidR="001F6D68" w:rsidRPr="001A1B08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eclaraţia pe propria răspundere că spaţiul pentru care se solicită autorizarea este deţinut legal şi nu face obiectul vreunui litigiu   (</w:t>
      </w:r>
      <w:r w:rsidR="001F6D68" w:rsidRPr="001A1B08">
        <w:rPr>
          <w:rFonts w:ascii="Times New Roman" w:eastAsia="Times New Roman" w:hAnsi="Times New Roman"/>
          <w:bCs/>
          <w:i/>
          <w:sz w:val="24"/>
          <w:szCs w:val="24"/>
          <w:lang w:val="pt-BR" w:eastAsia="en-GB"/>
        </w:rPr>
        <w:t>model anexat)</w:t>
      </w:r>
      <w:r w:rsidR="001F6D68" w:rsidRPr="001A1B08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</w:t>
      </w:r>
      <w:r w:rsidR="00141BC0" w:rsidRPr="001A1B08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                  la ………………….</w:t>
      </w:r>
      <w:r w:rsidR="001F6D68" w:rsidRPr="001A1B08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             </w:t>
      </w:r>
    </w:p>
    <w:p w14:paraId="66090242" w14:textId="3F577A3E" w:rsidR="001F6D68" w:rsidRPr="001A1B08" w:rsidRDefault="00141BC0" w:rsidP="00E162E9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15.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Declarație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 propria răspundere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pt-BR"/>
        </w:rPr>
        <w:t>conform art.</w:t>
      </w:r>
      <w:r w:rsidR="00E162E9" w:rsidRPr="001A1B0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19 alin (3) din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Ord. M.S. nr. 1670/2025 </w:t>
      </w:r>
      <w:r w:rsidR="001F6D68" w:rsidRPr="001A1B0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(model anexat)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la ……….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</w:t>
      </w:r>
    </w:p>
    <w:p w14:paraId="02A89531" w14:textId="6CB77CF2" w:rsidR="001F6D68" w:rsidRPr="001A1B08" w:rsidRDefault="00141BC0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16.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Contracte individuale de muncă sau contracte de prestări servicii medicale, după caz   </w:t>
      </w:r>
      <w:r w:rsidRPr="001A1B0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      la ………..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     </w:t>
      </w:r>
    </w:p>
    <w:p w14:paraId="18702BE8" w14:textId="2D274BD5" w:rsidR="001F6D68" w:rsidRPr="001A1B08" w:rsidRDefault="00141BC0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17. </w:t>
      </w:r>
      <w:r w:rsidR="001F6D68"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Contract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deşeuri medicale, dacă e cazul                       la …………..</w:t>
      </w:r>
    </w:p>
    <w:p w14:paraId="2251121E" w14:textId="7EAE6E6E" w:rsidR="001F6D68" w:rsidRPr="001A1B08" w:rsidRDefault="00141BC0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18.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>Lista cu dotare</w:t>
      </w:r>
      <w:r w:rsidR="008E6177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>a minimă necesară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conform anexei 2 din OMS nr. 1992/2023 </w:t>
      </w:r>
      <w:r w:rsidR="001F6D68" w:rsidRPr="001A1B08">
        <w:rPr>
          <w:rFonts w:ascii="Times New Roman" w:hAnsi="Times New Roman" w:cs="Times New Roman"/>
          <w:bCs/>
          <w:i/>
          <w:iCs/>
          <w:sz w:val="24"/>
          <w:szCs w:val="24"/>
          <w:lang w:val="it-IT" w:eastAsia="en-GB"/>
        </w:rPr>
        <w:t>(model anexat)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</w:t>
      </w:r>
      <w:r w:rsidR="008E6177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="009E05B4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="008E6177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……….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</w:t>
      </w:r>
    </w:p>
    <w:p w14:paraId="669ED4EA" w14:textId="44CD9C8B" w:rsidR="00141BC0" w:rsidRPr="001A1B08" w:rsidRDefault="00141BC0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>19.</w:t>
      </w:r>
      <w:r w:rsidR="00163882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A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>utorizație sanitară de funcționare anterioară, dacă e cazul</w:t>
      </w:r>
      <w:r w:rsidR="001F6D68" w:rsidRPr="001A1B08">
        <w:rPr>
          <w:rFonts w:ascii="Times New Roman" w:hAnsi="Times New Roman" w:cs="Times New Roman"/>
          <w:bCs/>
          <w:szCs w:val="24"/>
          <w:lang w:val="it-IT" w:eastAsia="en-GB"/>
        </w:rPr>
        <w:t xml:space="preserve">    </w:t>
      </w:r>
      <w:r w:rsidRPr="001A1B08">
        <w:rPr>
          <w:rFonts w:ascii="Times New Roman" w:hAnsi="Times New Roman" w:cs="Times New Roman"/>
          <w:bCs/>
          <w:szCs w:val="24"/>
          <w:lang w:val="it-IT" w:eastAsia="en-GB"/>
        </w:rPr>
        <w:t xml:space="preserve">        </w:t>
      </w:r>
      <w:r w:rsidR="001F6D68" w:rsidRPr="001A1B08">
        <w:rPr>
          <w:rFonts w:ascii="Times New Roman" w:hAnsi="Times New Roman" w:cs="Times New Roman"/>
          <w:bCs/>
          <w:szCs w:val="24"/>
          <w:lang w:val="it-IT" w:eastAsia="en-GB"/>
        </w:rPr>
        <w:t xml:space="preserve">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386F7845" w14:textId="3350756C" w:rsidR="001F6D68" w:rsidRPr="001A1B08" w:rsidRDefault="00141BC0" w:rsidP="00E162E9">
      <w:pPr>
        <w:pStyle w:val="Corptext"/>
        <w:ind w:right="115"/>
        <w:rPr>
          <w:bCs/>
          <w:szCs w:val="24"/>
          <w:lang w:val="it-IT" w:eastAsia="en-GB"/>
        </w:rPr>
      </w:pPr>
      <w:r w:rsidRPr="001A1B08">
        <w:rPr>
          <w:bCs/>
          <w:szCs w:val="24"/>
          <w:lang w:val="ro-RO"/>
        </w:rPr>
        <w:t xml:space="preserve">20. </w:t>
      </w:r>
      <w:r w:rsidR="001F6D68" w:rsidRPr="001A1B08">
        <w:rPr>
          <w:bCs/>
          <w:szCs w:val="24"/>
          <w:lang w:val="ro-RO"/>
        </w:rPr>
        <w:t xml:space="preserve">Certificatul de înregistrare în Registrul Unic al Cabinetelor Medicale (unde este cazul) </w:t>
      </w:r>
      <w:r w:rsidRPr="001A1B08">
        <w:rPr>
          <w:bCs/>
          <w:szCs w:val="24"/>
          <w:lang w:val="ro-RO"/>
        </w:rPr>
        <w:t xml:space="preserve">       la …………</w:t>
      </w:r>
      <w:r w:rsidR="001F6D68" w:rsidRPr="001A1B08">
        <w:rPr>
          <w:bCs/>
          <w:szCs w:val="24"/>
          <w:lang w:val="ro-RO"/>
        </w:rPr>
        <w:t xml:space="preserve">  </w:t>
      </w:r>
    </w:p>
    <w:p w14:paraId="30B57D30" w14:textId="33339764" w:rsidR="00141BC0" w:rsidRPr="001A1B08" w:rsidRDefault="00141BC0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21.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Alte documente care să ateste îndeplinirea cerințelor legale incidente domeniului </w:t>
      </w: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        </w:t>
      </w:r>
      <w:r w:rsidR="001F6D68"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</w:t>
      </w:r>
      <w:r w:rsidRPr="001A1B08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</w:t>
      </w:r>
      <w:r w:rsidRPr="001A1B0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2765CD41" w14:textId="0B1C7FAC" w:rsidR="001F6D68" w:rsidRPr="001A1B08" w:rsidRDefault="001F6D68" w:rsidP="00E162E9">
      <w:pPr>
        <w:spacing w:after="0" w:line="240" w:lineRule="auto"/>
        <w:ind w:right="115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</w:p>
    <w:p w14:paraId="7268BA5D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1D9FF2AE" w14:textId="77777777" w:rsidR="007C5469" w:rsidRPr="001A1B08" w:rsidRDefault="007C546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76DBC58F" w14:textId="77777777" w:rsidR="007C5469" w:rsidRPr="001A1B08" w:rsidRDefault="007C5469" w:rsidP="007C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1A1B08">
        <w:rPr>
          <w:rFonts w:ascii="Times New Roman" w:eastAsia="Calibri" w:hAnsi="Times New Roman" w:cs="Times New Roman"/>
          <w:lang w:val="it-IT"/>
        </w:rPr>
        <w:t>VERIFICAT</w:t>
      </w:r>
    </w:p>
    <w:p w14:paraId="6836E945" w14:textId="77777777" w:rsidR="007C5469" w:rsidRPr="001A1B08" w:rsidRDefault="007C5469" w:rsidP="007C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1A1B08">
        <w:rPr>
          <w:rFonts w:ascii="Times New Roman" w:eastAsia="Calibri" w:hAnsi="Times New Roman" w:cs="Times New Roman"/>
          <w:lang w:val="it-IT"/>
        </w:rPr>
        <w:t>PERSONAL DE SPECIALITATE</w:t>
      </w:r>
    </w:p>
    <w:p w14:paraId="5F43B5C1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57675FE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C4BC9D1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1613F3B4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3A5E2FBE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0756543B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4F4232B4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4B8B9D8B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7C2A15FD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450E46E6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7F0142AB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6730118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230E6C4D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43D94C9B" w14:textId="77777777" w:rsidR="00594C6D" w:rsidRPr="001A1B08" w:rsidRDefault="00594C6D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025C9D6B" w14:textId="77777777" w:rsidR="00594C6D" w:rsidRPr="001A1B08" w:rsidRDefault="00594C6D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360FD3CF" w14:textId="77777777" w:rsidR="00594C6D" w:rsidRPr="001A1B08" w:rsidRDefault="00594C6D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83D800D" w14:textId="77777777" w:rsidR="00594C6D" w:rsidRPr="001A1B08" w:rsidRDefault="00594C6D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513346F5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30D14FDD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598B1D7" w14:textId="77777777" w:rsidR="00D55239" w:rsidRPr="001A1B08" w:rsidRDefault="00D55239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0AF3D42D" w14:textId="77777777" w:rsidR="00083D8C" w:rsidRPr="001A1B08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BDE3E00" w14:textId="77777777" w:rsidR="00083D8C" w:rsidRPr="001A1B08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7732EDEA" w14:textId="06FB9E13" w:rsidR="009C155B" w:rsidRPr="001A1B08" w:rsidRDefault="00D74242" w:rsidP="009C155B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1A1B08"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  <w:t>Tip cabinet, activitate conexă</w:t>
      </w:r>
      <w:r w:rsidR="009C155B" w:rsidRPr="001A1B08"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  <w:t>, denumire, date contact</w:t>
      </w:r>
    </w:p>
    <w:p w14:paraId="206AF25A" w14:textId="5E93525C" w:rsidR="009C155B" w:rsidRPr="001A1B08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 w:eastAsia="ro-RO"/>
        </w:rPr>
      </w:pPr>
      <w:r w:rsidRPr="001A1B08">
        <w:rPr>
          <w:rFonts w:ascii="Times New Roman" w:hAnsi="Times New Roman"/>
          <w:b/>
          <w:sz w:val="24"/>
          <w:lang w:val="it-IT" w:eastAsia="ro-RO"/>
        </w:rPr>
        <w:t>Activitatea conex</w:t>
      </w:r>
      <w:r w:rsidR="00D74242" w:rsidRPr="001A1B08">
        <w:rPr>
          <w:rFonts w:ascii="Times New Roman" w:hAnsi="Times New Roman"/>
          <w:b/>
          <w:sz w:val="24"/>
          <w:lang w:val="it-IT" w:eastAsia="ro-RO"/>
        </w:rPr>
        <w:t>ă</w:t>
      </w:r>
      <w:r w:rsidRPr="001A1B08">
        <w:rPr>
          <w:rFonts w:ascii="Times New Roman" w:hAnsi="Times New Roman"/>
          <w:sz w:val="18"/>
          <w:szCs w:val="16"/>
          <w:lang w:val="it-IT" w:eastAsia="ro-RO"/>
        </w:rPr>
        <w:t xml:space="preserve">    </w:t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16"/>
          <w:szCs w:val="16"/>
          <w:lang w:val="it-IT" w:eastAsia="ro-RO"/>
        </w:rPr>
        <w:tab/>
      </w:r>
      <w:r w:rsidRPr="001A1B08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</w:p>
    <w:p w14:paraId="41E0191F" w14:textId="5F127072" w:rsidR="009C155B" w:rsidRPr="001A1B08" w:rsidRDefault="009C155B" w:rsidP="009C155B">
      <w:pPr>
        <w:pStyle w:val="Listparagra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D74242" w:rsidRPr="001A1B08">
        <w:rPr>
          <w:rFonts w:ascii="Times New Roman" w:hAnsi="Times New Roman"/>
          <w:sz w:val="18"/>
          <w:szCs w:val="18"/>
          <w:lang w:val="it-IT" w:eastAsia="ro-RO"/>
        </w:rPr>
        <w:t>Tehnică dentară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Style w:val="slgi1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4D309D77" w14:textId="6170B9C7" w:rsidR="009C155B" w:rsidRPr="001A1B08" w:rsidRDefault="009C155B" w:rsidP="009C155B">
      <w:pPr>
        <w:ind w:left="945" w:firstLine="495"/>
        <w:jc w:val="both"/>
        <w:rPr>
          <w:rFonts w:ascii="Times New Roman" w:hAnsi="Times New Roman" w:cs="Times New Roman"/>
          <w:sz w:val="18"/>
          <w:szCs w:val="18"/>
          <w:lang w:val="ro-RO" w:eastAsia="ro-RO"/>
        </w:rPr>
      </w:pP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sym w:font="Wingdings" w:char="F0A8"/>
      </w:r>
      <w:r w:rsidR="009E05B4" w:rsidRPr="001A1B08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 </w:t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Fizioterapie </w:t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1A1B08">
        <w:rPr>
          <w:rFonts w:ascii="Times New Roman" w:hAnsi="Times New Roman" w:cs="Times New Roman"/>
          <w:sz w:val="18"/>
          <w:szCs w:val="18"/>
          <w:lang w:val="ro-RO" w:eastAsia="ro-RO"/>
        </w:rPr>
        <w:tab/>
        <w:t xml:space="preserve"> </w:t>
      </w:r>
    </w:p>
    <w:p w14:paraId="5D15CAF3" w14:textId="3C93E481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>Psihologie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817BB9F" w14:textId="10B20135" w:rsidR="009C155B" w:rsidRPr="001A1B08" w:rsidRDefault="00F14E69" w:rsidP="009C155B">
      <w:pPr>
        <w:pStyle w:val="Listparagraf"/>
        <w:autoSpaceDE w:val="0"/>
        <w:autoSpaceDN w:val="0"/>
        <w:adjustRightInd w:val="0"/>
        <w:rPr>
          <w:rStyle w:val="salnbdy"/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ab/>
      </w:r>
      <w:r w:rsidRPr="001A1B08">
        <w:rPr>
          <w:rStyle w:val="salnbdy"/>
          <w:rFonts w:ascii="Times New Roman" w:eastAsia="Times New Roman" w:hAnsi="Times New Roman"/>
          <w:lang w:val="it-IT"/>
        </w:rPr>
        <w:tab/>
        <w:t>□</w:t>
      </w:r>
      <w:r w:rsidR="009E05B4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>psihologie clinică</w:t>
      </w:r>
      <w:r w:rsidR="009C155B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="009C155B" w:rsidRPr="001A1B08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1A1B08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1A1B08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1A1B08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1A1B08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</w:p>
    <w:p w14:paraId="31859974" w14:textId="17E507A7" w:rsidR="009C155B" w:rsidRPr="001A1B08" w:rsidRDefault="00D729D5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</w:t>
      </w:r>
      <w:r w:rsidR="009E05B4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>consiliere psihologică</w:t>
      </w:r>
      <w:r w:rsidR="009C155B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</w:p>
    <w:p w14:paraId="6D5CD70C" w14:textId="48634A63" w:rsidR="009C155B" w:rsidRPr="001A1B08" w:rsidRDefault="00D729D5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</w:t>
      </w:r>
      <w:r w:rsidR="009E05B4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>psihoterapie</w:t>
      </w:r>
    </w:p>
    <w:p w14:paraId="1DB2D462" w14:textId="2429A510" w:rsidR="009C155B" w:rsidRPr="001A1B08" w:rsidRDefault="00D729D5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</w:t>
      </w:r>
      <w:r w:rsidR="009E05B4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>psihologie educaţională</w:t>
      </w:r>
      <w:r w:rsidR="009C155B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</w:p>
    <w:p w14:paraId="708A722A" w14:textId="6CAE1C45" w:rsidR="009C155B" w:rsidRPr="001A1B08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</w:t>
      </w:r>
      <w:r w:rsidR="009E05B4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>consi</w:t>
      </w:r>
      <w:r w:rsidR="00D74242" w:rsidRPr="001A1B08">
        <w:rPr>
          <w:rStyle w:val="salnbdy"/>
          <w:rFonts w:ascii="Times New Roman" w:eastAsia="Times New Roman" w:hAnsi="Times New Roman"/>
          <w:lang w:val="it-IT"/>
        </w:rPr>
        <w:t>liere şcolară şi vocaţională</w:t>
      </w:r>
    </w:p>
    <w:p w14:paraId="0A4AA8CD" w14:textId="6E7F6B84" w:rsidR="009C155B" w:rsidRPr="001A1B08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</w:t>
      </w:r>
      <w:r w:rsidR="009E05B4" w:rsidRPr="001A1B08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1B08">
        <w:rPr>
          <w:rStyle w:val="salnbdy"/>
          <w:rFonts w:ascii="Times New Roman" w:eastAsia="Times New Roman" w:hAnsi="Times New Roman"/>
          <w:lang w:val="it-IT"/>
        </w:rPr>
        <w:t>psihopedagogie specială</w:t>
      </w:r>
    </w:p>
    <w:p w14:paraId="6D3A778B" w14:textId="77777777" w:rsidR="009C155B" w:rsidRPr="001A1B08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litbdy"/>
          <w:rFonts w:ascii="Times New Roman" w:hAnsi="Times New Roman"/>
          <w:color w:val="auto"/>
          <w:sz w:val="18"/>
          <w:szCs w:val="18"/>
          <w:shd w:val="clear" w:color="auto" w:fill="auto"/>
          <w:lang w:val="it-IT" w:eastAsia="ro-RO"/>
        </w:rPr>
      </w:pPr>
      <w:r w:rsidRPr="001A1B08">
        <w:rPr>
          <w:rStyle w:val="salnbdy"/>
          <w:rFonts w:ascii="Times New Roman" w:eastAsia="Times New Roman" w:hAnsi="Times New Roman"/>
          <w:lang w:val="it-IT"/>
        </w:rPr>
        <w:t>□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 Logopedie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7708FCBD" w14:textId="294C88E3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D74242" w:rsidRPr="001A1B08">
        <w:rPr>
          <w:rFonts w:ascii="Times New Roman" w:hAnsi="Times New Roman"/>
          <w:sz w:val="18"/>
          <w:szCs w:val="18"/>
          <w:lang w:val="it-IT" w:eastAsia="ro-RO"/>
        </w:rPr>
        <w:t>Optică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 optometrie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ED4D892" w14:textId="782C2F86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Protezare-ortezare 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368520E5" w14:textId="52281752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>Protezare auditiv</w:t>
      </w:r>
      <w:r w:rsidR="00D74242" w:rsidRPr="001A1B08">
        <w:rPr>
          <w:rFonts w:ascii="Times New Roman" w:hAnsi="Times New Roman"/>
          <w:sz w:val="18"/>
          <w:szCs w:val="18"/>
          <w:lang w:val="it-IT" w:eastAsia="ro-RO"/>
        </w:rPr>
        <w:t>ă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C4BD273" w14:textId="67139781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Audiologie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ab/>
        <w:t xml:space="preserve"> </w:t>
      </w:r>
    </w:p>
    <w:p w14:paraId="73D556C6" w14:textId="75A80D39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Sociologie </w:t>
      </w:r>
    </w:p>
    <w:p w14:paraId="5A6ED154" w14:textId="4B1029FC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9E05B4" w:rsidRPr="001A1B08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D74242" w:rsidRPr="001A1B08">
        <w:rPr>
          <w:rFonts w:ascii="Times New Roman" w:hAnsi="Times New Roman"/>
          <w:sz w:val="18"/>
          <w:szCs w:val="18"/>
          <w:lang w:val="it-IT" w:eastAsia="ro-RO"/>
        </w:rPr>
        <w:t>Terapie vocală</w:t>
      </w:r>
      <w:r w:rsidRPr="001A1B08">
        <w:rPr>
          <w:rFonts w:ascii="Times New Roman" w:hAnsi="Times New Roman"/>
          <w:sz w:val="18"/>
          <w:szCs w:val="18"/>
          <w:lang w:val="it-IT" w:eastAsia="ro-RO"/>
        </w:rPr>
        <w:t xml:space="preserve">  </w:t>
      </w:r>
    </w:p>
    <w:p w14:paraId="686176D4" w14:textId="57EBFF7B" w:rsidR="009C155B" w:rsidRPr="001A1B08" w:rsidRDefault="001F3F62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1A1B08">
        <w:rPr>
          <w:rFonts w:ascii="Times New Roman" w:hAnsi="Times New Roman"/>
          <w:sz w:val="18"/>
          <w:szCs w:val="18"/>
          <w:bdr w:val="single" w:sz="4" w:space="0" w:color="auto"/>
          <w:lang w:eastAsia="ro-RO"/>
        </w:rPr>
        <w:t>X</w:t>
      </w:r>
      <w:r w:rsidR="009E05B4" w:rsidRPr="001A1B08">
        <w:rPr>
          <w:rFonts w:ascii="Times New Roman" w:hAnsi="Times New Roman"/>
          <w:sz w:val="18"/>
          <w:szCs w:val="18"/>
          <w:lang w:val="it-IT" w:eastAsia="ro-RO"/>
        </w:rPr>
        <w:t xml:space="preserve"> N</w:t>
      </w:r>
      <w:r w:rsidR="00D74242" w:rsidRPr="001A1B08">
        <w:rPr>
          <w:rFonts w:ascii="Times New Roman" w:hAnsi="Times New Roman"/>
          <w:sz w:val="18"/>
          <w:szCs w:val="18"/>
          <w:lang w:val="it-IT" w:eastAsia="ro-RO"/>
        </w:rPr>
        <w:t>utriție ș</w:t>
      </w:r>
      <w:r w:rsidR="009C155B" w:rsidRPr="001A1B08">
        <w:rPr>
          <w:rFonts w:ascii="Times New Roman" w:hAnsi="Times New Roman"/>
          <w:sz w:val="18"/>
          <w:szCs w:val="18"/>
          <w:lang w:val="it-IT" w:eastAsia="ro-RO"/>
        </w:rPr>
        <w:t>i dietetic</w:t>
      </w:r>
      <w:r w:rsidR="00D74242" w:rsidRPr="001A1B08">
        <w:rPr>
          <w:rFonts w:ascii="Times New Roman" w:hAnsi="Times New Roman"/>
          <w:sz w:val="18"/>
          <w:szCs w:val="18"/>
          <w:lang w:val="it-IT" w:eastAsia="ro-RO"/>
        </w:rPr>
        <w:t>ă</w:t>
      </w:r>
      <w:r w:rsidR="009C155B" w:rsidRPr="001A1B08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  <w:r w:rsidR="009C155B" w:rsidRPr="001A1B08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7E1891C2" w14:textId="77777777" w:rsidR="009C155B" w:rsidRPr="001A1B08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b/>
          <w:sz w:val="24"/>
          <w:szCs w:val="24"/>
          <w:lang w:val="pt-BR" w:eastAsia="ro-RO"/>
        </w:rPr>
        <w:t>Forma  de organizare cabinet</w:t>
      </w:r>
    </w:p>
    <w:p w14:paraId="0F9CAB27" w14:textId="77777777" w:rsidR="009C155B" w:rsidRPr="001A1B08" w:rsidRDefault="009C155B" w:rsidP="009C155B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1. </w:t>
      </w:r>
      <w:r w:rsidRPr="001A1B08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fără personalitate juridică</w:t>
      </w:r>
      <w:r w:rsidRPr="001A1B08">
        <w:rPr>
          <w:rStyle w:val="slgi1"/>
          <w:rFonts w:ascii="Times New Roman" w:eastAsia="Times New Roman" w:hAnsi="Times New Roman"/>
          <w:sz w:val="18"/>
          <w:szCs w:val="18"/>
          <w:u w:val="none"/>
          <w:lang w:val="pt-BR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hAnsi="Times New Roman"/>
          <w:sz w:val="18"/>
          <w:szCs w:val="18"/>
          <w:lang w:val="pt-BR"/>
        </w:rPr>
        <w:t>cabinet de practică individual</w:t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085EAB66" w14:textId="77777777" w:rsidR="009C155B" w:rsidRPr="001A1B08" w:rsidRDefault="009C155B" w:rsidP="009C155B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grupate</w:t>
      </w:r>
    </w:p>
    <w:p w14:paraId="32E20C52" w14:textId="60CB4493" w:rsidR="009C155B" w:rsidRPr="001A1B08" w:rsidRDefault="009C155B" w:rsidP="009C155B">
      <w:pPr>
        <w:pStyle w:val="Listparagraf"/>
        <w:autoSpaceDE w:val="0"/>
        <w:autoSpaceDN w:val="0"/>
        <w:adjustRightInd w:val="0"/>
        <w:ind w:left="3600"/>
        <w:rPr>
          <w:rStyle w:val="salnbdy"/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="00D729D5"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asociate</w:t>
      </w:r>
    </w:p>
    <w:p w14:paraId="24FF7C55" w14:textId="74EAEF8A" w:rsidR="009C155B" w:rsidRPr="001A1B08" w:rsidRDefault="009C155B" w:rsidP="009C155B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="00D729D5"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societate civilă de practică</w:t>
      </w:r>
    </w:p>
    <w:p w14:paraId="78519AD9" w14:textId="447CFD68" w:rsidR="009C155B" w:rsidRPr="001A1B08" w:rsidRDefault="009C155B" w:rsidP="009C155B">
      <w:pPr>
        <w:pStyle w:val="Listparagraf"/>
        <w:autoSpaceDE w:val="0"/>
        <w:autoSpaceDN w:val="0"/>
        <w:adjustRightInd w:val="0"/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</w:pP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2. </w:t>
      </w:r>
      <w:r w:rsidRPr="001A1B08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</w:t>
      </w:r>
      <w:r w:rsidR="00D74242" w:rsidRPr="001A1B08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binete cu personalitate juridică</w:t>
      </w:r>
    </w:p>
    <w:p w14:paraId="6DAE6C18" w14:textId="25E58358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 xml:space="preserve">cabinete de practică cu personalitate juridică conform </w:t>
      </w:r>
      <w:r w:rsidR="00D729D5" w:rsidRPr="001A1B08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>Legii societăţilor nr. 31/1990</w:t>
      </w:r>
      <w:r w:rsidRPr="001A1B08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  </w:t>
      </w:r>
    </w:p>
    <w:p w14:paraId="5775B8E6" w14:textId="77777777" w:rsidR="009C155B" w:rsidRPr="001A1B08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18"/>
          <w:szCs w:val="18"/>
          <w:shd w:val="clear" w:color="auto" w:fill="FFFFFF"/>
          <w:lang w:val="pt-BR"/>
        </w:rPr>
      </w:pPr>
      <w:r w:rsidRPr="001A1B0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1B08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1B08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asociaţiile şi fundaţiile înfiinţate potrivit prevederilor Ordonanţei Guvernului nr. 26/2000 </w:t>
      </w:r>
    </w:p>
    <w:p w14:paraId="5A4323D9" w14:textId="77777777" w:rsidR="009C155B" w:rsidRPr="001A1B08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</w:p>
    <w:p w14:paraId="5CC322EF" w14:textId="77777777" w:rsidR="009C155B" w:rsidRPr="001A1B08" w:rsidRDefault="009C155B" w:rsidP="009C155B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</w:rPr>
      </w:pPr>
      <w:r w:rsidRPr="001A1B08">
        <w:rPr>
          <w:rStyle w:val="spar3"/>
          <w:rFonts w:ascii="Times New Roman" w:hAnsi="Times New Roman"/>
          <w:bCs w:val="0"/>
          <w:color w:val="auto"/>
          <w:sz w:val="22"/>
          <w:szCs w:val="22"/>
          <w:lang w:val="pt-BR"/>
          <w:specVanish w:val="0"/>
        </w:rPr>
        <w:t>Denumirea cabinetelor va cuprinde obligatoriu</w:t>
      </w:r>
      <w:r w:rsidRPr="001A1B08"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  <w:specVanish w:val="0"/>
        </w:rPr>
        <w:t>:</w:t>
      </w:r>
    </w:p>
    <w:p w14:paraId="45200244" w14:textId="45F4FED9" w:rsidR="009C155B" w:rsidRPr="001A1B08" w:rsidRDefault="009C155B" w:rsidP="009C155B">
      <w:pPr>
        <w:ind w:left="225"/>
        <w:jc w:val="both"/>
        <w:rPr>
          <w:rFonts w:ascii="Times New Roman" w:hAnsi="Times New Roman" w:cs="Times New Roman"/>
          <w:lang w:val="pt-BR"/>
        </w:rPr>
      </w:pPr>
      <w:r w:rsidRPr="001A1B08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>a)</w:t>
      </w:r>
      <w:r w:rsidR="001634CF" w:rsidRPr="001A1B08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</w:t>
      </w:r>
      <w:r w:rsidRPr="001A1B08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numele şi prenumele titularului;</w:t>
      </w:r>
    </w:p>
    <w:p w14:paraId="7803C391" w14:textId="62E19802" w:rsidR="009C155B" w:rsidRPr="001A1B08" w:rsidRDefault="009C155B" w:rsidP="00F65EDD">
      <w:pPr>
        <w:ind w:right="295"/>
        <w:jc w:val="center"/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1A1B08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  b)</w:t>
      </w:r>
      <w:r w:rsidR="001634CF" w:rsidRPr="001A1B08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</w:t>
      </w:r>
      <w:r w:rsidRPr="001A1B08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sintagma „cabinet de liberă practică.....“ (</w:t>
      </w:r>
      <w:r w:rsidRPr="001A1B08">
        <w:rPr>
          <w:rStyle w:val="slitbdy"/>
          <w:rFonts w:ascii="Times New Roman" w:hAnsi="Times New Roman" w:cs="Times New Roman"/>
          <w:i/>
          <w:color w:val="auto"/>
          <w:sz w:val="22"/>
          <w:szCs w:val="22"/>
          <w:lang w:val="pt-BR"/>
        </w:rPr>
        <w:t>Se va menţiona activitatea conexă actului medical prestată şi pentru care titularul este autorizat</w:t>
      </w:r>
      <w:r w:rsidRPr="001A1B08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)</w:t>
      </w:r>
    </w:p>
    <w:p w14:paraId="1A061C82" w14:textId="77777777" w:rsidR="009C155B" w:rsidRPr="001A1B08" w:rsidRDefault="009C155B" w:rsidP="009C155B">
      <w:pPr>
        <w:ind w:firstLine="72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1A1B08">
        <w:rPr>
          <w:rStyle w:val="slitbdy"/>
          <w:rFonts w:ascii="Times New Roman" w:hAnsi="Times New Roman" w:cs="Times New Roman"/>
          <w:i/>
          <w:color w:val="auto"/>
          <w:sz w:val="24"/>
          <w:szCs w:val="24"/>
          <w:lang w:val="fr-FR"/>
        </w:rPr>
        <w:t xml:space="preserve">Date contact </w:t>
      </w:r>
    </w:p>
    <w:p w14:paraId="7780778C" w14:textId="77777777" w:rsidR="009C155B" w:rsidRPr="001A1B08" w:rsidRDefault="009C155B" w:rsidP="009C155B">
      <w:pPr>
        <w:ind w:firstLine="720"/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Nume cabinet  …………………………………………………..</w:t>
      </w:r>
    </w:p>
    <w:p w14:paraId="16772B46" w14:textId="77777777" w:rsidR="009C155B" w:rsidRPr="001A1B08" w:rsidRDefault="009C155B" w:rsidP="009C155B">
      <w:pPr>
        <w:ind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Adresa  </w:t>
      </w:r>
      <w:r w:rsidRPr="001A1B08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ab/>
        <w:t>localitate</w:t>
      </w:r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......................................................, </w:t>
      </w:r>
    </w:p>
    <w:p w14:paraId="74C3E82E" w14:textId="77777777" w:rsidR="009C155B" w:rsidRPr="001A1B08" w:rsidRDefault="009C155B" w:rsidP="009C155B">
      <w:pPr>
        <w:ind w:left="1452"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gramStart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str</w:t>
      </w:r>
      <w:proofErr w:type="gramEnd"/>
      <w:r w:rsidRPr="001A1B08">
        <w:rPr>
          <w:rFonts w:ascii="Times New Roman" w:hAnsi="Times New Roman" w:cs="Times New Roman"/>
          <w:sz w:val="24"/>
          <w:szCs w:val="24"/>
          <w:lang w:val="fr-FR" w:eastAsia="ro-RO"/>
        </w:rPr>
        <w:t>. …............................................................, nr. ......., bl......., sc....., et....., ap....,</w:t>
      </w:r>
    </w:p>
    <w:p w14:paraId="1AAF1F0E" w14:textId="77777777" w:rsidR="009C155B" w:rsidRPr="001A1B08" w:rsidRDefault="009C155B" w:rsidP="009C155B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1A1B08">
        <w:rPr>
          <w:rFonts w:ascii="Times New Roman" w:hAnsi="Times New Roman" w:cs="Times New Roman"/>
          <w:sz w:val="24"/>
          <w:szCs w:val="24"/>
          <w:lang w:val="pt-BR" w:eastAsia="ro-RO"/>
        </w:rPr>
        <w:t>telefon.......................................,</w:t>
      </w:r>
    </w:p>
    <w:p w14:paraId="4B4716C1" w14:textId="77777777" w:rsidR="009C155B" w:rsidRPr="001A1B08" w:rsidRDefault="009C155B" w:rsidP="009C155B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1A1B08">
        <w:rPr>
          <w:rFonts w:ascii="Times New Roman" w:hAnsi="Times New Roman" w:cs="Times New Roman"/>
          <w:sz w:val="24"/>
          <w:szCs w:val="24"/>
          <w:lang w:val="pt-BR" w:eastAsia="ro-RO"/>
        </w:rPr>
        <w:t>e-mail……………………………….</w:t>
      </w:r>
    </w:p>
    <w:p w14:paraId="0140CC93" w14:textId="77777777" w:rsidR="009C155B" w:rsidRPr="001A1B08" w:rsidRDefault="009C155B" w:rsidP="009C155B">
      <w:pPr>
        <w:ind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</w:p>
    <w:p w14:paraId="2DF4CA71" w14:textId="77777777" w:rsidR="009C155B" w:rsidRPr="001A1B08" w:rsidRDefault="009C155B" w:rsidP="009C155B">
      <w:pPr>
        <w:ind w:left="5664" w:firstLine="708"/>
        <w:rPr>
          <w:rFonts w:ascii="Times New Roman" w:hAnsi="Times New Roman" w:cs="Times New Roman"/>
          <w:i/>
          <w:lang w:val="pt-BR"/>
        </w:rPr>
      </w:pPr>
      <w:r w:rsidRPr="001A1B08">
        <w:rPr>
          <w:rFonts w:ascii="Times New Roman" w:hAnsi="Times New Roman" w:cs="Times New Roman"/>
          <w:sz w:val="32"/>
          <w:szCs w:val="32"/>
          <w:lang w:val="pt-BR"/>
        </w:rPr>
        <w:t>Reprezentant legal</w:t>
      </w:r>
      <w:r w:rsidRPr="001A1B08">
        <w:rPr>
          <w:rFonts w:ascii="Times New Roman" w:hAnsi="Times New Roman" w:cs="Times New Roman"/>
          <w:lang w:val="pt-BR"/>
        </w:rPr>
        <w:t xml:space="preserve">   </w:t>
      </w:r>
      <w:r w:rsidRPr="001A1B08">
        <w:rPr>
          <w:rFonts w:ascii="Times New Roman" w:hAnsi="Times New Roman" w:cs="Times New Roman"/>
          <w:i/>
          <w:lang w:val="pt-BR"/>
        </w:rPr>
        <w:t>Nume, prenume</w:t>
      </w:r>
    </w:p>
    <w:p w14:paraId="23071CE2" w14:textId="77777777" w:rsidR="009C155B" w:rsidRPr="001A1B08" w:rsidRDefault="009C155B" w:rsidP="009C155B">
      <w:pPr>
        <w:rPr>
          <w:rFonts w:ascii="Times New Roman" w:hAnsi="Times New Roman" w:cs="Times New Roman"/>
          <w:i/>
          <w:lang w:val="pt-BR"/>
        </w:rPr>
      </w:pP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lang w:val="pt-BR"/>
        </w:rPr>
        <w:tab/>
      </w:r>
      <w:r w:rsidRPr="001A1B08">
        <w:rPr>
          <w:rFonts w:ascii="Times New Roman" w:hAnsi="Times New Roman" w:cs="Times New Roman"/>
          <w:i/>
          <w:lang w:val="pt-BR"/>
        </w:rPr>
        <w:t>Semnătura</w:t>
      </w:r>
    </w:p>
    <w:p w14:paraId="62EBC22F" w14:textId="77777777" w:rsidR="009C155B" w:rsidRPr="001A1B08" w:rsidRDefault="009C155B" w:rsidP="009C155B">
      <w:pPr>
        <w:rPr>
          <w:rStyle w:val="slitbdy"/>
          <w:rFonts w:ascii="Times New Roman" w:hAnsi="Times New Roman" w:cs="Times New Roman"/>
          <w:i/>
          <w:color w:val="0070C0"/>
          <w:sz w:val="16"/>
          <w:szCs w:val="16"/>
          <w:lang w:val="pt-BR"/>
        </w:rPr>
      </w:pPr>
    </w:p>
    <w:p w14:paraId="0985707D" w14:textId="77777777" w:rsidR="009C155B" w:rsidRPr="001A1B08" w:rsidRDefault="009C155B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5F391A50" w14:textId="77777777" w:rsidR="009C155B" w:rsidRPr="001A1B08" w:rsidRDefault="009C155B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6B1C640F" w14:textId="77777777" w:rsidR="00883038" w:rsidRPr="001A1B08" w:rsidRDefault="00883038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BB6623E" w14:textId="77777777" w:rsidR="00D55239" w:rsidRDefault="00D55239" w:rsidP="00D552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8C954FE" w14:textId="77777777" w:rsidR="001A1B08" w:rsidRPr="001A1B08" w:rsidRDefault="001A1B08" w:rsidP="00D552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EE3CE65" w14:textId="77777777" w:rsidR="00D55239" w:rsidRPr="001A1B08" w:rsidRDefault="00D55239" w:rsidP="00D552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ro-RO"/>
        </w:rPr>
        <w:t>DECLARAŢIE</w:t>
      </w:r>
    </w:p>
    <w:p w14:paraId="0471EBC9" w14:textId="77777777" w:rsidR="00D55239" w:rsidRPr="001A1B08" w:rsidRDefault="00D55239" w:rsidP="00D5523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CAA6CF" w14:textId="151C2ABB" w:rsidR="00D55239" w:rsidRPr="001A1B08" w:rsidRDefault="00D55239" w:rsidP="00F65EDD">
      <w:pPr>
        <w:tabs>
          <w:tab w:val="left" w:pos="10440"/>
        </w:tabs>
        <w:ind w:right="205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Subsemnatul (a), …………………………………………………...…………………..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.... 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CNP........................................................., în calitate de ...........................................................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....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</w:p>
    <w:p w14:paraId="5CF80B94" w14:textId="2C7C02EB" w:rsidR="00D55239" w:rsidRPr="001A1B08" w:rsidRDefault="00D55239" w:rsidP="00F65EDD">
      <w:pPr>
        <w:ind w:right="205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al …………………………………………………………………………..………………….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....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,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cu sediul în localitatea ……………………………….. str. …………………...................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....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....,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nr. ………………………… Jud. ……………….. având codul fiscal ………….................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....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.,</w:t>
      </w:r>
      <w:r w:rsidR="00F65EDD"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color w:val="000000"/>
          <w:sz w:val="28"/>
          <w:szCs w:val="28"/>
          <w:lang w:val="ro-RO"/>
        </w:rPr>
        <w:t>c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unoscând faptul că falsul în declaraţii este pedepsit de legea penală, declar pe proprie răspundere că </w:t>
      </w:r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spaţiul supus autorizarii sanitare respecta prevederile legale ale </w:t>
      </w:r>
      <w:r w:rsidRPr="001A1B0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art. 19 din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Ord. M.S.</w:t>
      </w:r>
      <w:r w:rsidRPr="001A1B08">
        <w:rPr>
          <w:rFonts w:ascii="Times New Roman" w:eastAsia="Times New Roman" w:hAnsi="Times New Roman" w:cs="Times New Roman"/>
          <w:bCs/>
          <w:i/>
          <w:iCs/>
          <w:lang w:val="ro-RO"/>
        </w:rPr>
        <w:t xml:space="preserve">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1A1B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privind înfiinţarea, organizarea şi funcţionarea cabinetelor medicale şi înscrierea acestora în Registrul unic al cabinetelor medicale.</w:t>
      </w:r>
    </w:p>
    <w:p w14:paraId="32E10DA7" w14:textId="77777777" w:rsidR="00D55239" w:rsidRPr="001A1B08" w:rsidRDefault="00D55239" w:rsidP="00D55239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  <w:r w:rsidRPr="001A1B08">
        <w:rPr>
          <w:rFonts w:ascii="Times New Roman" w:hAnsi="Times New Roman"/>
          <w:shd w:val="clear" w:color="auto" w:fill="FFFFFF"/>
          <w:lang w:val="ro-RO"/>
        </w:rPr>
        <w:t>“Articolul 19</w:t>
      </w:r>
    </w:p>
    <w:p w14:paraId="7ED57C35" w14:textId="03916204" w:rsidR="00D55239" w:rsidRPr="001A1B08" w:rsidRDefault="00D55239" w:rsidP="00F65EDD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>(1)</w:t>
      </w:r>
      <w:r w:rsidR="001634CF"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 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spaţiu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cu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destinaţia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de cabinet medical nu pot fi înfiinţate mai mult de două cabinete medicale şi numai dacă se îndeplinesc condiţiile de compatibilitate între specialităţile medicale privind serviciile medicale furnizate.</w:t>
      </w:r>
    </w:p>
    <w:p w14:paraId="5F0AF477" w14:textId="7B69EC65" w:rsidR="00D55239" w:rsidRPr="001A1B08" w:rsidRDefault="00D55239" w:rsidP="00F65EDD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>(2)</w:t>
      </w:r>
      <w:r w:rsidR="001634CF"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 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Lista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specialităţilor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medicale care pot funcţiona în acelaşi cabinet, în funcţie de compatibilitate, este prevăzută în Anexa nr. 5 la prezentele norme metodologice.</w:t>
      </w:r>
    </w:p>
    <w:p w14:paraId="425152C5" w14:textId="032D11FD" w:rsidR="00D55239" w:rsidRPr="001A1B08" w:rsidRDefault="001634CF" w:rsidP="00F65EDD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(3) </w:t>
      </w:r>
      <w:r w:rsidR="00D55239"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Prin </w:t>
      </w:r>
      <w:proofErr w:type="spellStart"/>
      <w:r w:rsidR="00D55239"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excepţie</w:t>
      </w:r>
      <w:proofErr w:type="spellEnd"/>
      <w:r w:rsidR="00D55239"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la prevederile </w:t>
      </w:r>
      <w:r w:rsidR="00D55239" w:rsidRPr="001A1B08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alin. (1)</w:t>
      </w:r>
      <w:r w:rsidR="00D55239"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, în spaţiul cu destinaţia de cabinet medical în care nu există posibilitatea asigurării unui program zilnic al acestuia, pot fi autorizate mai multe cabinete medicale cu respectarea prevederilor </w:t>
      </w:r>
      <w:r w:rsidR="00D55239" w:rsidRPr="001A1B08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Anexei nr. 5</w:t>
      </w:r>
      <w:r w:rsidR="00D55239"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la prezentele norme</w:t>
      </w:r>
      <w:r w:rsidR="00D55239" w:rsidRPr="001A1B08">
        <w:rPr>
          <w:rStyle w:val="salnbdy"/>
          <w:rFonts w:ascii="Times New Roman" w:eastAsia="Times New Roman" w:hAnsi="Times New Roman" w:cs="Times New Roman"/>
          <w:lang w:val="ro-RO"/>
        </w:rPr>
        <w:t>. "</w:t>
      </w:r>
    </w:p>
    <w:p w14:paraId="44E12BBA" w14:textId="77777777" w:rsidR="00D55239" w:rsidRPr="001A1B08" w:rsidRDefault="00D55239" w:rsidP="00D5523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D576873" w14:textId="77777777" w:rsidR="00D55239" w:rsidRPr="001A1B08" w:rsidRDefault="00D55239" w:rsidP="00D55239">
      <w:pPr>
        <w:pStyle w:val="shdr"/>
        <w:ind w:firstLine="648"/>
        <w:rPr>
          <w:rFonts w:ascii="Times New Roman" w:hAnsi="Times New Roman"/>
          <w:sz w:val="28"/>
          <w:szCs w:val="28"/>
          <w:lang w:val="ro-RO"/>
        </w:rPr>
      </w:pPr>
      <w:r w:rsidRPr="001A1B08">
        <w:rPr>
          <w:rFonts w:ascii="Times New Roman" w:hAnsi="Times New Roman"/>
          <w:sz w:val="28"/>
          <w:szCs w:val="28"/>
          <w:lang w:val="ro-RO"/>
        </w:rPr>
        <w:t xml:space="preserve">Data </w:t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  <w:t xml:space="preserve">             Nume prenume </w:t>
      </w:r>
    </w:p>
    <w:p w14:paraId="6D4EAA23" w14:textId="77777777" w:rsidR="00D55239" w:rsidRPr="001A1B08" w:rsidRDefault="00D55239" w:rsidP="00D55239">
      <w:pPr>
        <w:pStyle w:val="shdr"/>
        <w:rPr>
          <w:rFonts w:ascii="Times New Roman" w:hAnsi="Times New Roman"/>
          <w:sz w:val="28"/>
          <w:szCs w:val="28"/>
          <w:lang w:val="ro-RO"/>
        </w:rPr>
      </w:pPr>
    </w:p>
    <w:p w14:paraId="7DE200EA" w14:textId="77777777" w:rsidR="00D55239" w:rsidRPr="001A1B08" w:rsidRDefault="00D55239" w:rsidP="00D5523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Semnătura ……………                                 </w:t>
      </w:r>
    </w:p>
    <w:p w14:paraId="624A091E" w14:textId="77777777" w:rsidR="00D55239" w:rsidRPr="001A1B08" w:rsidRDefault="00D55239" w:rsidP="00D55239">
      <w:pPr>
        <w:rPr>
          <w:rFonts w:ascii="Times New Roman" w:hAnsi="Times New Roman" w:cs="Times New Roman"/>
          <w:lang w:val="ro-RO"/>
        </w:rPr>
      </w:pPr>
    </w:p>
    <w:p w14:paraId="4D4CA455" w14:textId="77777777" w:rsidR="00D55239" w:rsidRPr="001A1B08" w:rsidRDefault="00D55239" w:rsidP="00D55239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B5205F4" w14:textId="77777777" w:rsidR="008C13D9" w:rsidRPr="001A1B08" w:rsidRDefault="008C13D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A1A49E" w14:textId="77777777" w:rsidR="00D55239" w:rsidRPr="001A1B08" w:rsidRDefault="00D5523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9C6DC2" w14:textId="77777777" w:rsidR="00D55239" w:rsidRPr="001A1B08" w:rsidRDefault="00D5523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36ADAD" w14:textId="77777777" w:rsidR="00D55239" w:rsidRPr="001A1B08" w:rsidRDefault="00D5523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BB49B8" w14:textId="77777777" w:rsidR="008C13D9" w:rsidRPr="001A1B08" w:rsidRDefault="008C13D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6620A8" w14:textId="77777777" w:rsidR="00594C6D" w:rsidRPr="001A1B08" w:rsidRDefault="00594C6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FF8DC6" w14:textId="77777777" w:rsidR="00594C6D" w:rsidRPr="001A1B08" w:rsidRDefault="00594C6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79BFB13" w14:textId="77777777" w:rsidR="00F65EDD" w:rsidRPr="001A1B08" w:rsidRDefault="00F65ED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FBBE00" w14:textId="77777777" w:rsidR="00F65EDD" w:rsidRPr="001A1B08" w:rsidRDefault="00F65ED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EE9603" w14:textId="77777777" w:rsidR="00594C6D" w:rsidRPr="001A1B08" w:rsidRDefault="00594C6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684842" w14:textId="77777777" w:rsidR="00F65EDD" w:rsidRPr="001A1B08" w:rsidRDefault="00F65ED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A8FE3F" w14:textId="77777777" w:rsidR="00F65EDD" w:rsidRPr="001A1B08" w:rsidRDefault="00F65ED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2E6A71" w14:textId="77777777" w:rsidR="00F65EDD" w:rsidRPr="001A1B08" w:rsidRDefault="00F65EDD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45E22BF" w14:textId="6C995D42" w:rsidR="003B35D2" w:rsidRPr="001A1B08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14:paraId="4A67C3CA" w14:textId="77777777" w:rsidR="003B35D2" w:rsidRPr="001A1B08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83DD31" w14:textId="77777777" w:rsidR="00F65EDD" w:rsidRPr="001A1B08" w:rsidRDefault="003B35D2" w:rsidP="00F65EDD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Subsemnatul (a),</w:t>
      </w:r>
      <w:r w:rsidR="00DE1CC0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……………………………………</w:t>
      </w:r>
      <w:r w:rsidR="00B77E3A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..……</w:t>
      </w:r>
      <w:r w:rsidR="00057139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…………….……</w:t>
      </w:r>
      <w:r w:rsidR="00DE1CC0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</w:t>
      </w:r>
      <w:r w:rsidR="00057139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</w:t>
      </w:r>
      <w:r w:rsidR="00F65ED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</w:t>
      </w:r>
    </w:p>
    <w:p w14:paraId="2E8F2FC9" w14:textId="77777777" w:rsidR="00F65EDD" w:rsidRPr="001A1B08" w:rsidRDefault="003B35D2" w:rsidP="00F65EDD">
      <w:pPr>
        <w:spacing w:line="360" w:lineRule="auto"/>
        <w:ind w:right="29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CNP</w:t>
      </w:r>
      <w:r w:rsidR="00F65ED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.....................................</w:t>
      </w:r>
      <w:r w:rsidR="00423684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="00057139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 în calitate de .........................................</w:t>
      </w:r>
      <w:r w:rsidR="00DE1CC0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</w:t>
      </w:r>
      <w:r w:rsidR="00DE1CC0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</w:t>
      </w:r>
      <w:r w:rsidR="00F65ED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</w:t>
      </w:r>
    </w:p>
    <w:p w14:paraId="09CF0463" w14:textId="1144ECEA" w:rsidR="003B35D2" w:rsidRPr="001A1B08" w:rsidRDefault="003B35D2" w:rsidP="00F65EDD">
      <w:pPr>
        <w:spacing w:line="360" w:lineRule="auto"/>
        <w:ind w:right="29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al ………......….…………………………………………………………………………..…………</w:t>
      </w:r>
      <w:r w:rsidR="006520F5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 cu sediul în</w:t>
      </w:r>
      <w:r w:rsidR="006520F5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localitatea</w:t>
      </w:r>
      <w:r w:rsidR="00057139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………………………………………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str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……………………….........................</w:t>
      </w:r>
      <w:r w:rsidR="00D314E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="00F65ED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DE1CC0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="00D314E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……………………………………</w:t>
      </w:r>
      <w:r w:rsidR="006520F5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Jud. </w:t>
      </w:r>
      <w:r w:rsidR="00D314E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………………..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având codul fiscal ……………...................,</w:t>
      </w:r>
      <w:r w:rsidR="00F65EDD"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A1B08"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unoscând faptul că falsul în declaraţii este pedepsit de legea penală,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declar pe proprie răspundere că spaţiul pentru care se solicită autorizare este deţinut legal şi nu face obiectul vreunui litigiu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14:paraId="65E801EF" w14:textId="77777777" w:rsidR="003B35D2" w:rsidRPr="001A1B08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0403255C" w14:textId="77777777" w:rsidR="00F60B57" w:rsidRPr="001A1B08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</w:t>
      </w:r>
      <w:r w:rsidR="00057139"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057139"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4FDD6628" w14:textId="53575C61" w:rsidR="00B77E3A" w:rsidRPr="001A1B08" w:rsidRDefault="00057139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</w:t>
      </w:r>
      <w:r w:rsidR="003B35D2"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tr. ………………………………………</w:t>
      </w:r>
      <w:r w:rsidR="002510BB"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</w:t>
      </w:r>
      <w:r w:rsidR="003B35D2"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…, </w:t>
      </w:r>
    </w:p>
    <w:p w14:paraId="43E6C909" w14:textId="180D652B" w:rsidR="003B35D2" w:rsidRPr="001A1B08" w:rsidRDefault="00F65EDD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</w:t>
      </w:r>
      <w:r w:rsidR="00B77E3A"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……………………………………………………………..   </w:t>
      </w:r>
      <w:r w:rsidR="003B35D2"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Jud. </w:t>
      </w:r>
      <w:r w:rsidR="00DE1CC0"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</w:t>
      </w:r>
      <w:r w:rsidR="003B35D2"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</w:t>
      </w:r>
    </w:p>
    <w:p w14:paraId="07BB42FA" w14:textId="77777777" w:rsidR="003B35D2" w:rsidRPr="001A1B08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6052918" w14:textId="77777777" w:rsidR="003B35D2" w:rsidRPr="001A1B08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6458345" w14:textId="68EA264B" w:rsidR="003B35D2" w:rsidRPr="001A1B08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Data …………………………..                           </w:t>
      </w:r>
      <w:r w:rsidR="001859ED"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                      Semnătura</w:t>
      </w:r>
      <w:r w:rsidR="00EF6C65"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………………………..                                  </w:t>
      </w:r>
    </w:p>
    <w:p w14:paraId="53C9ADC1" w14:textId="77777777" w:rsidR="003B35D2" w:rsidRPr="001A1B08" w:rsidRDefault="003B35D2" w:rsidP="003B35D2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DD23B89" w14:textId="77777777" w:rsidR="007D23E0" w:rsidRPr="001A1B08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A5EBAFC" w14:textId="77777777" w:rsidR="007D23E0" w:rsidRPr="001A1B08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77F5E9" w14:textId="77777777" w:rsidR="007D23E0" w:rsidRPr="001A1B08" w:rsidRDefault="007D23E0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3E533C9" w14:textId="77777777" w:rsidR="00057139" w:rsidRPr="001A1B08" w:rsidRDefault="00057139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B008EB2" w14:textId="77777777" w:rsidR="00057139" w:rsidRPr="001A1B08" w:rsidRDefault="00057139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52C1964C" w14:textId="77777777" w:rsidR="007D23E0" w:rsidRPr="001A1B08" w:rsidRDefault="007D23E0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B815D62" w14:textId="77777777" w:rsidR="0052376D" w:rsidRPr="001A1B08" w:rsidRDefault="0052376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7266329" w14:textId="77777777" w:rsidR="000F352D" w:rsidRPr="001A1B08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7A169CC6" w14:textId="77777777" w:rsidR="0067716D" w:rsidRPr="001A1B08" w:rsidRDefault="0067716D" w:rsidP="00B70C0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DC54B" w14:textId="77777777" w:rsidR="007C5469" w:rsidRPr="001A1B08" w:rsidRDefault="007C5469" w:rsidP="007C5469">
      <w:pPr>
        <w:ind w:right="205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17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2140"/>
        <w:gridCol w:w="2396"/>
        <w:gridCol w:w="2238"/>
      </w:tblGrid>
      <w:tr w:rsidR="00B925DF" w:rsidRPr="001A1B08" w14:paraId="1C8282B5" w14:textId="77777777" w:rsidTr="007C5469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BED1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2DA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Model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6076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Lista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personal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autorizat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din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cabinetul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conex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B925DF" w:rsidRPr="001A1B08" w14:paraId="71984D54" w14:textId="77777777" w:rsidTr="007C546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2CB3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ABCA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3946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2AEA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2FD8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1A1B08" w14:paraId="3E9693EB" w14:textId="77777777" w:rsidTr="007C5469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83E0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5F2C06" w14:textId="77777777" w:rsidR="00B925DF" w:rsidRPr="001A1B08" w:rsidRDefault="00B925DF" w:rsidP="008E7D0E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Denumire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cabinet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28C191" w14:textId="77777777" w:rsidR="00B925DF" w:rsidRPr="001A1B08" w:rsidRDefault="00B925DF" w:rsidP="008E7D0E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925DF" w:rsidRPr="001A1B08" w14:paraId="731B08B5" w14:textId="77777777" w:rsidTr="007C546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79B6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0AFEB5" w14:textId="77777777" w:rsidR="00B925DF" w:rsidRPr="001A1B08" w:rsidRDefault="00B925DF" w:rsidP="008E7D0E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A1316" w14:textId="77777777" w:rsidR="00B925DF" w:rsidRPr="001A1B08" w:rsidRDefault="00B925DF" w:rsidP="008E7D0E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925DF" w:rsidRPr="001A1B08" w14:paraId="7A6E800E" w14:textId="77777777" w:rsidTr="007C5469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0029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52134" w14:textId="0119CAA3" w:rsidR="00B925DF" w:rsidRPr="001A1B08" w:rsidRDefault="00F452A9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sediu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GB"/>
              </w:rPr>
              <w:t xml:space="preserve"> social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7888F" w14:textId="5A43A0DA" w:rsidR="00B925DF" w:rsidRPr="001A1B08" w:rsidRDefault="00B925DF" w:rsidP="00F65EDD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</w:t>
            </w:r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Nr. </w:t>
            </w:r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</w:t>
            </w:r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</w:t>
            </w:r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Et.     </w:t>
            </w:r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</w:t>
            </w: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Ap</w:t>
            </w:r>
            <w:r w:rsidR="00F65EDD" w:rsidRPr="001A1B08">
              <w:rPr>
                <w:rFonts w:ascii="Times New Roman" w:hAnsi="Times New Roman" w:cs="Times New Roman"/>
                <w:color w:val="000000"/>
                <w:lang w:eastAsia="en-GB"/>
              </w:rPr>
              <w:t>.</w:t>
            </w: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   </w:t>
            </w:r>
          </w:p>
        </w:tc>
      </w:tr>
      <w:tr w:rsidR="00B925DF" w:rsidRPr="001A1B08" w14:paraId="5BBD7C52" w14:textId="77777777" w:rsidTr="007C5469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9C6F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053832" w14:textId="601EE81C" w:rsidR="00B925DF" w:rsidRPr="001A1B08" w:rsidRDefault="00F452A9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="00B925DF"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B925DF" w:rsidRPr="001A1B08">
              <w:rPr>
                <w:rFonts w:ascii="Times New Roman" w:hAnsi="Times New Roman" w:cs="Times New Roman"/>
                <w:color w:val="000000"/>
                <w:lang w:eastAsia="en-GB"/>
              </w:rPr>
              <w:t>punct</w:t>
            </w:r>
            <w:proofErr w:type="spellEnd"/>
            <w:r w:rsidR="00B925DF"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="00B925DF" w:rsidRPr="001A1B08">
              <w:rPr>
                <w:rFonts w:ascii="Times New Roman" w:hAnsi="Times New Roman" w:cs="Times New Roman"/>
                <w:color w:val="000000"/>
                <w:lang w:eastAsia="en-GB"/>
              </w:rPr>
              <w:t>lucru</w:t>
            </w:r>
            <w:proofErr w:type="spellEnd"/>
            <w:r w:rsidR="00B925DF"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9C954" w14:textId="33A2FF86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Timis, </w:t>
            </w:r>
            <w:proofErr w:type="spellStart"/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Nr.              </w:t>
            </w:r>
            <w:proofErr w:type="spellStart"/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="00F65EDD"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Et.                  </w:t>
            </w:r>
            <w:r w:rsidR="00F65EDD"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Ap.    </w:t>
            </w:r>
          </w:p>
        </w:tc>
      </w:tr>
      <w:tr w:rsidR="00B925DF" w:rsidRPr="001A1B08" w14:paraId="437E3C7F" w14:textId="77777777" w:rsidTr="007C546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49B5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5828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C13C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F850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BC8D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1A1B08" w14:paraId="3DC72308" w14:textId="77777777" w:rsidTr="007C546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B4B8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D5DB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F252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23BB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A503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1A1B08" w14:paraId="5125FD1D" w14:textId="77777777" w:rsidTr="007C5469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B390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63FF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titularului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reprezentantului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legal 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E875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este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titularul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9A88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3EED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</w:tr>
      <w:tr w:rsidR="00B925DF" w:rsidRPr="001A1B08" w14:paraId="1C17F6E1" w14:textId="77777777" w:rsidTr="007C5469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1468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AF94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736A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A19F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21C3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</w:tr>
      <w:tr w:rsidR="00B925DF" w:rsidRPr="001A1B08" w14:paraId="207B7D1D" w14:textId="77777777" w:rsidTr="007C546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E2B0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68AF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C6E1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1A69D" w14:textId="77777777" w:rsidR="00B925DF" w:rsidRPr="001A1B08" w:rsidRDefault="00B925DF" w:rsidP="008E7D0E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1BF0F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1A1B08" w14:paraId="49AB5DE0" w14:textId="77777777" w:rsidTr="007C5469">
        <w:trPr>
          <w:trHeight w:val="1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B9322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851C5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altor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pentru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practica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serviciilor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conexe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actului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medical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+</w:t>
            </w:r>
          </w:p>
          <w:p w14:paraId="7EF5EB46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i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Tip contract – individual de </w:t>
            </w:r>
            <w:proofErr w:type="spellStart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munca</w:t>
            </w:r>
            <w:proofErr w:type="spellEnd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/</w:t>
            </w:r>
            <w:proofErr w:type="spellStart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prestari</w:t>
            </w:r>
            <w:proofErr w:type="spellEnd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servicii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4FCE3F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aflate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contract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prestări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servicii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A81D6D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7DD6EE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Norma de bază a persoanei angajate/ contractate</w:t>
            </w:r>
          </w:p>
        </w:tc>
      </w:tr>
      <w:tr w:rsidR="00B925DF" w:rsidRPr="001A1B08" w14:paraId="07A68D84" w14:textId="77777777" w:rsidTr="007C5469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2621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8BF8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639C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528D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E73C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</w:tr>
      <w:tr w:rsidR="00B925DF" w:rsidRPr="001A1B08" w14:paraId="79BDB68A" w14:textId="77777777" w:rsidTr="007C5469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B495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715F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4106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523C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6D1D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B925DF" w:rsidRPr="001A1B08" w14:paraId="483D89E2" w14:textId="77777777" w:rsidTr="007C5469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D77F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1DA4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1C2F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F75D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7EC7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B925DF" w:rsidRPr="001A1B08" w14:paraId="79836C96" w14:textId="77777777" w:rsidTr="007C5469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8B06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62E9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56B2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9A2C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439C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</w:tr>
      <w:tr w:rsidR="00B925DF" w:rsidRPr="001A1B08" w14:paraId="079DEEEC" w14:textId="77777777" w:rsidTr="007C5469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B7FD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3229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3326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13FE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49BD7375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0403248D" w14:textId="295CACD7" w:rsidR="00B925DF" w:rsidRPr="001A1B08" w:rsidRDefault="00B925DF" w:rsidP="001A1B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Reprezentant legal (</w:t>
            </w:r>
            <w:r w:rsidRPr="001A1B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nume</w:t>
            </w:r>
            <w:r w:rsidR="001A1B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, prenume semnă</w:t>
            </w:r>
            <w:r w:rsidRPr="001A1B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tura)</w:t>
            </w:r>
          </w:p>
        </w:tc>
      </w:tr>
      <w:tr w:rsidR="00B925DF" w:rsidRPr="001A1B08" w14:paraId="28097E8C" w14:textId="77777777" w:rsidTr="007C5469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81F7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BD58" w14:textId="77777777" w:rsidR="00B925DF" w:rsidRPr="001A1B08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9FEE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2176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87F3" w14:textId="77777777" w:rsidR="00B925DF" w:rsidRPr="001A1B08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</w:tr>
    </w:tbl>
    <w:p w14:paraId="1A219EF2" w14:textId="77777777" w:rsidR="00B925DF" w:rsidRPr="001A1B08" w:rsidRDefault="00B925DF" w:rsidP="00B70C0B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6680689E" w14:textId="77777777" w:rsidR="00741472" w:rsidRPr="001A1B08" w:rsidRDefault="00741472" w:rsidP="0074147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tbl>
      <w:tblPr>
        <w:tblW w:w="479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9866"/>
        <w:gridCol w:w="559"/>
      </w:tblGrid>
      <w:tr w:rsidR="00741472" w:rsidRPr="001A1B08" w14:paraId="787F132B" w14:textId="77777777" w:rsidTr="008E7D0E">
        <w:tc>
          <w:tcPr>
            <w:tcW w:w="24" w:type="pct"/>
            <w:vAlign w:val="center"/>
          </w:tcPr>
          <w:p w14:paraId="294097B1" w14:textId="77777777" w:rsidR="00741472" w:rsidRPr="001A1B08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709" w:type="pct"/>
            <w:vAlign w:val="center"/>
          </w:tcPr>
          <w:p w14:paraId="4983C1C2" w14:textId="77777777" w:rsidR="00741472" w:rsidRPr="001A1B08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14:paraId="43FDA397" w14:textId="77777777" w:rsidR="00594C6D" w:rsidRPr="001A1B08" w:rsidRDefault="00594C6D" w:rsidP="008E7D0E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  <w:p w14:paraId="59A4226B" w14:textId="77777777" w:rsidR="001A1B08" w:rsidRDefault="001A1B08" w:rsidP="00D5523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  <w:p w14:paraId="5DDE025B" w14:textId="088C1887" w:rsidR="008E7D0E" w:rsidRPr="00A464AA" w:rsidRDefault="008E7D0E" w:rsidP="00D5523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MEMORIU TEHNIC CABINET MEDICAL CONEX </w:t>
            </w:r>
            <w:r w:rsidR="00F65EDD"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-</w:t>
            </w: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</w:t>
            </w:r>
            <w:r w:rsidR="00F65EDD" w:rsidRPr="00F81C0E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NUTRIȚIE ȘI DIETETICĂ</w:t>
            </w:r>
          </w:p>
          <w:p w14:paraId="50AB3286" w14:textId="77777777" w:rsidR="00F65EDD" w:rsidRPr="00A464AA" w:rsidRDefault="00F65EDD" w:rsidP="00D5523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</w:p>
          <w:p w14:paraId="290D33C1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Denumirea completă a obiectivului: </w:t>
            </w:r>
          </w:p>
          <w:p w14:paraId="7A872CA8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Sediu social: </w:t>
            </w:r>
          </w:p>
          <w:p w14:paraId="2EC9160E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Numele persoanei fizice sau juridice deţinătoare:</w:t>
            </w:r>
          </w:p>
          <w:p w14:paraId="735FD5A6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Adresă obiectiv:</w:t>
            </w:r>
          </w:p>
          <w:p w14:paraId="3E9434D8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Profilul activităţii: cabinet conex de ......</w:t>
            </w:r>
          </w:p>
          <w:p w14:paraId="56BC1FE7" w14:textId="0740DC63" w:rsidR="008E7D0E" w:rsidRPr="00A464AA" w:rsidRDefault="001A1B08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Descriere clădire</w:t>
            </w:r>
            <w:r w:rsidR="008E7D0E"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/spațiu acces: </w:t>
            </w:r>
          </w:p>
          <w:p w14:paraId="0A20CE2B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Circuitele funcționale (enumerare spații cu destinație și suprafețe) conform ordin MS nr. 1992/2023</w:t>
            </w:r>
          </w:p>
          <w:p w14:paraId="2791F4A8" w14:textId="77777777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Cabinetul indeplineste  condiţii specifice de autorizare:</w:t>
            </w:r>
          </w:p>
          <w:p w14:paraId="25638AE1" w14:textId="7F94EB37" w:rsidR="008E7D0E" w:rsidRPr="00A464AA" w:rsidRDefault="001A1B08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a) </w:t>
            </w:r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acces pentru persoanele cu dizabilităţi locomotorii, cu respectarea normativelor de proiectare în vigoare;</w:t>
            </w:r>
          </w:p>
          <w:p w14:paraId="76D395E7" w14:textId="5ED57616" w:rsidR="008E7D0E" w:rsidRPr="00A464AA" w:rsidRDefault="001A1B08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b) </w:t>
            </w:r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sală de aşteptare, astfel încât pentru fiecare persoană în aşteptare să se prevadă un spaţiu de minimum 2 mp/persoană, în cazul cabinetelor pentru adulţi, şi 3 mp/persoană, în cazul cabinetelor pentru copii, inclusiv pentru persoanele însoţitoare;</w:t>
            </w:r>
          </w:p>
          <w:p w14:paraId="2E2AB9A7" w14:textId="3E2024E0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c)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grup sanitar dotat cu lavoar şi vas WC pentru personal;</w:t>
            </w:r>
          </w:p>
          <w:p w14:paraId="38210386" w14:textId="72337B04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d)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grup sanitar dotat cu lavoar şi vas WC pentru pacienţi, care va avea acces din sala de aşteptare;</w:t>
            </w:r>
          </w:p>
          <w:p w14:paraId="65910CEF" w14:textId="3C0339E5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e)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spaţiu pentru depozitarea materialelor necesare în desfăşurarea activităţii;</w:t>
            </w:r>
          </w:p>
          <w:p w14:paraId="08AA2430" w14:textId="62D0E054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f)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spaţiu destinat depozitării şi prelucrării sanitare a materialelor şi a ustensilelor de curăţenie, cu asigurarea unui lavoar cu apă rece şi caldă curentă şi asigurarea ventilării naturale şi/sau mecanice;</w:t>
            </w:r>
          </w:p>
          <w:p w14:paraId="023B067B" w14:textId="023AE411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g)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finisajele vor fi din material lavabil, impermeabil;</w:t>
            </w:r>
          </w:p>
          <w:p w14:paraId="2D744346" w14:textId="284C02B8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h)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în cadrul cabinetului de liberă practică conexă actului medical, autorizat sanitar, se acceptă doar activităţi comerciale corespunzătoare domeniului de activitate.</w:t>
            </w:r>
          </w:p>
          <w:p w14:paraId="60459CD0" w14:textId="77777777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it-IT"/>
                <w:specVanish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Alte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încăperi</w:t>
            </w:r>
            <w:proofErr w:type="spellEnd"/>
          </w:p>
          <w:p w14:paraId="699DB3DF" w14:textId="77777777" w:rsidR="008E7D0E" w:rsidRPr="00A464AA" w:rsidRDefault="008E7D0E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0A69D2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Dotarea obiectivului cu mobilier, aparatură, instrumentar necesare activităţii  </w:t>
            </w:r>
          </w:p>
          <w:p w14:paraId="448A8823" w14:textId="77777777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195814E" w14:textId="77777777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Cabinetul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indeplineste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condiţii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condiţii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dotare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minimă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obligatorie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</w:p>
          <w:p w14:paraId="2F8E57F7" w14:textId="772B6613" w:rsidR="008E7D0E" w:rsidRPr="00A464AA" w:rsidRDefault="001A1B08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proofErr w:type="spellStart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instrumente</w:t>
            </w:r>
            <w:proofErr w:type="spellEnd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necesare</w:t>
            </w:r>
            <w:proofErr w:type="spellEnd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măsurătorilor</w:t>
            </w:r>
            <w:proofErr w:type="spellEnd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antropometrice</w:t>
            </w:r>
            <w:proofErr w:type="spellEnd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panglică</w:t>
            </w:r>
            <w:proofErr w:type="spellEnd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metrică</w:t>
            </w:r>
            <w:proofErr w:type="spellEnd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cântar</w:t>
            </w:r>
            <w:proofErr w:type="spellEnd"/>
            <w:r w:rsidR="008E7D0E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2D17547" w14:textId="56F7E801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b)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mobilier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specific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: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masă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birou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scaune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cuier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;</w:t>
            </w:r>
          </w:p>
          <w:p w14:paraId="388CD067" w14:textId="7F8C4700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calculator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baza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date cu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conexiune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la internet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imprimantă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D23CE53" w14:textId="438CC6A2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d)</w:t>
            </w:r>
            <w:r w:rsidR="001A1B08"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opţional</w:t>
            </w:r>
            <w:proofErr w:type="spellEnd"/>
            <w:proofErr w:type="gram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plicometru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taliometru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1AEF489" w14:textId="77777777" w:rsidR="008E7D0E" w:rsidRPr="00A464AA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FE7EFF5" w14:textId="77777777" w:rsidR="008E7D0E" w:rsidRPr="00A464AA" w:rsidRDefault="008E7D0E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Alte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dotari</w:t>
            </w:r>
            <w:proofErr w:type="spellEnd"/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: </w:t>
            </w:r>
          </w:p>
          <w:p w14:paraId="1FED48B9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Dotare cu materiale sanitare </w:t>
            </w:r>
          </w:p>
          <w:p w14:paraId="6D0B95F4" w14:textId="77777777" w:rsidR="008E7D0E" w:rsidRPr="00A464AA" w:rsidRDefault="008E7D0E" w:rsidP="008E7D0E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-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dispenser de săpun lichid, dispenser pentru dezinfecţia mâinilor şi dispenser pentru prosoape de hârtie, montate la fiecare lavoar;</w:t>
            </w:r>
          </w:p>
          <w:p w14:paraId="7084AD0B" w14:textId="1BB94272" w:rsidR="008E7D0E" w:rsidRPr="00A464AA" w:rsidRDefault="008E7D0E" w:rsidP="008E7D0E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 xml:space="preserve">- materiale şi produse de întreţinere şi curăţare, utilizându-se echipamente profesionale de curăţenie, conform prevederilor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  <w:t>Ordinu</w:t>
            </w:r>
            <w:r w:rsidR="00E03F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  <w:t>lui ministrului sănătăţii nr. 1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  <w:t>761/2021</w:t>
            </w:r>
          </w:p>
          <w:p w14:paraId="2CEF857E" w14:textId="77777777" w:rsidR="008E7D0E" w:rsidRPr="00A464AA" w:rsidRDefault="008E7D0E" w:rsidP="008E7D0E">
            <w:pPr>
              <w:ind w:left="72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dispenser de săpun lichid, dispenser pentru dezinfecţia mâinilor şi dispenser pentru prosoape de hârtie, montate la fiecare lavoar</w:t>
            </w:r>
          </w:p>
          <w:p w14:paraId="7BE10E68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Suprafețe: paviment, pereți, mobilier</w:t>
            </w:r>
          </w:p>
          <w:p w14:paraId="03F2B19B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Dezinfecție </w:t>
            </w:r>
          </w:p>
          <w:p w14:paraId="10944AAC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Mod de colectare, depozitare temporară și neutralizare a deșeurilor periculoase rezultate în urma activității medicale</w:t>
            </w:r>
          </w:p>
          <w:p w14:paraId="24016747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Modul de gestionare a colectării, îndepărtării deșeurilor menajere (contract Retim)</w:t>
            </w:r>
          </w:p>
          <w:p w14:paraId="11DCD484" w14:textId="461262FA" w:rsidR="008E7D0E" w:rsidRPr="00A464AA" w:rsidRDefault="008E7D0E" w:rsidP="00D5523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Modul de asigurare şi distribuţie a apei, canalizare, iluminat, încălzire: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acces la electricitate, apă potabilă, şi instalaţii pentru colectarea şi evacuarea corespunzătoare a apelor uzate;</w:t>
            </w:r>
          </w:p>
          <w:p w14:paraId="5FD18605" w14:textId="77777777" w:rsidR="008E7D0E" w:rsidRPr="00A464AA" w:rsidRDefault="008E7D0E" w:rsidP="002622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464AA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Numărul şi structura personalului: </w:t>
            </w:r>
          </w:p>
          <w:p w14:paraId="264A6745" w14:textId="77777777" w:rsidR="00D55239" w:rsidRPr="00A464AA" w:rsidRDefault="00D55239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</w:p>
          <w:p w14:paraId="040F6542" w14:textId="4A6BD800" w:rsidR="008E7D0E" w:rsidRPr="00A464AA" w:rsidRDefault="008E7D0E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Data întocmirii:                                 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  <w:t xml:space="preserve">      Reprezentant legal  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/>
              </w:rPr>
              <w:t>Nume, prenume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  <w:t xml:space="preserve">                                                                           Semnătură</w:t>
            </w:r>
          </w:p>
          <w:p w14:paraId="7479C207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7E156F24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1755A7CD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4C13105B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12674555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1EDB924A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6887F480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42BBC79D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38E5A834" w14:textId="77777777" w:rsidR="00594C6D" w:rsidRPr="00A464AA" w:rsidRDefault="00594C6D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14:paraId="5DAC369E" w14:textId="77777777" w:rsidR="008E7D0E" w:rsidRPr="00A464AA" w:rsidRDefault="008E7D0E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A464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Memoriul tehnic va fi tehnoredactat, lizibil</w:t>
            </w:r>
          </w:p>
          <w:p w14:paraId="32B83A98" w14:textId="0DECE2AA" w:rsidR="008E7D0E" w:rsidRPr="00A464AA" w:rsidRDefault="008E7D0E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464A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ro-RO" w:eastAsia="ro-RO"/>
              </w:rPr>
              <w:t>În schița cu detalii de structură funcțională se vor preciza destinația î</w:t>
            </w:r>
            <w:r w:rsidR="0022391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ro-RO" w:eastAsia="ro-RO"/>
              </w:rPr>
              <w:t>ncăperilor, suprafața acestora</w:t>
            </w:r>
            <w:r w:rsidRPr="00A464A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ro-RO" w:eastAsia="ro-RO"/>
              </w:rPr>
              <w:t>, spațiul comun cu alt cabinet autorizat în concordanță cu datele din memoriul tehnic și contractul de spațiu</w:t>
            </w:r>
          </w:p>
          <w:p w14:paraId="17D5BBE9" w14:textId="77777777" w:rsidR="00741472" w:rsidRPr="00A464AA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14:paraId="07F79D63" w14:textId="77777777" w:rsidR="00741472" w:rsidRPr="001A1B08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14:paraId="52BE1991" w14:textId="77777777" w:rsidR="00F65EDD" w:rsidRPr="001A1B08" w:rsidRDefault="00B3007D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lastRenderedPageBreak/>
              <w:t xml:space="preserve"> </w:t>
            </w:r>
          </w:p>
          <w:p w14:paraId="3EB93FDC" w14:textId="16D7010A" w:rsidR="00741472" w:rsidRPr="001A1B08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Lista cu  dotarea </w:t>
            </w:r>
            <w:r w:rsidRPr="001A1B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minimă obligatorie</w:t>
            </w:r>
            <w:r w:rsidR="00F65EDD" w:rsidRPr="001A1B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a</w:t>
            </w: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 cabinetului conex - </w:t>
            </w: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ro-RO"/>
              </w:rPr>
              <w:t xml:space="preserve">de nutriţie şi dietetică </w:t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</w:p>
          <w:p w14:paraId="63D3B369" w14:textId="77777777" w:rsidR="00741472" w:rsidRPr="001A1B08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Denumire cabinet  ……………………………………………………</w:t>
            </w:r>
          </w:p>
          <w:p w14:paraId="4B96B0D7" w14:textId="77777777" w:rsidR="00741472" w:rsidRPr="001A1B08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situat în localitatea ____________________________________________,  jud. TIMIȘ, </w:t>
            </w:r>
          </w:p>
          <w:p w14:paraId="6F0AFEF2" w14:textId="77777777" w:rsidR="00741472" w:rsidRPr="001A1B08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str. _______________________________, nr. ________________________________</w:t>
            </w:r>
          </w:p>
          <w:p w14:paraId="13E377C3" w14:textId="77777777" w:rsidR="00741472" w:rsidRPr="001A1B08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14:paraId="18763268" w14:textId="23E888DD" w:rsidR="00741472" w:rsidRPr="001A1B08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deține dotarea minimă </w:t>
            </w:r>
            <w:r w:rsidRPr="001A1B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obligatorie</w:t>
            </w: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 necesară funcționării  cabinetului/cabinetelor  în conformitate cu prevederile OMS nr. 1992/2023 actualizat anexa 2 pentru activitatea conexa </w:t>
            </w:r>
            <w:r w:rsidRPr="001A1B0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ro-RO"/>
              </w:rPr>
              <w:t xml:space="preserve">de nutriţie şi dietetică </w:t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</w:p>
          <w:p w14:paraId="09788CF6" w14:textId="77777777" w:rsidR="00741472" w:rsidRPr="001A1B08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ro-RO"/>
              </w:rPr>
            </w:pPr>
          </w:p>
          <w:p w14:paraId="70C47049" w14:textId="77777777" w:rsidR="00741472" w:rsidRPr="001A1B08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color w:val="8B0000"/>
                <w:sz w:val="20"/>
                <w:szCs w:val="20"/>
                <w:shd w:val="clear" w:color="auto" w:fill="FFFFFF"/>
                <w:lang w:val="ro-RO"/>
                <w:specVanish/>
              </w:rPr>
              <w:t>a)</w:t>
            </w:r>
            <w:r w:rsidRPr="001A1B0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ro-RO"/>
              </w:rPr>
              <w:t>instrumente necesare măsurătorilor antropometrice: panglică metrică, cântar;</w:t>
            </w:r>
          </w:p>
          <w:p w14:paraId="3B14A631" w14:textId="77777777" w:rsidR="00741472" w:rsidRPr="001A1B08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color w:val="8B0000"/>
                <w:sz w:val="20"/>
                <w:szCs w:val="20"/>
                <w:shd w:val="clear" w:color="auto" w:fill="FFFFFF"/>
                <w:lang w:val="ro-RO"/>
                <w:specVanish/>
              </w:rPr>
              <w:t>b)</w:t>
            </w:r>
            <w:r w:rsidRPr="001A1B0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ro-RO"/>
              </w:rPr>
              <w:t>mobilier specific: masă de birou, scaune, cuier;</w:t>
            </w:r>
          </w:p>
          <w:p w14:paraId="22388171" w14:textId="77777777" w:rsidR="00741472" w:rsidRPr="001A1B08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color w:val="8B0000"/>
                <w:sz w:val="20"/>
                <w:szCs w:val="20"/>
                <w:shd w:val="clear" w:color="auto" w:fill="FFFFFF"/>
                <w:lang w:val="ro-RO"/>
                <w:specVanish/>
              </w:rPr>
              <w:t>c)</w:t>
            </w:r>
            <w:r w:rsidRPr="001A1B0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ro-RO"/>
              </w:rPr>
              <w:t>calculator pentru baza de date cu conexiune la internet şi imprimantă;</w:t>
            </w:r>
          </w:p>
          <w:p w14:paraId="6CCA8525" w14:textId="77777777" w:rsidR="00741472" w:rsidRPr="001A1B08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color w:val="8B0000"/>
                <w:sz w:val="20"/>
                <w:szCs w:val="20"/>
                <w:shd w:val="clear" w:color="auto" w:fill="FFFFFF"/>
                <w:lang w:val="pt-BR"/>
                <w:specVanish/>
              </w:rPr>
              <w:t>d)</w:t>
            </w:r>
            <w:r w:rsidRPr="001A1B0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>opţional: plicometru, taliometru.</w:t>
            </w:r>
          </w:p>
          <w:p w14:paraId="3062C604" w14:textId="77777777" w:rsidR="00741472" w:rsidRPr="001A1B08" w:rsidRDefault="00741472" w:rsidP="0074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58535EBE" w14:textId="12A26350" w:rsidR="00741472" w:rsidRPr="001A1B08" w:rsidRDefault="00741472" w:rsidP="00741472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Reprezentant legal Nume, prenume</w:t>
            </w:r>
          </w:p>
          <w:p w14:paraId="11669051" w14:textId="67508210" w:rsidR="00741472" w:rsidRPr="001A1B08" w:rsidRDefault="00EF6C65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Data </w:t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proofErr w:type="spellStart"/>
            <w:r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Semnă</w:t>
            </w:r>
            <w:r w:rsidR="00741472" w:rsidRPr="001A1B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tura</w:t>
            </w:r>
            <w:proofErr w:type="spellEnd"/>
          </w:p>
        </w:tc>
        <w:tc>
          <w:tcPr>
            <w:tcW w:w="267" w:type="pct"/>
            <w:vAlign w:val="center"/>
          </w:tcPr>
          <w:p w14:paraId="26BB3F7B" w14:textId="77777777" w:rsidR="00741472" w:rsidRPr="001A1B08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A1B0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</w:tr>
    </w:tbl>
    <w:p w14:paraId="3E0F4F62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6C6538B1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023CD331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727EC010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039B07AD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6D822494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34C22C77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18309DE3" w14:textId="77777777" w:rsidR="00741472" w:rsidRPr="001A1B08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1C25B9FA" w14:textId="77777777" w:rsidR="00741472" w:rsidRPr="001A1B08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6FDFA76" w14:textId="77777777" w:rsidR="00741472" w:rsidRPr="001A1B08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87E3FE2" w14:textId="77777777" w:rsidR="00741472" w:rsidRPr="001A1B08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0E6591BA" w14:textId="77777777" w:rsidR="00741472" w:rsidRPr="001A1B08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9945121" w14:textId="77777777" w:rsidR="00741472" w:rsidRPr="001A1B08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392C1C2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75D223F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812D548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A11A9D5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7144534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84ADA02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3FE8264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DED05D8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691B988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4A8AF16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3F3C5AD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09A57386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5A54395F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F2816CB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5CD6B9ED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B2199D8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71F5AF56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5FAE010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99ABB69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1E1DF51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6C7F5F6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9517065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B4C3AFA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F3B079B" w14:textId="77777777" w:rsidR="00693E15" w:rsidRPr="001A1B08" w:rsidRDefault="00693E15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C5F893A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820620B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7D5E1017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C9C493B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2B20E1D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73D4326B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36FC503" w14:textId="77777777" w:rsidR="007E6B0F" w:rsidRPr="001A1B08" w:rsidRDefault="007E6B0F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E9F2271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9F90E5C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52A8B9EF" w14:textId="77777777" w:rsidR="0010357C" w:rsidRPr="001A1B08" w:rsidRDefault="0010357C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514F9D72" w14:textId="77777777" w:rsidR="00F65EDD" w:rsidRPr="001A1B08" w:rsidRDefault="00F65EDD" w:rsidP="00594C6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1B43EDA" w14:textId="77777777" w:rsidR="003E755F" w:rsidRDefault="003E755F" w:rsidP="00594C6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ADC0724" w14:textId="77777777" w:rsidR="003E755F" w:rsidRDefault="003E755F" w:rsidP="00594C6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B7FE38B" w14:textId="77777777" w:rsidR="00594C6D" w:rsidRPr="001A1B08" w:rsidRDefault="00594C6D" w:rsidP="00760B0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1A1B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500 lei </w:t>
      </w:r>
    </w:p>
    <w:p w14:paraId="644925DC" w14:textId="5ABEAA49" w:rsidR="00594C6D" w:rsidRPr="001A1B08" w:rsidRDefault="00594C6D" w:rsidP="00760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1A1B0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>deschis la Trez</w:t>
      </w:r>
      <w:r w:rsidR="00760B05">
        <w:rPr>
          <w:rFonts w:ascii="Times New Roman" w:hAnsi="Times New Roman" w:cs="Times New Roman"/>
          <w:b/>
          <w:sz w:val="28"/>
          <w:szCs w:val="28"/>
          <w:lang w:val="pt-BR"/>
        </w:rPr>
        <w:t xml:space="preserve">oreria Municipiului Timișoara </w:t>
      </w:r>
      <w:bookmarkStart w:id="0" w:name="_GoBack"/>
      <w:bookmarkEnd w:id="0"/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>COD IBAN RO07TREZ62120160103XXXXX</w:t>
      </w:r>
    </w:p>
    <w:p w14:paraId="653E4502" w14:textId="77777777" w:rsidR="00594C6D" w:rsidRPr="001A1B08" w:rsidRDefault="00594C6D" w:rsidP="00760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20EA40A2" w14:textId="77777777" w:rsidR="00594C6D" w:rsidRPr="001A1B08" w:rsidRDefault="00594C6D" w:rsidP="00760B05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55BE57B3" w14:textId="7774B050" w:rsidR="00594C6D" w:rsidRPr="001A1B08" w:rsidRDefault="00594C6D" w:rsidP="00760B05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- numele și adresa cabinetului</w:t>
      </w:r>
      <w:r w:rsidR="00F65EDD" w:rsidRPr="001A1B08">
        <w:rPr>
          <w:rFonts w:ascii="Times New Roman" w:hAnsi="Times New Roman" w:cs="Times New Roman"/>
          <w:sz w:val="28"/>
          <w:szCs w:val="28"/>
        </w:rPr>
        <w:t xml:space="preserve"> medical pentru care se solicită</w:t>
      </w:r>
      <w:r w:rsidRPr="001A1B08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1DBE81F8" w14:textId="77777777" w:rsidR="00594C6D" w:rsidRPr="001A1B08" w:rsidRDefault="00594C6D" w:rsidP="00760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1A1B0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308CCEBB" w14:textId="77777777" w:rsidR="00594C6D" w:rsidRPr="001A1B08" w:rsidRDefault="00594C6D" w:rsidP="00760B0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1A1B0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1A1B0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1A1B08">
        <w:rPr>
          <w:rFonts w:ascii="Times New Roman" w:hAnsi="Times New Roman" w:cs="Times New Roman"/>
          <w:lang w:val="ro-RO"/>
        </w:rPr>
        <w:t xml:space="preserve"> </w:t>
      </w:r>
    </w:p>
    <w:p w14:paraId="24E398ED" w14:textId="77777777" w:rsidR="00594C6D" w:rsidRPr="001A1B08" w:rsidRDefault="00594C6D" w:rsidP="00760B0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A1B08">
        <w:rPr>
          <w:rFonts w:ascii="Times New Roman" w:hAnsi="Times New Roman" w:cs="Times New Roman"/>
        </w:rPr>
        <w:t>și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sunt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necesare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următoarele</w:t>
      </w:r>
      <w:proofErr w:type="spellEnd"/>
      <w:r w:rsidRPr="001A1B08">
        <w:rPr>
          <w:rFonts w:ascii="Times New Roman" w:hAnsi="Times New Roman" w:cs="Times New Roman"/>
        </w:rPr>
        <w:t>:</w:t>
      </w:r>
    </w:p>
    <w:p w14:paraId="4A6E9064" w14:textId="77777777" w:rsidR="00594C6D" w:rsidRPr="001A1B08" w:rsidRDefault="00594C6D" w:rsidP="00760B0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lang w:val="ro-RO"/>
        </w:rPr>
        <w:t>datele de identificare ale plătitorului</w:t>
      </w:r>
    </w:p>
    <w:p w14:paraId="0EA6336F" w14:textId="77777777" w:rsidR="00594C6D" w:rsidRPr="001A1B08" w:rsidRDefault="00594C6D" w:rsidP="00760B05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lang w:val="ro-RO"/>
        </w:rPr>
        <w:t>numele și adresa unității pentru care se solicită autorizare</w:t>
      </w:r>
    </w:p>
    <w:p w14:paraId="190FDA68" w14:textId="77777777" w:rsidR="00594C6D" w:rsidRPr="001A1B08" w:rsidRDefault="00594C6D" w:rsidP="00760B05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A1B08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103A7A49" w14:textId="77777777" w:rsidR="00594C6D" w:rsidRPr="001A1B08" w:rsidRDefault="00594C6D" w:rsidP="00760B05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A1B08">
        <w:rPr>
          <w:rFonts w:ascii="Times New Roman" w:hAnsi="Times New Roman"/>
          <w:b/>
          <w:sz w:val="28"/>
          <w:szCs w:val="28"/>
        </w:rPr>
        <w:t>Notă</w:t>
      </w:r>
      <w:proofErr w:type="spellEnd"/>
      <w:r w:rsidRPr="001A1B08">
        <w:rPr>
          <w:rFonts w:ascii="Times New Roman" w:hAnsi="Times New Roman"/>
          <w:b/>
          <w:sz w:val="28"/>
          <w:szCs w:val="28"/>
        </w:rPr>
        <w:t xml:space="preserve">: </w:t>
      </w:r>
    </w:p>
    <w:p w14:paraId="4F2758DE" w14:textId="2BF54767" w:rsidR="00594C6D" w:rsidRPr="001A1B08" w:rsidRDefault="00594C6D" w:rsidP="00760B05">
      <w:pPr>
        <w:ind w:right="1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Cabinetele</w:t>
      </w:r>
      <w:proofErr w:type="spellEnd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conexe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</w:t>
      </w: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se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înregistrează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cabinetelor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OMS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. 1992/2023</w:t>
      </w:r>
      <w:r w:rsidR="00DB2532"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769AD1D" w14:textId="358CC3AE" w:rsidR="00594C6D" w:rsidRPr="001A1B08" w:rsidRDefault="00594C6D" w:rsidP="00760B05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opisul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>“</w:t>
      </w:r>
      <w:r w:rsidR="00DB2532" w:rsidRPr="001A1B08">
        <w:rPr>
          <w:rFonts w:ascii="Times New Roman" w:hAnsi="Times New Roman" w:cs="Times New Roman"/>
          <w:sz w:val="28"/>
          <w:szCs w:val="28"/>
        </w:rPr>
        <w:t>.</w:t>
      </w:r>
    </w:p>
    <w:p w14:paraId="5C232140" w14:textId="334D3EDD" w:rsidR="00594C6D" w:rsidRPr="001A1B08" w:rsidRDefault="00594C6D" w:rsidP="00760B05">
      <w:pPr>
        <w:spacing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Documentațiile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se pot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depune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="00DB2532"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>.</w:t>
      </w:r>
    </w:p>
    <w:p w14:paraId="4ABF8DC9" w14:textId="77777777" w:rsidR="00594C6D" w:rsidRPr="001A1B08" w:rsidRDefault="00594C6D" w:rsidP="00760B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     </w:t>
      </w:r>
      <w:r w:rsidRPr="001A1B08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31AF2353" w14:textId="77777777" w:rsidR="00594C6D" w:rsidRPr="001A1B08" w:rsidRDefault="00594C6D" w:rsidP="0076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- Autorizația sanitară de funcționare la cam. 18 Compartimentul de Avizare </w:t>
      </w:r>
      <w:r w:rsidRPr="001A1B08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26EAEFAF" w14:textId="2EE528D4" w:rsidR="00594C6D" w:rsidRPr="001A1B08" w:rsidRDefault="00594C6D" w:rsidP="0076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Certificat</w:t>
      </w:r>
      <w:r w:rsidR="00DB2532" w:rsidRPr="001A1B08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32"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B2532"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1DF9DFD2" w14:textId="77777777" w:rsidR="00594C6D" w:rsidRPr="001A1B08" w:rsidRDefault="00594C6D" w:rsidP="00760B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160C4D90" w14:textId="77777777" w:rsidR="00594C6D" w:rsidRPr="001A1B08" w:rsidRDefault="00594C6D" w:rsidP="00760B05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710851B8" w14:textId="77777777" w:rsidR="00594C6D" w:rsidRPr="001A1B08" w:rsidRDefault="00594C6D" w:rsidP="00760B05">
      <w:pPr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1A1B08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33F9D3" w14:textId="77777777" w:rsidR="00594C6D" w:rsidRPr="001A1B08" w:rsidRDefault="00594C6D" w:rsidP="00760B05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94C6D" w:rsidRPr="001A1B08" w:rsidSect="0017430E">
      <w:footerReference w:type="default" r:id="rId9"/>
      <w:pgSz w:w="11906" w:h="16838"/>
      <w:pgMar w:top="90" w:right="282" w:bottom="90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E2E60" w14:textId="77777777" w:rsidR="00813988" w:rsidRDefault="00813988" w:rsidP="0014384C">
      <w:pPr>
        <w:spacing w:after="0" w:line="240" w:lineRule="auto"/>
      </w:pPr>
      <w:r>
        <w:separator/>
      </w:r>
    </w:p>
  </w:endnote>
  <w:endnote w:type="continuationSeparator" w:id="0">
    <w:p w14:paraId="02A073DA" w14:textId="77777777" w:rsidR="00813988" w:rsidRDefault="00813988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7734" w14:textId="77777777" w:rsidR="001F6D68" w:rsidRDefault="001F6D6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DC458" w14:textId="77777777" w:rsidR="00813988" w:rsidRDefault="00813988" w:rsidP="0014384C">
      <w:pPr>
        <w:spacing w:after="0" w:line="240" w:lineRule="auto"/>
      </w:pPr>
      <w:r>
        <w:separator/>
      </w:r>
    </w:p>
  </w:footnote>
  <w:footnote w:type="continuationSeparator" w:id="0">
    <w:p w14:paraId="1A43BD9A" w14:textId="77777777" w:rsidR="00813988" w:rsidRDefault="00813988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7EF"/>
    <w:multiLevelType w:val="hybridMultilevel"/>
    <w:tmpl w:val="3E56C42C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B1F42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947"/>
    <w:multiLevelType w:val="hybridMultilevel"/>
    <w:tmpl w:val="3ED00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57B"/>
    <w:multiLevelType w:val="hybridMultilevel"/>
    <w:tmpl w:val="A3EACEBE"/>
    <w:lvl w:ilvl="0" w:tplc="52D8826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216F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AD8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6086"/>
    <w:multiLevelType w:val="hybridMultilevel"/>
    <w:tmpl w:val="44F872B6"/>
    <w:lvl w:ilvl="0" w:tplc="42E82C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F64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4DC"/>
    <w:multiLevelType w:val="hybridMultilevel"/>
    <w:tmpl w:val="CD2A6C3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7BA0"/>
    <w:multiLevelType w:val="hybridMultilevel"/>
    <w:tmpl w:val="C4E89E9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DD85051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57B"/>
    <w:multiLevelType w:val="hybridMultilevel"/>
    <w:tmpl w:val="3636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22E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F6831"/>
    <w:multiLevelType w:val="hybridMultilevel"/>
    <w:tmpl w:val="CF3831D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654E"/>
    <w:multiLevelType w:val="hybridMultilevel"/>
    <w:tmpl w:val="DEE6BAFC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  <w:num w:numId="17">
    <w:abstractNumId w:val="17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418D"/>
    <w:rsid w:val="00007940"/>
    <w:rsid w:val="0001333B"/>
    <w:rsid w:val="00026F47"/>
    <w:rsid w:val="00045708"/>
    <w:rsid w:val="00045E6D"/>
    <w:rsid w:val="000461D3"/>
    <w:rsid w:val="000506AC"/>
    <w:rsid w:val="000508A4"/>
    <w:rsid w:val="00051773"/>
    <w:rsid w:val="000522D9"/>
    <w:rsid w:val="00053D92"/>
    <w:rsid w:val="000541C4"/>
    <w:rsid w:val="00057139"/>
    <w:rsid w:val="000576E3"/>
    <w:rsid w:val="00075197"/>
    <w:rsid w:val="00080E37"/>
    <w:rsid w:val="00081EF1"/>
    <w:rsid w:val="00083D8C"/>
    <w:rsid w:val="00095236"/>
    <w:rsid w:val="000C0C5F"/>
    <w:rsid w:val="000D54BF"/>
    <w:rsid w:val="000F352D"/>
    <w:rsid w:val="000F7538"/>
    <w:rsid w:val="00100918"/>
    <w:rsid w:val="001029FC"/>
    <w:rsid w:val="0010357C"/>
    <w:rsid w:val="00113D57"/>
    <w:rsid w:val="00114E6C"/>
    <w:rsid w:val="00120E0B"/>
    <w:rsid w:val="0012444A"/>
    <w:rsid w:val="001328F2"/>
    <w:rsid w:val="0013312A"/>
    <w:rsid w:val="00141BC0"/>
    <w:rsid w:val="0014384C"/>
    <w:rsid w:val="00143FB5"/>
    <w:rsid w:val="00157DB8"/>
    <w:rsid w:val="001634CF"/>
    <w:rsid w:val="00163882"/>
    <w:rsid w:val="00170781"/>
    <w:rsid w:val="00171B4E"/>
    <w:rsid w:val="0017430E"/>
    <w:rsid w:val="00177CA6"/>
    <w:rsid w:val="00182DD7"/>
    <w:rsid w:val="001859ED"/>
    <w:rsid w:val="001902DF"/>
    <w:rsid w:val="001910CC"/>
    <w:rsid w:val="001A1B08"/>
    <w:rsid w:val="001A5F6C"/>
    <w:rsid w:val="001D07BD"/>
    <w:rsid w:val="001D248F"/>
    <w:rsid w:val="001D466E"/>
    <w:rsid w:val="001D5844"/>
    <w:rsid w:val="001E0B42"/>
    <w:rsid w:val="001E4C7E"/>
    <w:rsid w:val="001E5A51"/>
    <w:rsid w:val="001E7565"/>
    <w:rsid w:val="001F0423"/>
    <w:rsid w:val="001F3F62"/>
    <w:rsid w:val="001F5FC4"/>
    <w:rsid w:val="001F6D68"/>
    <w:rsid w:val="00210EC4"/>
    <w:rsid w:val="00213837"/>
    <w:rsid w:val="002148E6"/>
    <w:rsid w:val="0022391D"/>
    <w:rsid w:val="002255E5"/>
    <w:rsid w:val="00241BD5"/>
    <w:rsid w:val="002510BB"/>
    <w:rsid w:val="00262291"/>
    <w:rsid w:val="00276E7E"/>
    <w:rsid w:val="00285C88"/>
    <w:rsid w:val="00287CAD"/>
    <w:rsid w:val="00291814"/>
    <w:rsid w:val="00294DAC"/>
    <w:rsid w:val="002964AD"/>
    <w:rsid w:val="00296E29"/>
    <w:rsid w:val="002A2ACF"/>
    <w:rsid w:val="002C2E12"/>
    <w:rsid w:val="002C3B0F"/>
    <w:rsid w:val="002D2F69"/>
    <w:rsid w:val="002D71D5"/>
    <w:rsid w:val="002F22D6"/>
    <w:rsid w:val="002F3349"/>
    <w:rsid w:val="00301D94"/>
    <w:rsid w:val="00312A29"/>
    <w:rsid w:val="00321700"/>
    <w:rsid w:val="00334F15"/>
    <w:rsid w:val="00357233"/>
    <w:rsid w:val="00363C07"/>
    <w:rsid w:val="00370D14"/>
    <w:rsid w:val="00380E9F"/>
    <w:rsid w:val="00392869"/>
    <w:rsid w:val="003A1D79"/>
    <w:rsid w:val="003B35D2"/>
    <w:rsid w:val="003B4086"/>
    <w:rsid w:val="003C7183"/>
    <w:rsid w:val="003D1AFA"/>
    <w:rsid w:val="003D47EC"/>
    <w:rsid w:val="003D5865"/>
    <w:rsid w:val="003E04FE"/>
    <w:rsid w:val="003E3DAC"/>
    <w:rsid w:val="003E4492"/>
    <w:rsid w:val="003E4B91"/>
    <w:rsid w:val="003E755F"/>
    <w:rsid w:val="00407097"/>
    <w:rsid w:val="00407CD1"/>
    <w:rsid w:val="00412ACA"/>
    <w:rsid w:val="004218DD"/>
    <w:rsid w:val="00423502"/>
    <w:rsid w:val="00423684"/>
    <w:rsid w:val="004315DA"/>
    <w:rsid w:val="004430F8"/>
    <w:rsid w:val="0045271D"/>
    <w:rsid w:val="00456A16"/>
    <w:rsid w:val="00457DC8"/>
    <w:rsid w:val="004722B3"/>
    <w:rsid w:val="004937FE"/>
    <w:rsid w:val="00493852"/>
    <w:rsid w:val="004C4E26"/>
    <w:rsid w:val="004D48C0"/>
    <w:rsid w:val="00503F85"/>
    <w:rsid w:val="00505DE6"/>
    <w:rsid w:val="005229FC"/>
    <w:rsid w:val="0052376D"/>
    <w:rsid w:val="00536431"/>
    <w:rsid w:val="005365A1"/>
    <w:rsid w:val="0055020A"/>
    <w:rsid w:val="00553233"/>
    <w:rsid w:val="00554632"/>
    <w:rsid w:val="00560350"/>
    <w:rsid w:val="00565959"/>
    <w:rsid w:val="00571294"/>
    <w:rsid w:val="00573902"/>
    <w:rsid w:val="005775FB"/>
    <w:rsid w:val="005860A0"/>
    <w:rsid w:val="005914FF"/>
    <w:rsid w:val="00594C6D"/>
    <w:rsid w:val="0059716D"/>
    <w:rsid w:val="005A462E"/>
    <w:rsid w:val="005B1BDB"/>
    <w:rsid w:val="005C6B5F"/>
    <w:rsid w:val="005F1B9B"/>
    <w:rsid w:val="00601FA7"/>
    <w:rsid w:val="00616DAB"/>
    <w:rsid w:val="00617244"/>
    <w:rsid w:val="00624DD6"/>
    <w:rsid w:val="00631411"/>
    <w:rsid w:val="00647EE7"/>
    <w:rsid w:val="0065065D"/>
    <w:rsid w:val="006520F5"/>
    <w:rsid w:val="0065452A"/>
    <w:rsid w:val="00660D80"/>
    <w:rsid w:val="00663743"/>
    <w:rsid w:val="00672E7F"/>
    <w:rsid w:val="0067716D"/>
    <w:rsid w:val="00680B40"/>
    <w:rsid w:val="006814A5"/>
    <w:rsid w:val="006834D5"/>
    <w:rsid w:val="00684142"/>
    <w:rsid w:val="00693E15"/>
    <w:rsid w:val="0069512D"/>
    <w:rsid w:val="006A3174"/>
    <w:rsid w:val="006A5B46"/>
    <w:rsid w:val="006B6E1E"/>
    <w:rsid w:val="006C3522"/>
    <w:rsid w:val="006C4372"/>
    <w:rsid w:val="006D357B"/>
    <w:rsid w:val="006D7FB8"/>
    <w:rsid w:val="006E01FE"/>
    <w:rsid w:val="006E3329"/>
    <w:rsid w:val="006E3A16"/>
    <w:rsid w:val="006E4339"/>
    <w:rsid w:val="006E4643"/>
    <w:rsid w:val="006E7457"/>
    <w:rsid w:val="006F0BAB"/>
    <w:rsid w:val="006F7DCA"/>
    <w:rsid w:val="00726918"/>
    <w:rsid w:val="00741472"/>
    <w:rsid w:val="0075250C"/>
    <w:rsid w:val="00752919"/>
    <w:rsid w:val="00760B05"/>
    <w:rsid w:val="00760FB7"/>
    <w:rsid w:val="00761656"/>
    <w:rsid w:val="00763DCC"/>
    <w:rsid w:val="007703CB"/>
    <w:rsid w:val="00773F3A"/>
    <w:rsid w:val="007B0DD4"/>
    <w:rsid w:val="007B5BDC"/>
    <w:rsid w:val="007B76BB"/>
    <w:rsid w:val="007C5469"/>
    <w:rsid w:val="007C6213"/>
    <w:rsid w:val="007C634D"/>
    <w:rsid w:val="007C72E1"/>
    <w:rsid w:val="007D23E0"/>
    <w:rsid w:val="007D77CE"/>
    <w:rsid w:val="007E18F3"/>
    <w:rsid w:val="007E1F7C"/>
    <w:rsid w:val="007E6B0F"/>
    <w:rsid w:val="007F7BD2"/>
    <w:rsid w:val="00804086"/>
    <w:rsid w:val="00813988"/>
    <w:rsid w:val="00814F07"/>
    <w:rsid w:val="00835735"/>
    <w:rsid w:val="00845101"/>
    <w:rsid w:val="00846931"/>
    <w:rsid w:val="00847BBC"/>
    <w:rsid w:val="008530BC"/>
    <w:rsid w:val="008538B0"/>
    <w:rsid w:val="008557A8"/>
    <w:rsid w:val="00855D4D"/>
    <w:rsid w:val="00857FA3"/>
    <w:rsid w:val="00870CFA"/>
    <w:rsid w:val="00883038"/>
    <w:rsid w:val="00884985"/>
    <w:rsid w:val="0088574F"/>
    <w:rsid w:val="00885ED5"/>
    <w:rsid w:val="008876DD"/>
    <w:rsid w:val="00894D11"/>
    <w:rsid w:val="008A59BE"/>
    <w:rsid w:val="008C13D9"/>
    <w:rsid w:val="008C76F7"/>
    <w:rsid w:val="008D670B"/>
    <w:rsid w:val="008E6177"/>
    <w:rsid w:val="008E7D0E"/>
    <w:rsid w:val="008F7E5A"/>
    <w:rsid w:val="0090058F"/>
    <w:rsid w:val="00904E3D"/>
    <w:rsid w:val="00911B8C"/>
    <w:rsid w:val="00912221"/>
    <w:rsid w:val="00923D30"/>
    <w:rsid w:val="00931CA8"/>
    <w:rsid w:val="00934030"/>
    <w:rsid w:val="00934483"/>
    <w:rsid w:val="00940728"/>
    <w:rsid w:val="00942D28"/>
    <w:rsid w:val="009452C2"/>
    <w:rsid w:val="009515BE"/>
    <w:rsid w:val="00953BBA"/>
    <w:rsid w:val="00954D52"/>
    <w:rsid w:val="00967C4A"/>
    <w:rsid w:val="009A0AA0"/>
    <w:rsid w:val="009A15F7"/>
    <w:rsid w:val="009B72A7"/>
    <w:rsid w:val="009C155B"/>
    <w:rsid w:val="009C2775"/>
    <w:rsid w:val="009E05B4"/>
    <w:rsid w:val="009E5B5A"/>
    <w:rsid w:val="009F4217"/>
    <w:rsid w:val="009F6521"/>
    <w:rsid w:val="00A04D59"/>
    <w:rsid w:val="00A062C7"/>
    <w:rsid w:val="00A10B00"/>
    <w:rsid w:val="00A208F4"/>
    <w:rsid w:val="00A464AA"/>
    <w:rsid w:val="00A53FED"/>
    <w:rsid w:val="00A65B18"/>
    <w:rsid w:val="00A667EB"/>
    <w:rsid w:val="00A70EE8"/>
    <w:rsid w:val="00A7402D"/>
    <w:rsid w:val="00A80632"/>
    <w:rsid w:val="00A84FC2"/>
    <w:rsid w:val="00A8541C"/>
    <w:rsid w:val="00A922ED"/>
    <w:rsid w:val="00AB0AFC"/>
    <w:rsid w:val="00AD4067"/>
    <w:rsid w:val="00AD7A61"/>
    <w:rsid w:val="00AF7612"/>
    <w:rsid w:val="00B013DE"/>
    <w:rsid w:val="00B17ED0"/>
    <w:rsid w:val="00B3007D"/>
    <w:rsid w:val="00B31AC9"/>
    <w:rsid w:val="00B6145D"/>
    <w:rsid w:val="00B704E8"/>
    <w:rsid w:val="00B70C0B"/>
    <w:rsid w:val="00B73CA6"/>
    <w:rsid w:val="00B743FB"/>
    <w:rsid w:val="00B75DCA"/>
    <w:rsid w:val="00B77E3A"/>
    <w:rsid w:val="00B925DF"/>
    <w:rsid w:val="00BB459B"/>
    <w:rsid w:val="00BB54A9"/>
    <w:rsid w:val="00BC0260"/>
    <w:rsid w:val="00BC452D"/>
    <w:rsid w:val="00BC75A2"/>
    <w:rsid w:val="00BC7F0E"/>
    <w:rsid w:val="00BD0D94"/>
    <w:rsid w:val="00BD20E4"/>
    <w:rsid w:val="00BD7DD6"/>
    <w:rsid w:val="00BE235E"/>
    <w:rsid w:val="00BF0C2D"/>
    <w:rsid w:val="00BF321E"/>
    <w:rsid w:val="00C15320"/>
    <w:rsid w:val="00C15B25"/>
    <w:rsid w:val="00C173FF"/>
    <w:rsid w:val="00C2217E"/>
    <w:rsid w:val="00C254DD"/>
    <w:rsid w:val="00C261DD"/>
    <w:rsid w:val="00C32F8D"/>
    <w:rsid w:val="00C37FC2"/>
    <w:rsid w:val="00C40A65"/>
    <w:rsid w:val="00C452FC"/>
    <w:rsid w:val="00C46DF8"/>
    <w:rsid w:val="00C55275"/>
    <w:rsid w:val="00C67497"/>
    <w:rsid w:val="00C85BE6"/>
    <w:rsid w:val="00C8762C"/>
    <w:rsid w:val="00C87AA6"/>
    <w:rsid w:val="00C9013E"/>
    <w:rsid w:val="00CA2138"/>
    <w:rsid w:val="00CA535B"/>
    <w:rsid w:val="00CB3220"/>
    <w:rsid w:val="00CB75DA"/>
    <w:rsid w:val="00CD2BDC"/>
    <w:rsid w:val="00CE2632"/>
    <w:rsid w:val="00CF0753"/>
    <w:rsid w:val="00CF31F1"/>
    <w:rsid w:val="00D03F67"/>
    <w:rsid w:val="00D11F22"/>
    <w:rsid w:val="00D23825"/>
    <w:rsid w:val="00D314ED"/>
    <w:rsid w:val="00D32CA2"/>
    <w:rsid w:val="00D34B10"/>
    <w:rsid w:val="00D402DD"/>
    <w:rsid w:val="00D44008"/>
    <w:rsid w:val="00D55040"/>
    <w:rsid w:val="00D55239"/>
    <w:rsid w:val="00D64438"/>
    <w:rsid w:val="00D729D5"/>
    <w:rsid w:val="00D73DB5"/>
    <w:rsid w:val="00D74242"/>
    <w:rsid w:val="00D7582C"/>
    <w:rsid w:val="00D7707A"/>
    <w:rsid w:val="00D81CFE"/>
    <w:rsid w:val="00D8650C"/>
    <w:rsid w:val="00D86B4C"/>
    <w:rsid w:val="00DA3234"/>
    <w:rsid w:val="00DB2532"/>
    <w:rsid w:val="00DB3916"/>
    <w:rsid w:val="00DC4A26"/>
    <w:rsid w:val="00DD7B2C"/>
    <w:rsid w:val="00DE1CC0"/>
    <w:rsid w:val="00DF0B1F"/>
    <w:rsid w:val="00DF17F8"/>
    <w:rsid w:val="00DF4D5E"/>
    <w:rsid w:val="00E03FB4"/>
    <w:rsid w:val="00E0586A"/>
    <w:rsid w:val="00E13D8C"/>
    <w:rsid w:val="00E162E9"/>
    <w:rsid w:val="00E17DCB"/>
    <w:rsid w:val="00E35D58"/>
    <w:rsid w:val="00E473B8"/>
    <w:rsid w:val="00E64BF1"/>
    <w:rsid w:val="00E73617"/>
    <w:rsid w:val="00E82D00"/>
    <w:rsid w:val="00E90021"/>
    <w:rsid w:val="00E94835"/>
    <w:rsid w:val="00E97511"/>
    <w:rsid w:val="00EA0B5D"/>
    <w:rsid w:val="00EA324B"/>
    <w:rsid w:val="00EA7382"/>
    <w:rsid w:val="00EB6CBC"/>
    <w:rsid w:val="00EC4CB7"/>
    <w:rsid w:val="00EC521D"/>
    <w:rsid w:val="00ED24FF"/>
    <w:rsid w:val="00EE28E3"/>
    <w:rsid w:val="00EE5F70"/>
    <w:rsid w:val="00EF5AA7"/>
    <w:rsid w:val="00EF6C65"/>
    <w:rsid w:val="00F02A90"/>
    <w:rsid w:val="00F14E69"/>
    <w:rsid w:val="00F26A69"/>
    <w:rsid w:val="00F2782A"/>
    <w:rsid w:val="00F321D4"/>
    <w:rsid w:val="00F32AF7"/>
    <w:rsid w:val="00F452A9"/>
    <w:rsid w:val="00F4587B"/>
    <w:rsid w:val="00F4733E"/>
    <w:rsid w:val="00F51FED"/>
    <w:rsid w:val="00F54146"/>
    <w:rsid w:val="00F60B57"/>
    <w:rsid w:val="00F65EDD"/>
    <w:rsid w:val="00F81C0E"/>
    <w:rsid w:val="00F85AF1"/>
    <w:rsid w:val="00F96F6C"/>
    <w:rsid w:val="00F96FCE"/>
    <w:rsid w:val="00FC19E2"/>
    <w:rsid w:val="00FC41B8"/>
    <w:rsid w:val="00FD1CFD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1193EB61-EC0E-44D6-8CAA-AA0F873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3B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customStyle="1" w:styleId="sartttl">
    <w:name w:val="s_art_ttl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paragraph" w:customStyle="1" w:styleId="sartden">
    <w:name w:val="s_art_den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basedOn w:val="Fontdeparagrafimplicit"/>
    <w:rsid w:val="00C40A6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sid w:val="00C40A6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C40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301D9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053D9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F4733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45271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B743F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B743F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883038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numbering" w:customStyle="1" w:styleId="NoList1">
    <w:name w:val="No List1"/>
    <w:next w:val="FrListare"/>
    <w:uiPriority w:val="99"/>
    <w:semiHidden/>
    <w:rsid w:val="00741472"/>
  </w:style>
  <w:style w:type="paragraph" w:styleId="Titlu">
    <w:name w:val="Title"/>
    <w:basedOn w:val="Normal"/>
    <w:link w:val="TitluCaracter"/>
    <w:qFormat/>
    <w:rsid w:val="007414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itluCaracter">
    <w:name w:val="Titlu Caracter"/>
    <w:basedOn w:val="Fontdeparagrafimplicit"/>
    <w:link w:val="Titlu"/>
    <w:rsid w:val="0074147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Subtitlu">
    <w:name w:val="Subtitle"/>
    <w:basedOn w:val="Normal"/>
    <w:link w:val="SubtitluCaracter"/>
    <w:qFormat/>
    <w:rsid w:val="007414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741472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elgril">
    <w:name w:val="Table Grid"/>
    <w:basedOn w:val="TabelNormal"/>
    <w:rsid w:val="0074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rsid w:val="00741472"/>
  </w:style>
  <w:style w:type="paragraph" w:customStyle="1" w:styleId="Default">
    <w:name w:val="Default"/>
    <w:rsid w:val="00741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hdr">
    <w:name w:val="s_hdr"/>
    <w:basedOn w:val="Normal"/>
    <w:rsid w:val="00693E15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4C6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94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36ECF-9680-4477-82B6-9ACC2D0F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3165</Words>
  <Characters>18041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36</cp:revision>
  <cp:lastPrinted>2024-05-15T12:05:00Z</cp:lastPrinted>
  <dcterms:created xsi:type="dcterms:W3CDTF">2026-03-24T11:51:00Z</dcterms:created>
  <dcterms:modified xsi:type="dcterms:W3CDTF">2026-04-29T08:14:00Z</dcterms:modified>
</cp:coreProperties>
</file>