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9A41D9" w14:paraId="4A966921" w14:textId="77777777" w:rsidTr="006F0BAB">
        <w:tc>
          <w:tcPr>
            <w:tcW w:w="1809" w:type="dxa"/>
          </w:tcPr>
          <w:p w14:paraId="1C2DD200" w14:textId="1AE295C5" w:rsidR="00A80632" w:rsidRPr="009A41D9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9A41D9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9A41D9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E141297" w14:textId="77777777" w:rsidR="00BF4213" w:rsidRPr="009A41D9" w:rsidRDefault="00BF4213" w:rsidP="00BF4213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9A41D9"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  <w:t xml:space="preserve">Anexa 3 </w:t>
      </w:r>
    </w:p>
    <w:p w14:paraId="5319F658" w14:textId="77777777" w:rsidR="00BF4213" w:rsidRPr="009A41D9" w:rsidRDefault="00BF4213" w:rsidP="00BF4213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</w:pPr>
      <w:r w:rsidRPr="009A41D9"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  <w:t>Direcția de Sănătate Publică Timiș</w:t>
      </w:r>
    </w:p>
    <w:p w14:paraId="260C7B1B" w14:textId="77777777" w:rsidR="00BF4213" w:rsidRPr="009A41D9" w:rsidRDefault="00BF4213" w:rsidP="00BF4213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47DB709B" w14:textId="1BFC9B36" w:rsidR="00BF4213" w:rsidRPr="009A41D9" w:rsidRDefault="00BF4213" w:rsidP="00BF4213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9A41D9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Înregistrare  Aviz</w:t>
      </w:r>
      <w:r w:rsidR="00F56AAE" w:rsidRPr="009A41D9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Pr="009A41D9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487BD42F" w14:textId="77777777" w:rsidR="00BF4213" w:rsidRPr="009A41D9" w:rsidRDefault="00BF4213" w:rsidP="00BF4213">
      <w:pPr>
        <w:spacing w:after="0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9A41D9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Nr.   .........../R  din …...... /.........  / 20</w:t>
      </w:r>
    </w:p>
    <w:p w14:paraId="5187DBCD" w14:textId="77777777" w:rsidR="00BF4213" w:rsidRPr="009A41D9" w:rsidRDefault="00BF4213" w:rsidP="00BF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2EB386EF" w14:textId="77777777" w:rsidR="0099378D" w:rsidRPr="009A41D9" w:rsidRDefault="00BF4213" w:rsidP="00BF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9A41D9">
        <w:rPr>
          <w:rFonts w:ascii="Times New Roman" w:eastAsia="Times New Roman" w:hAnsi="Times New Roman" w:cs="Times New Roman"/>
          <w:b/>
          <w:iCs/>
          <w:lang w:val="pt-BR" w:eastAsia="ro-RO"/>
        </w:rPr>
        <w:t>Cerere autorizație sanitară de funcționare</w:t>
      </w:r>
      <w:r w:rsidRPr="009A41D9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</w:t>
      </w:r>
    </w:p>
    <w:p w14:paraId="6408214F" w14:textId="4E30BF2A" w:rsidR="00BF4213" w:rsidRPr="009A41D9" w:rsidRDefault="00BF4213" w:rsidP="00BF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9A41D9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CABINET MEDICAL CONEX</w:t>
      </w:r>
      <w:r w:rsidR="0099378D" w:rsidRPr="009A41D9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– OPTICĂ OPTOMETRIE</w:t>
      </w:r>
    </w:p>
    <w:p w14:paraId="26F2CBBC" w14:textId="77777777" w:rsidR="00BF4213" w:rsidRPr="009A41D9" w:rsidRDefault="00BF4213" w:rsidP="00BF4213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65B98C11" w14:textId="42B4A668" w:rsidR="00BF4213" w:rsidRPr="009A41D9" w:rsidRDefault="00BF4213" w:rsidP="001A05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</w:t>
      </w:r>
      <w:r w:rsidR="00B87921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..................................................................................................</w:t>
      </w:r>
      <w:r w:rsidR="00B87921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 cu domiciliul în judeţul</w:t>
      </w:r>
      <w:r w:rsidR="00B87921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</w:t>
      </w:r>
      <w:r w:rsidR="00B87921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................., localitatea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..................................................................., str.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.............................................................., nr.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.........., bl. ...........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......., sc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…....., et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ap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 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…...,</w:t>
      </w:r>
      <w:r w:rsidR="001A0557"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............nr. ......................... eliberat de ..................................................... la data de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….........................................,</w:t>
      </w:r>
      <w:r w:rsidR="001A0557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 al ………................................................................................................................................................</w:t>
      </w:r>
      <w:r w:rsidR="001A0557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......................................................, str. …........................................, nr. ......., bl.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sc.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...., et.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ap.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..........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..., telefon......................................., fax</w:t>
      </w:r>
      <w:r w:rsidR="00F461EB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…………………………., e-mail: ……………………………………….. înmatriculată la Registrul comerţului cu nr. .............................., având codul fiscal nr. ........................... din data ........................</w:t>
      </w:r>
      <w:r w:rsidR="00B87921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9A41D9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solicit: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1A3F4910" w14:textId="77777777" w:rsidR="00BF4213" w:rsidRPr="009A41D9" w:rsidRDefault="00BF4213" w:rsidP="00BF4213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</w:pPr>
      <w:r w:rsidRPr="009A41D9"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  <w:t>Autorizaţie sanitară în baza referatului de evaluare</w:t>
      </w:r>
    </w:p>
    <w:p w14:paraId="08E298F9" w14:textId="281E878F" w:rsidR="00BF4213" w:rsidRPr="009A41D9" w:rsidRDefault="00BF4213" w:rsidP="00BF4213">
      <w:pPr>
        <w:pStyle w:val="sartden"/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pentru</w:t>
      </w:r>
      <w:r w:rsidRPr="009A41D9">
        <w:rPr>
          <w:rFonts w:ascii="Times New Roman" w:eastAsia="Times New Roman" w:hAnsi="Times New Roman"/>
          <w:color w:val="auto"/>
          <w:sz w:val="12"/>
          <w:szCs w:val="12"/>
          <w:lang w:val="it-IT" w:eastAsia="ro-RO"/>
        </w:rPr>
        <w:t xml:space="preserve"> 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......................................................................................................................................................</w:t>
      </w:r>
      <w:r w:rsidR="001A0557"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</w:t>
      </w:r>
      <w:r w:rsidR="00B87921"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</w:t>
      </w:r>
      <w:r w:rsidR="002D0A2D"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</w:t>
      </w:r>
      <w:r w:rsidRPr="009A41D9">
        <w:rPr>
          <w:rFonts w:ascii="Times New Roman" w:eastAsia="Times New Roman" w:hAnsi="Times New Roman"/>
          <w:sz w:val="18"/>
          <w:szCs w:val="18"/>
          <w:lang w:val="it-IT" w:eastAsia="ro-RO"/>
        </w:rPr>
        <w:tab/>
      </w:r>
    </w:p>
    <w:p w14:paraId="781337BC" w14:textId="4054C354" w:rsidR="00BF4213" w:rsidRPr="009A41D9" w:rsidRDefault="00BF4213" w:rsidP="00BF421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9A41D9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9A41D9">
        <w:rPr>
          <w:rFonts w:ascii="Times New Roman" w:eastAsia="Calibri" w:hAnsi="Times New Roman" w:cs="Times New Roman"/>
          <w:sz w:val="18"/>
          <w:szCs w:val="18"/>
          <w:lang w:val="it-IT"/>
        </w:rPr>
        <w:t>:</w:t>
      </w:r>
      <w:r w:rsidR="00B87921" w:rsidRPr="009A41D9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 w:rsidRPr="009A41D9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..........................................................………………………………………………..</w:t>
      </w:r>
      <w:r w:rsidR="001A0557" w:rsidRPr="009A41D9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</w:t>
      </w:r>
      <w:r w:rsidR="00B87921" w:rsidRPr="009A41D9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</w:t>
      </w:r>
    </w:p>
    <w:p w14:paraId="144E18BE" w14:textId="5FCA3608" w:rsidR="00BF4213" w:rsidRPr="009A41D9" w:rsidRDefault="00BF4213" w:rsidP="00BF421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având ca obiect de activitate (cod CAEN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): ......................................................................................</w:t>
      </w:r>
      <w:r w:rsidR="001A0557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</w:t>
      </w:r>
      <w:r w:rsidR="00B87921"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16B153A8" w14:textId="32DF3A14" w:rsidR="00BF4213" w:rsidRPr="009A41D9" w:rsidRDefault="00BF4213" w:rsidP="00875152">
      <w:pPr>
        <w:pStyle w:val="sartttl"/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</w:pPr>
      <w:r w:rsidRPr="009A41D9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structura funcţională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:</w:t>
      </w:r>
      <w:r w:rsidR="00875152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..............................................................................................................................................................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</w:t>
      </w:r>
    </w:p>
    <w:p w14:paraId="2BE31CF0" w14:textId="4D8FAE75" w:rsidR="00BF4213" w:rsidRPr="009A41D9" w:rsidRDefault="00BF4213" w:rsidP="0087515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 w:cs="Times New Roman"/>
          <w:b/>
          <w:sz w:val="18"/>
          <w:szCs w:val="18"/>
          <w:lang w:val="pt-BR"/>
        </w:rPr>
        <w:t>□</w:t>
      </w:r>
      <w:r w:rsidR="00B87921" w:rsidRPr="009A41D9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>Autoriza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>ie sanitară de funcționare anterioar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cu nr.</w:t>
      </w:r>
      <w:r w:rsidR="00F461EB"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>............</w:t>
      </w:r>
      <w:r w:rsidR="00B87921"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>/…....../R din …./.…./………….(după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caz)</w:t>
      </w:r>
    </w:p>
    <w:p w14:paraId="42D9F2E9" w14:textId="55C040AB" w:rsidR="00BF4213" w:rsidRPr="009A41D9" w:rsidRDefault="00BF4213" w:rsidP="00BF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31506BBC" w14:textId="629E5FDF" w:rsidR="00C8245D" w:rsidRPr="009A41D9" w:rsidRDefault="00C8245D" w:rsidP="0052222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a) dovada de plată a tarifului de autorizare nr. …………….............................. din data de ....................................., în valoare de  500 lei.</w:t>
      </w:r>
    </w:p>
    <w:p w14:paraId="7541D805" w14:textId="4FC8BDF4" w:rsidR="00C8245D" w:rsidRPr="009A41D9" w:rsidRDefault="00C8245D" w:rsidP="00C8245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b) dovada de</w:t>
      </w:r>
      <w:r w:rsidR="00B87921"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plată a taxei de urgenţă</w:t>
      </w:r>
      <w:r w:rsidR="00783E2F"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(în dublu exemplar)</w:t>
      </w:r>
      <w:r w:rsidR="00B87921"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nr. </w:t>
      </w:r>
      <w:r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.............................. din data    de ..............................., în valoare de  150 lei.</w:t>
      </w:r>
    </w:p>
    <w:p w14:paraId="7A093804" w14:textId="5BF731CB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c) copie BI/CI reprezentant/împuternicit</w:t>
      </w:r>
    </w:p>
    <w:p w14:paraId="4EB6E990" w14:textId="2B7D4413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</w:t>
      </w:r>
      <w:r w:rsidR="00522225"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)</w:t>
      </w: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împuternicire, după caz</w:t>
      </w:r>
    </w:p>
    <w:p w14:paraId="5A2B19BE" w14:textId="08F692C5" w:rsidR="00C8245D" w:rsidRPr="009A41D9" w:rsidRDefault="00C8245D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>e</w:t>
      </w:r>
      <w:r w:rsidR="00783E2F" w:rsidRPr="009A41D9">
        <w:rPr>
          <w:rFonts w:ascii="Times New Roman" w:hAnsi="Times New Roman" w:cs="Times New Roman"/>
          <w:sz w:val="16"/>
          <w:szCs w:val="16"/>
          <w:lang w:val="ro-RO" w:eastAsia="en-GB"/>
        </w:rPr>
        <w:t>) tip cabinet, activitate conexă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>, denumire, date contact (model anexat)</w:t>
      </w:r>
    </w:p>
    <w:p w14:paraId="42878576" w14:textId="1377991F" w:rsidR="00C8245D" w:rsidRPr="009A41D9" w:rsidRDefault="00C8245D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9A41D9">
        <w:rPr>
          <w:rFonts w:ascii="Times New Roman" w:hAnsi="Times New Roman" w:cs="Times New Roman"/>
          <w:sz w:val="16"/>
          <w:szCs w:val="16"/>
          <w:lang w:val="ro-RO"/>
        </w:rPr>
        <w:t>f) actul constitutiv/statutul</w:t>
      </w:r>
    </w:p>
    <w:p w14:paraId="6417C7DF" w14:textId="32748CB0" w:rsidR="00C8245D" w:rsidRPr="009A41D9" w:rsidRDefault="00C8245D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g) </w:t>
      </w:r>
      <w:proofErr w:type="spellStart"/>
      <w:r w:rsidR="00457A1F"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>utorizaţia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de l</w:t>
      </w:r>
      <w:r w:rsidR="00783E2F" w:rsidRPr="009A41D9">
        <w:rPr>
          <w:rFonts w:ascii="Times New Roman" w:hAnsi="Times New Roman" w:cs="Times New Roman"/>
          <w:sz w:val="16"/>
          <w:szCs w:val="16"/>
          <w:lang w:val="ro-RO" w:eastAsia="en-GB"/>
        </w:rPr>
        <w:t>iberă practică/atestat de liberă practică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+ </w:t>
      </w:r>
      <w:r w:rsidR="00457A1F"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viz anual </w:t>
      </w:r>
      <w:r w:rsidRPr="009A41D9">
        <w:rPr>
          <w:rFonts w:ascii="Times New Roman" w:hAnsi="Times New Roman" w:cs="Times New Roman"/>
          <w:sz w:val="16"/>
          <w:szCs w:val="16"/>
          <w:u w:val="single"/>
          <w:lang w:val="ro-RO" w:eastAsia="en-GB"/>
        </w:rPr>
        <w:t>pentru personal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  </w:t>
      </w:r>
    </w:p>
    <w:p w14:paraId="7F5BA534" w14:textId="3F5515D7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 w:eastAsia="ro-RO"/>
        </w:rPr>
      </w:pPr>
      <w:r w:rsidRPr="009A41D9">
        <w:rPr>
          <w:rFonts w:ascii="Times New Roman" w:hAnsi="Times New Roman" w:cs="Times New Roman"/>
          <w:sz w:val="16"/>
          <w:szCs w:val="16"/>
          <w:lang w:val="pt-BR" w:eastAsia="en-GB"/>
        </w:rPr>
        <w:t>h)</w:t>
      </w:r>
      <w:r w:rsidR="00783E2F" w:rsidRPr="009A41D9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l</w:t>
      </w:r>
      <w:r w:rsidRPr="009A41D9">
        <w:rPr>
          <w:rFonts w:ascii="Times New Roman" w:hAnsi="Times New Roman" w:cs="Times New Roman"/>
          <w:sz w:val="16"/>
          <w:szCs w:val="16"/>
          <w:lang w:val="pt-BR" w:eastAsia="en-GB"/>
        </w:rPr>
        <w:t>ista personalului din cadrul cabinetului autorizat pentru practica serviciilor publice conexe a</w:t>
      </w:r>
      <w:r w:rsidR="00AD3248" w:rsidRPr="009A41D9">
        <w:rPr>
          <w:rFonts w:ascii="Times New Roman" w:hAnsi="Times New Roman" w:cs="Times New Roman"/>
          <w:sz w:val="16"/>
          <w:szCs w:val="16"/>
          <w:lang w:val="pt-BR" w:eastAsia="en-GB"/>
        </w:rPr>
        <w:t>ctului medical, cu norma de bază</w:t>
      </w:r>
      <w:r w:rsidRPr="009A41D9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</w:t>
      </w:r>
      <w:r w:rsidRPr="009A41D9">
        <w:rPr>
          <w:rFonts w:ascii="Times New Roman" w:hAnsi="Times New Roman" w:cs="Times New Roman"/>
          <w:i/>
          <w:sz w:val="16"/>
          <w:szCs w:val="16"/>
          <w:lang w:val="pt-BR" w:eastAsia="en-GB"/>
        </w:rPr>
        <w:t>conform model anexat</w:t>
      </w:r>
      <w:r w:rsidRPr="009A41D9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</w:t>
      </w:r>
    </w:p>
    <w:p w14:paraId="47F653F4" w14:textId="1C32EF9A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i) </w:t>
      </w:r>
      <w:r w:rsidR="00783E2F" w:rsidRPr="009A41D9">
        <w:rPr>
          <w:rFonts w:ascii="Times New Roman" w:hAnsi="Times New Roman" w:cs="Times New Roman"/>
          <w:sz w:val="16"/>
          <w:szCs w:val="16"/>
          <w:lang w:val="ro-RO"/>
        </w:rPr>
        <w:t>d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>ocumente care atestă dobândirea personalităţii juridice - codul fiscal, certificat de înregistrare fiscal</w:t>
      </w:r>
      <w:r w:rsidR="00AD3248" w:rsidRPr="009A41D9">
        <w:rPr>
          <w:rFonts w:ascii="Times New Roman" w:hAnsi="Times New Roman" w:cs="Times New Roman"/>
          <w:sz w:val="16"/>
          <w:szCs w:val="16"/>
          <w:lang w:val="ro-RO"/>
        </w:rPr>
        <w:t>ă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>,</w:t>
      </w:r>
      <w:r w:rsidRPr="009A41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16"/>
          <w:szCs w:val="16"/>
          <w:lang w:val="ro-RO"/>
        </w:rPr>
        <w:t>convenţia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de asociere a cabinetelor medicale la </w:t>
      </w:r>
      <w:proofErr w:type="spellStart"/>
      <w:r w:rsidRPr="009A41D9">
        <w:rPr>
          <w:rFonts w:ascii="Times New Roman" w:hAnsi="Times New Roman" w:cs="Times New Roman"/>
          <w:sz w:val="16"/>
          <w:szCs w:val="16"/>
          <w:lang w:val="ro-RO"/>
        </w:rPr>
        <w:t>administraţia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financiară</w:t>
      </w:r>
      <w:r w:rsidR="002B0973" w:rsidRPr="009A41D9">
        <w:rPr>
          <w:rFonts w:ascii="Times New Roman" w:hAnsi="Times New Roman" w:cs="Times New Roman"/>
          <w:sz w:val="16"/>
          <w:szCs w:val="16"/>
          <w:lang w:val="ro-RO"/>
        </w:rPr>
        <w:t>, după caz</w:t>
      </w: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</w:p>
    <w:p w14:paraId="4FFF8497" w14:textId="47E0F135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j) </w:t>
      </w:r>
      <w:r w:rsidRPr="009A41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</w:p>
    <w:p w14:paraId="188E839A" w14:textId="53927F50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k) </w:t>
      </w:r>
      <w:r w:rsidR="00AD3248"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 vigoare </w:t>
      </w:r>
    </w:p>
    <w:p w14:paraId="2E5B7041" w14:textId="42189C6A" w:rsidR="00C8245D" w:rsidRPr="009A41D9" w:rsidRDefault="00C8245D" w:rsidP="00C8245D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9A41D9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04EE4821" w14:textId="33FC2E98" w:rsidR="00C8245D" w:rsidRPr="009A41D9" w:rsidRDefault="00C8245D" w:rsidP="00C8245D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planul de </w:t>
      </w:r>
      <w:r w:rsidR="002B0973"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situaţie cu încadrarea în zonă</w:t>
      </w:r>
    </w:p>
    <w:p w14:paraId="4451DDA6" w14:textId="0EBA5938" w:rsidR="00C8245D" w:rsidRPr="009A41D9" w:rsidRDefault="00AD3248" w:rsidP="00C8245D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schițe cu detalii de structură funcțională și dotă</w:t>
      </w:r>
      <w:r w:rsidR="00C8245D"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13B103F9" w14:textId="186A36FF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l) acte doveditoare privi</w:t>
      </w:r>
      <w:r w:rsidR="002B0973"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 w:rsidR="002B0973"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="002B0973"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="002B0973"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spaţiului</w:t>
      </w:r>
      <w:proofErr w:type="spellEnd"/>
    </w:p>
    <w:p w14:paraId="08F212B2" w14:textId="77777777" w:rsidR="00C8245D" w:rsidRPr="009A41D9" w:rsidRDefault="00C8245D" w:rsidP="00C8245D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 w:eastAsia="ro-RO"/>
        </w:rPr>
      </w:pPr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extras CF </w:t>
      </w:r>
      <w:proofErr w:type="spellStart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>actualizat</w:t>
      </w:r>
      <w:proofErr w:type="spellEnd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(nu mai </w:t>
      </w:r>
      <w:proofErr w:type="spellStart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>vechi</w:t>
      </w:r>
      <w:proofErr w:type="spellEnd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de 30 </w:t>
      </w:r>
      <w:proofErr w:type="spellStart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>zile</w:t>
      </w:r>
      <w:proofErr w:type="spellEnd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) nr. ………………………………… </w:t>
      </w:r>
    </w:p>
    <w:p w14:paraId="49C3E2B9" w14:textId="5539899F" w:rsidR="00C8245D" w:rsidRPr="009A41D9" w:rsidRDefault="002B0973" w:rsidP="00C8245D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9A41D9">
        <w:rPr>
          <w:rFonts w:ascii="Times New Roman" w:hAnsi="Times New Roman"/>
          <w:sz w:val="16"/>
          <w:szCs w:val="16"/>
          <w:lang w:val="ro-RO" w:eastAsia="ro-RO"/>
        </w:rPr>
        <w:t>contract de spațiu (cu proprietar conform CF) în termen de valabilitate</w:t>
      </w:r>
      <w:r w:rsidR="00C8245D" w:rsidRPr="009A41D9">
        <w:rPr>
          <w:rFonts w:ascii="Times New Roman" w:hAnsi="Times New Roman"/>
          <w:sz w:val="16"/>
          <w:szCs w:val="16"/>
          <w:lang w:val="ro-RO" w:eastAsia="ro-RO"/>
        </w:rPr>
        <w:t xml:space="preserve">             </w:t>
      </w:r>
    </w:p>
    <w:p w14:paraId="7ADDA58D" w14:textId="77777777" w:rsidR="00C8245D" w:rsidRPr="009A41D9" w:rsidRDefault="00C8245D" w:rsidP="00C8245D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9A41D9">
        <w:rPr>
          <w:rFonts w:ascii="Times New Roman" w:hAnsi="Times New Roman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242503F7" w14:textId="7F48CCF0" w:rsidR="00C8245D" w:rsidRPr="009A41D9" w:rsidRDefault="00C8245D" w:rsidP="00C8245D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9A41D9">
        <w:rPr>
          <w:rFonts w:ascii="Times New Roman" w:hAnsi="Times New Roman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9A41D9">
        <w:rPr>
          <w:rFonts w:ascii="Times New Roman" w:hAnsi="Times New Roman"/>
          <w:sz w:val="16"/>
          <w:szCs w:val="16"/>
          <w:lang w:val="ro-RO" w:eastAsia="ro-RO"/>
        </w:rPr>
        <w:t xml:space="preserve">(model anexat)               </w:t>
      </w: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3B15EA61" w14:textId="0C2EEC96" w:rsidR="00C8245D" w:rsidRPr="009A41D9" w:rsidRDefault="00C8245D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hAnsi="Times New Roman" w:cs="Times New Roman"/>
          <w:sz w:val="16"/>
          <w:szCs w:val="16"/>
        </w:rPr>
        <w:t>m)</w:t>
      </w:r>
      <w:r w:rsidR="002B0973" w:rsidRPr="009A41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2B0973" w:rsidRPr="009A41D9">
        <w:rPr>
          <w:rFonts w:ascii="Times New Roman" w:hAnsi="Times New Roman" w:cs="Times New Roman"/>
          <w:sz w:val="16"/>
          <w:szCs w:val="16"/>
        </w:rPr>
        <w:t>declaraț</w:t>
      </w:r>
      <w:r w:rsidRPr="009A41D9">
        <w:rPr>
          <w:rFonts w:ascii="Times New Roman" w:hAnsi="Times New Roman" w:cs="Times New Roman"/>
          <w:sz w:val="16"/>
          <w:szCs w:val="16"/>
        </w:rPr>
        <w:t>ie</w:t>
      </w:r>
      <w:proofErr w:type="spellEnd"/>
      <w:proofErr w:type="gramEnd"/>
      <w:r w:rsidRPr="009A41D9">
        <w:rPr>
          <w:rFonts w:ascii="Times New Roman" w:hAnsi="Times New Roman" w:cs="Times New Roman"/>
          <w:sz w:val="16"/>
          <w:szCs w:val="16"/>
        </w:rPr>
        <w:t xml:space="preserve">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pe propria răspundere </w:t>
      </w:r>
      <w:r w:rsidRPr="009A41D9">
        <w:rPr>
          <w:rFonts w:ascii="Times New Roman" w:hAnsi="Times New Roman" w:cs="Times New Roman"/>
          <w:sz w:val="16"/>
          <w:szCs w:val="16"/>
        </w:rPr>
        <w:t>conform art.</w:t>
      </w:r>
      <w:r w:rsidR="002B0973" w:rsidRPr="009A41D9">
        <w:rPr>
          <w:rFonts w:ascii="Times New Roman" w:hAnsi="Times New Roman" w:cs="Times New Roman"/>
          <w:sz w:val="16"/>
          <w:szCs w:val="16"/>
        </w:rPr>
        <w:t xml:space="preserve"> </w:t>
      </w:r>
      <w:r w:rsidRPr="009A41D9">
        <w:rPr>
          <w:rFonts w:ascii="Times New Roman" w:hAnsi="Times New Roman" w:cs="Times New Roman"/>
          <w:sz w:val="16"/>
          <w:szCs w:val="16"/>
        </w:rPr>
        <w:t xml:space="preserve">19 </w:t>
      </w:r>
      <w:proofErr w:type="spellStart"/>
      <w:r w:rsidRPr="009A41D9">
        <w:rPr>
          <w:rFonts w:ascii="Times New Roman" w:hAnsi="Times New Roman" w:cs="Times New Roman"/>
          <w:sz w:val="16"/>
          <w:szCs w:val="16"/>
        </w:rPr>
        <w:t>alin</w:t>
      </w:r>
      <w:proofErr w:type="spellEnd"/>
      <w:r w:rsidR="002B0973" w:rsidRPr="009A41D9">
        <w:rPr>
          <w:rFonts w:ascii="Times New Roman" w:hAnsi="Times New Roman" w:cs="Times New Roman"/>
          <w:sz w:val="16"/>
          <w:szCs w:val="16"/>
        </w:rPr>
        <w:t>.</w:t>
      </w:r>
      <w:r w:rsidRPr="009A41D9">
        <w:rPr>
          <w:rFonts w:ascii="Times New Roman" w:hAnsi="Times New Roman" w:cs="Times New Roman"/>
          <w:sz w:val="16"/>
          <w:szCs w:val="16"/>
        </w:rPr>
        <w:t xml:space="preserve"> (3) din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Ord. M.S. nr. 1670/2025 </w:t>
      </w:r>
      <w:r w:rsidRPr="009A41D9">
        <w:rPr>
          <w:rFonts w:ascii="Times New Roman" w:hAnsi="Times New Roman" w:cs="Times New Roman"/>
          <w:i/>
          <w:iCs/>
          <w:sz w:val="16"/>
          <w:szCs w:val="16"/>
          <w:lang w:val="ro-RO"/>
        </w:rPr>
        <w:t>(model anexat)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       </w:t>
      </w:r>
    </w:p>
    <w:p w14:paraId="3526D04B" w14:textId="77777777" w:rsidR="006E6059" w:rsidRPr="009A41D9" w:rsidRDefault="00C8245D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n) </w:t>
      </w:r>
      <w:r w:rsidRPr="009A41D9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contracte individuale de muncă sau contracte de prestări servicii medicale, după caz  </w:t>
      </w:r>
    </w:p>
    <w:p w14:paraId="52CD684C" w14:textId="18FE556E" w:rsidR="00C8245D" w:rsidRPr="009A41D9" w:rsidRDefault="006E6059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hAnsi="Times New Roman" w:cs="Times New Roman"/>
          <w:sz w:val="16"/>
          <w:szCs w:val="16"/>
          <w:lang w:val="ro-RO" w:eastAsia="ro-RO"/>
        </w:rPr>
        <w:t>o) l</w:t>
      </w:r>
      <w:r w:rsidRPr="009A41D9">
        <w:rPr>
          <w:rFonts w:ascii="Times New Roman" w:hAnsi="Times New Roman" w:cs="Times New Roman"/>
          <w:bCs/>
          <w:sz w:val="16"/>
          <w:szCs w:val="16"/>
          <w:lang w:val="it-IT" w:eastAsia="ro-RO"/>
        </w:rPr>
        <w:t xml:space="preserve">ista cu dotarea minimă necesară conform anexei 2 din OMS nr. 1992/2023 </w:t>
      </w:r>
      <w:r w:rsidRPr="009A41D9">
        <w:rPr>
          <w:rFonts w:ascii="Times New Roman" w:hAnsi="Times New Roman" w:cs="Times New Roman"/>
          <w:bCs/>
          <w:i/>
          <w:iCs/>
          <w:sz w:val="16"/>
          <w:szCs w:val="16"/>
          <w:lang w:val="it-IT" w:eastAsia="ro-RO"/>
        </w:rPr>
        <w:t>(model anexat)</w:t>
      </w:r>
      <w:r w:rsidR="00C8245D" w:rsidRPr="009A41D9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     </w:t>
      </w:r>
    </w:p>
    <w:p w14:paraId="2D271C61" w14:textId="1CBE20D9" w:rsidR="00C8245D" w:rsidRPr="009A41D9" w:rsidRDefault="006E6059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p</w:t>
      </w:r>
      <w:r w:rsidR="00C8245D"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contract</w:t>
      </w:r>
      <w:r w:rsidR="002B0973"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  <w:proofErr w:type="spellStart"/>
      <w:r w:rsidR="002B0973"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deşeuri</w:t>
      </w:r>
      <w:proofErr w:type="spellEnd"/>
      <w:r w:rsidR="002B0973"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medicale, dacă e cazul</w:t>
      </w:r>
    </w:p>
    <w:p w14:paraId="507876E0" w14:textId="02A87EC0" w:rsidR="00C8245D" w:rsidRPr="009A41D9" w:rsidRDefault="006E6059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q</w:t>
      </w:r>
      <w:r w:rsidR="00C8245D"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autorizație sanitară de funcționare anterioară, dacă e cazul</w:t>
      </w:r>
    </w:p>
    <w:p w14:paraId="38754DB6" w14:textId="1EC3A1DE" w:rsidR="00C8245D" w:rsidRPr="009A41D9" w:rsidRDefault="006E6059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hAnsi="Times New Roman" w:cs="Times New Roman"/>
          <w:sz w:val="16"/>
          <w:szCs w:val="16"/>
          <w:lang w:val="ro-RO"/>
        </w:rPr>
        <w:t>r</w:t>
      </w:r>
      <w:r w:rsidR="00C8245D"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) certificatul de înregistrare în Registrul Unic al Cabinetelor Medicale (unde este cazul)   </w:t>
      </w:r>
    </w:p>
    <w:p w14:paraId="07330CE6" w14:textId="0424A61E" w:rsidR="00C8245D" w:rsidRPr="009A41D9" w:rsidRDefault="006E6059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s</w:t>
      </w:r>
      <w:r w:rsidR="00AA4E90" w:rsidRPr="009A41D9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)</w:t>
      </w:r>
      <w:r w:rsidR="00C8245D" w:rsidRPr="009A41D9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 </w:t>
      </w:r>
      <w:r w:rsidR="002B0973" w:rsidRPr="009A41D9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alte documente care să ateste îndeplinirea cerinț</w:t>
      </w:r>
      <w:r w:rsidR="00C8245D" w:rsidRPr="009A41D9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elor legale incidente domeniului </w:t>
      </w:r>
    </w:p>
    <w:p w14:paraId="4C82757F" w14:textId="77777777" w:rsidR="00C8245D" w:rsidRPr="009A41D9" w:rsidRDefault="00C8245D" w:rsidP="00C8245D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41D9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14:paraId="43E26DD7" w14:textId="7200B3CE" w:rsidR="00C8245D" w:rsidRPr="009A41D9" w:rsidRDefault="00C8245D" w:rsidP="00C8245D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41D9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A71DE7" w:rsidRPr="009A41D9">
        <w:rPr>
          <w:rFonts w:ascii="Times New Roman" w:eastAsia="Times New Roman" w:hAnsi="Times New Roman" w:cs="Times New Roman"/>
          <w:sz w:val="16"/>
          <w:szCs w:val="16"/>
        </w:rPr>
        <w:t>Cererea și actele anexate vor fi numerotate pe fiecare filă (nu pagină) începând din spate (de la ultima filă).</w:t>
      </w:r>
    </w:p>
    <w:p w14:paraId="609CAFBD" w14:textId="77777777" w:rsidR="00C8245D" w:rsidRPr="009A41D9" w:rsidRDefault="00C8245D" w:rsidP="00C8245D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41D9">
        <w:rPr>
          <w:rFonts w:ascii="Times New Roman" w:eastAsia="Times New Roman" w:hAnsi="Times New Roman" w:cs="Times New Roman"/>
          <w:sz w:val="16"/>
          <w:szCs w:val="16"/>
        </w:rPr>
        <w:t xml:space="preserve">       Declar pe propria răspundere că actele în copie sunt conforme cu originalul și îmi asum responsabilitatea pentru veridicitatea celor susținute în documentația depusă.</w:t>
      </w:r>
    </w:p>
    <w:p w14:paraId="760ECF4E" w14:textId="3A3B3FBE" w:rsidR="00C8245D" w:rsidRPr="009A41D9" w:rsidRDefault="00C8245D" w:rsidP="00C824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Îmi exprim în mod expres consimțământul ca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 w:rsidR="00A71DE7" w:rsidRPr="009A41D9">
        <w:rPr>
          <w:rFonts w:ascii="Times New Roman" w:hAnsi="Times New Roman" w:cs="Times New Roman"/>
          <w:sz w:val="16"/>
          <w:szCs w:val="16"/>
          <w:lang w:val="ro-RO"/>
        </w:rPr>
        <w:t>autorizației</w:t>
      </w:r>
      <w:r w:rsidR="007A0224" w:rsidRPr="009A41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="007A0224" w:rsidRPr="009A41D9">
        <w:rPr>
          <w:rFonts w:ascii="Times New Roman" w:hAnsi="Times New Roman" w:cs="Times New Roman"/>
          <w:sz w:val="16"/>
          <w:szCs w:val="16"/>
          <w:lang w:val="ro-RO"/>
        </w:rPr>
        <w:t>sanitare de funcționare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133E7E3" w14:textId="3080BAC7" w:rsidR="00C8245D" w:rsidRPr="009A41D9" w:rsidRDefault="00C8245D" w:rsidP="00C8245D">
      <w:pPr>
        <w:pStyle w:val="Frspaier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9A41D9">
        <w:rPr>
          <w:rFonts w:ascii="Times New Roman" w:eastAsia="Calibri" w:hAnsi="Times New Roman" w:cs="Times New Roman"/>
          <w:bCs/>
          <w:sz w:val="16"/>
          <w:szCs w:val="16"/>
        </w:rPr>
        <w:t>Pot fi informat/notificat pentru completări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>la</w:t>
      </w:r>
      <w:r w:rsidR="002B0973" w:rsidRPr="009A41D9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 adresa de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 e-mail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................................................................................................................................................................                                             </w:t>
      </w:r>
    </w:p>
    <w:p w14:paraId="2F53AF61" w14:textId="558A3DE8" w:rsidR="00C8245D" w:rsidRPr="009A41D9" w:rsidRDefault="00C8245D" w:rsidP="00C8245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9A41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</w:t>
      </w:r>
      <w:r w:rsidR="002B0973" w:rsidRPr="009A41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9A41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……………………………</w:t>
      </w:r>
    </w:p>
    <w:p w14:paraId="387BF3C1" w14:textId="3BB3BEFA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9A41D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Data (completării) .......................                                                        </w:t>
      </w:r>
      <w:r w:rsidR="00584DA7" w:rsidRPr="009A41D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Semnătură</w:t>
      </w:r>
      <w:r w:rsidRPr="009A41D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solicitant ………………….</w:t>
      </w:r>
    </w:p>
    <w:p w14:paraId="064312F3" w14:textId="17E1A9C4" w:rsidR="00C8245D" w:rsidRPr="009A41D9" w:rsidRDefault="002B0973" w:rsidP="00C8245D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C8245D"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="00C8245D" w:rsidRPr="009A41D9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C8245D"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</w:t>
      </w:r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C8245D"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563AB3F7" w14:textId="7E24AC21" w:rsidR="00C8245D" w:rsidRPr="009A41D9" w:rsidRDefault="00C8245D" w:rsidP="00C824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9A41D9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COMPARTIMENT </w:t>
      </w:r>
      <w:r w:rsidR="002B0973" w:rsidRPr="009A41D9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DE </w:t>
      </w:r>
      <w:r w:rsidRPr="009A41D9">
        <w:rPr>
          <w:rFonts w:ascii="Times New Roman" w:eastAsia="Calibri" w:hAnsi="Times New Roman" w:cs="Times New Roman"/>
          <w:sz w:val="16"/>
          <w:szCs w:val="16"/>
          <w:lang w:val="it-IT"/>
        </w:rPr>
        <w:t>AVIZ</w:t>
      </w:r>
      <w:r w:rsidR="002B0973" w:rsidRPr="009A41D9">
        <w:rPr>
          <w:rFonts w:ascii="Times New Roman" w:eastAsia="Calibri" w:hAnsi="Times New Roman" w:cs="Times New Roman"/>
          <w:sz w:val="16"/>
          <w:szCs w:val="16"/>
          <w:lang w:val="it-IT"/>
        </w:rPr>
        <w:t>AR</w:t>
      </w:r>
      <w:r w:rsidRPr="009A41D9">
        <w:rPr>
          <w:rFonts w:ascii="Times New Roman" w:eastAsia="Calibri" w:hAnsi="Times New Roman" w:cs="Times New Roman"/>
          <w:sz w:val="16"/>
          <w:szCs w:val="16"/>
          <w:lang w:val="it-IT"/>
        </w:rPr>
        <w:t>E ȘI AUTORIZARE</w:t>
      </w:r>
    </w:p>
    <w:p w14:paraId="2516F3B5" w14:textId="000FDAC8" w:rsidR="00C8245D" w:rsidRPr="009A41D9" w:rsidRDefault="00C8245D" w:rsidP="00C824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DF6A13" w:rsidRPr="009A41D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9A41D9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DF6A13" w:rsidRPr="009A41D9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7F0AEBBF" w14:textId="77777777" w:rsidR="00BF4213" w:rsidRPr="009A41D9" w:rsidRDefault="00BF4213" w:rsidP="00BF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6102F36C" w14:textId="77777777" w:rsidR="00BF4213" w:rsidRPr="009A41D9" w:rsidRDefault="00BF4213" w:rsidP="00BF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49416BF2" w14:textId="77777777" w:rsidR="00BF4213" w:rsidRPr="009A41D9" w:rsidRDefault="00BF4213" w:rsidP="00BF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6DD70A76" w14:textId="77777777" w:rsidR="00BF4213" w:rsidRPr="009A41D9" w:rsidRDefault="00BF4213" w:rsidP="00BF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5FEC72D6" w14:textId="77777777" w:rsidR="002B0973" w:rsidRPr="009A41D9" w:rsidRDefault="002B0973" w:rsidP="00240D9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346310D0" w14:textId="0CFE5788" w:rsidR="00240D9B" w:rsidRPr="009A41D9" w:rsidRDefault="00240D9B" w:rsidP="00240D9B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A41D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OPIS  </w:t>
      </w:r>
      <w:r w:rsidRPr="009A41D9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r w:rsidRPr="009A41D9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>Autorizaţie sanitară cu referat de evaluare</w:t>
      </w:r>
      <w:r w:rsidRPr="009A41D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5788BD6C" w14:textId="06536784" w:rsidR="00240D9B" w:rsidRPr="009A41D9" w:rsidRDefault="00240D9B" w:rsidP="00240D9B">
      <w:p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cabinet conex </w:t>
      </w:r>
      <w:r w:rsidR="002B0973" w:rsidRPr="009A41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it-IT"/>
        </w:rPr>
        <w:t>Optică</w:t>
      </w:r>
      <w:r w:rsidRPr="009A41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it-IT"/>
        </w:rPr>
        <w:t xml:space="preserve"> Optometrie</w:t>
      </w:r>
    </w:p>
    <w:p w14:paraId="33D7CB7A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78A5C8BB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0B129DBB" w14:textId="537C901E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1. Cerere conform anexei nr. 3  </w:t>
      </w:r>
      <w:r w:rsidR="002B0973" w:rsidRPr="009A41D9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          </w:t>
      </w:r>
      <w:r w:rsidRPr="009A41D9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it-IT" w:eastAsia="en-GB"/>
        </w:rPr>
        <w:t xml:space="preserve">                     </w:t>
      </w:r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 w:eastAsia="en-GB"/>
        </w:rPr>
        <w:t>la ………………………..</w:t>
      </w:r>
    </w:p>
    <w:p w14:paraId="6439C2B5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2. Dovada de plată a tarifului de autorizare/extras de cont bancar                    la …………………..</w:t>
      </w:r>
    </w:p>
    <w:p w14:paraId="16EF874D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3. Dovada de plată a taxei de urgenţă </w:t>
      </w:r>
      <w:r w:rsidRPr="009A41D9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pt-BR" w:eastAsia="en-GB"/>
        </w:rPr>
        <w:t>în dublu exemplar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                                 la …………………..</w:t>
      </w:r>
    </w:p>
    <w:p w14:paraId="7E265DE0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4. Împuternicire, după caz                                            la …………………..                                 </w:t>
      </w:r>
    </w:p>
    <w:p w14:paraId="20EC5077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5. Copie BI/CI reprezentant legal + împuternicit      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24D7A2E6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6. Tip cabinet, activitate conexă, denumire, date contact    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7C4C551D" w14:textId="199E5F22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7. Actul constitutiv/Statutul                      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176A3ACA" w14:textId="0279E793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9A41D9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8. </w:t>
      </w: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Autorizaţia de liberă practică/atestat de liberă practică + Aviz anual </w:t>
      </w:r>
      <w:r w:rsidRPr="009A41D9">
        <w:rPr>
          <w:rFonts w:ascii="Times New Roman" w:hAnsi="Times New Roman" w:cs="Times New Roman"/>
          <w:bCs/>
          <w:sz w:val="24"/>
          <w:szCs w:val="24"/>
          <w:u w:val="single"/>
          <w:lang w:val="ro-RO" w:eastAsia="en-GB"/>
        </w:rPr>
        <w:t>pentru personal</w:t>
      </w: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la ................. </w:t>
      </w:r>
    </w:p>
    <w:p w14:paraId="615E1798" w14:textId="69952FCE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9. Lista personalului din cadrul cabinetului autorizat pentru practica serviciilor publice conexe actului medical, cu norma de bază </w:t>
      </w:r>
      <w:r w:rsidRPr="009A41D9">
        <w:rPr>
          <w:rFonts w:ascii="Times New Roman" w:hAnsi="Times New Roman" w:cs="Times New Roman"/>
          <w:i/>
          <w:sz w:val="24"/>
          <w:szCs w:val="24"/>
          <w:lang w:val="ro-RO" w:eastAsia="en-GB"/>
        </w:rPr>
        <w:t>conform model anexat</w:t>
      </w: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  la ..................... </w:t>
      </w:r>
    </w:p>
    <w:p w14:paraId="71BC159B" w14:textId="16A869EC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>10. Documente care atestă dobândirea personalităţii juridice - codul fiscal, certificat de înregistrare fiscală,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>convenţia de asociere a cabinetelor medicale la administraţia financiară, după caz                  la ……………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5795D105" w14:textId="158B5EE3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11. Certificat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constatator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extins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sau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furnizare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informații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(ORC) - nu mai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vechi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30 de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zile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la …………      </w:t>
      </w:r>
    </w:p>
    <w:p w14:paraId="29809472" w14:textId="5B2ED7D5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12. Dosar tehnic, conform reglementărilor legale specifice în vigoare:</w:t>
      </w:r>
    </w:p>
    <w:p w14:paraId="44CB94E8" w14:textId="77777777" w:rsidR="00240D9B" w:rsidRPr="009A41D9" w:rsidRDefault="00240D9B" w:rsidP="00240D9B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Memoriul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tehnic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tehnoredactat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9A41D9">
        <w:rPr>
          <w:rFonts w:ascii="Times New Roman" w:hAnsi="Times New Roman"/>
          <w:bCs/>
          <w:i/>
          <w:sz w:val="24"/>
          <w:szCs w:val="24"/>
          <w:lang w:val="en-GB" w:eastAsia="en-GB"/>
        </w:rPr>
        <w:t>conform</w:t>
      </w:r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9A41D9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model </w:t>
      </w:r>
      <w:proofErr w:type="spellStart"/>
      <w:r w:rsidRPr="009A41D9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anexat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      la ……………… </w:t>
      </w:r>
    </w:p>
    <w:p w14:paraId="511C6AA9" w14:textId="77777777" w:rsidR="00240D9B" w:rsidRPr="009A41D9" w:rsidRDefault="00240D9B" w:rsidP="00240D9B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Planul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situaţie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cu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încadrarea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în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zonă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       la …………</w:t>
      </w:r>
    </w:p>
    <w:p w14:paraId="4A34C231" w14:textId="77777777" w:rsidR="00240D9B" w:rsidRPr="009A41D9" w:rsidRDefault="00240D9B" w:rsidP="00240D9B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A41D9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Schiţe</w:t>
      </w:r>
      <w:proofErr w:type="spellEnd"/>
      <w:r w:rsidRPr="009A41D9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lizibile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cu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detalii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structură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funcţională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şi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dotări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specifice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profilului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activitate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la …….  </w:t>
      </w:r>
    </w:p>
    <w:p w14:paraId="650AA1BF" w14:textId="38ECC9EB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13. Acte doveditoare privind deţinerea legală a spaţiului</w:t>
      </w:r>
    </w:p>
    <w:p w14:paraId="63EC1552" w14:textId="1AFB4009" w:rsidR="00240D9B" w:rsidRPr="009A41D9" w:rsidRDefault="007D088C" w:rsidP="00240D9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 w:eastAsia="en-GB"/>
        </w:rPr>
      </w:pPr>
      <w:r>
        <w:rPr>
          <w:rFonts w:ascii="Times New Roman" w:hAnsi="Times New Roman"/>
          <w:bCs/>
          <w:sz w:val="24"/>
          <w:szCs w:val="24"/>
          <w:lang w:val="fr-FR" w:eastAsia="en-GB"/>
        </w:rPr>
        <w:t>E</w:t>
      </w:r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xtras CF </w:t>
      </w:r>
      <w:proofErr w:type="spellStart"/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>actualizat</w:t>
      </w:r>
      <w:proofErr w:type="spellEnd"/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(nu mai </w:t>
      </w:r>
      <w:proofErr w:type="spellStart"/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>vechi</w:t>
      </w:r>
      <w:proofErr w:type="spellEnd"/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30 </w:t>
      </w:r>
      <w:proofErr w:type="spellStart"/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>zile</w:t>
      </w:r>
      <w:proofErr w:type="spellEnd"/>
      <w:r w:rsidR="00240D9B"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)               la …………….        </w:t>
      </w:r>
    </w:p>
    <w:p w14:paraId="72FACB12" w14:textId="747F76D0" w:rsidR="00240D9B" w:rsidRPr="009A41D9" w:rsidRDefault="007D088C" w:rsidP="00240D9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C</w:t>
      </w:r>
      <w:r w:rsidR="00240D9B" w:rsidRPr="009A41D9">
        <w:rPr>
          <w:rFonts w:ascii="Times New Roman" w:hAnsi="Times New Roman"/>
          <w:bCs/>
          <w:sz w:val="24"/>
          <w:szCs w:val="24"/>
          <w:lang w:val="ro-RO" w:eastAsia="ro-RO"/>
        </w:rPr>
        <w:t xml:space="preserve">ontract </w:t>
      </w:r>
      <w:r w:rsidR="002B0973" w:rsidRPr="009A41D9">
        <w:rPr>
          <w:rFonts w:ascii="Times New Roman" w:hAnsi="Times New Roman"/>
          <w:bCs/>
          <w:sz w:val="24"/>
          <w:szCs w:val="24"/>
          <w:lang w:val="ro-RO" w:eastAsia="ro-RO"/>
        </w:rPr>
        <w:t xml:space="preserve">de spațiu (cu proprietar conform CF) în termen de valabilitate   </w:t>
      </w:r>
      <w:r w:rsidR="00240D9B" w:rsidRPr="009A41D9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la …………..              </w:t>
      </w:r>
    </w:p>
    <w:p w14:paraId="1A4D5B0A" w14:textId="21FAD649" w:rsidR="00240D9B" w:rsidRPr="009A41D9" w:rsidRDefault="007D088C" w:rsidP="00240D9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t-BR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A</w:t>
      </w:r>
      <w:r w:rsidR="00240D9B" w:rsidRPr="009A41D9">
        <w:rPr>
          <w:rFonts w:ascii="Times New Roman" w:hAnsi="Times New Roman"/>
          <w:bCs/>
          <w:sz w:val="24"/>
          <w:szCs w:val="24"/>
          <w:lang w:val="ro-RO" w:eastAsia="ro-RO"/>
        </w:rPr>
        <w:t xml:space="preserve">cordul băncii privind închirierea, dacă este cazul                    la …………………                    </w:t>
      </w:r>
    </w:p>
    <w:p w14:paraId="24AA5EE2" w14:textId="7D10A3A0" w:rsidR="00240D9B" w:rsidRPr="009A41D9" w:rsidRDefault="007D088C" w:rsidP="00240D9B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D</w:t>
      </w:r>
      <w:r w:rsidR="00240D9B" w:rsidRPr="009A41D9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eclaraţia pe propria răspundere că spaţiul pentru care se solicită autorizarea este deţinut legal şi nu face obiectul vreunui litigiu (</w:t>
      </w:r>
      <w:r w:rsidR="00240D9B" w:rsidRPr="009A41D9">
        <w:rPr>
          <w:rFonts w:ascii="Times New Roman" w:eastAsia="Times New Roman" w:hAnsi="Times New Roman"/>
          <w:bCs/>
          <w:i/>
          <w:sz w:val="24"/>
          <w:szCs w:val="24"/>
          <w:lang w:val="pt-BR" w:eastAsia="en-GB"/>
        </w:rPr>
        <w:t>model anexat)</w:t>
      </w:r>
      <w:r w:rsidR="00240D9B" w:rsidRPr="009A41D9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      la ………………….              </w:t>
      </w:r>
    </w:p>
    <w:p w14:paraId="3706CC2F" w14:textId="00958DDD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14. Declarație 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propria răspundere </w:t>
      </w:r>
      <w:r w:rsidRPr="009A41D9">
        <w:rPr>
          <w:rFonts w:ascii="Times New Roman" w:hAnsi="Times New Roman" w:cs="Times New Roman"/>
          <w:bCs/>
          <w:sz w:val="24"/>
          <w:szCs w:val="24"/>
          <w:lang w:val="pt-BR"/>
        </w:rPr>
        <w:t>conform art.</w:t>
      </w:r>
      <w:r w:rsidR="002B0973" w:rsidRPr="009A41D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9A41D9">
        <w:rPr>
          <w:rFonts w:ascii="Times New Roman" w:hAnsi="Times New Roman" w:cs="Times New Roman"/>
          <w:bCs/>
          <w:sz w:val="24"/>
          <w:szCs w:val="24"/>
          <w:lang w:val="pt-BR"/>
        </w:rPr>
        <w:t>19 alin</w:t>
      </w:r>
      <w:r w:rsidR="002B0973" w:rsidRPr="009A41D9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Pr="009A41D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(3) din 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Ord. M.S. nr. 1670/2025 </w:t>
      </w:r>
      <w:r w:rsidRPr="009A41D9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(model anexat)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la ……….       </w:t>
      </w:r>
    </w:p>
    <w:p w14:paraId="1AD3F6E0" w14:textId="4430A7D1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15. Contracte individuale de muncă sau contracte de prestări servicii medicale, după caz          la ………..      </w:t>
      </w:r>
    </w:p>
    <w:p w14:paraId="50B2B402" w14:textId="158380FC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16. Contract deşeuri medicale, dacă e cazul                       la …………..</w:t>
      </w:r>
    </w:p>
    <w:p w14:paraId="72B09940" w14:textId="26881B25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>17</w:t>
      </w:r>
      <w:r w:rsidR="002B0973"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>. Lista cu dotare</w:t>
      </w:r>
      <w:r w:rsidR="00522225"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>a</w:t>
      </w:r>
      <w:r w:rsidR="002B0973"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minimă</w:t>
      </w:r>
      <w:r w:rsidR="006242A1"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necesară</w:t>
      </w: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conform anexei 2 din OMS nr. 1992/2023 </w:t>
      </w:r>
      <w:r w:rsidRPr="009A41D9">
        <w:rPr>
          <w:rFonts w:ascii="Times New Roman" w:hAnsi="Times New Roman" w:cs="Times New Roman"/>
          <w:bCs/>
          <w:i/>
          <w:iCs/>
          <w:sz w:val="24"/>
          <w:szCs w:val="24"/>
          <w:lang w:val="it-IT" w:eastAsia="en-GB"/>
        </w:rPr>
        <w:t>(model anexat)</w:t>
      </w: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="006E6059"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</w:p>
    <w:p w14:paraId="7BF414FF" w14:textId="6802EF7E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>18. Autorizație sanitară de funcționare anterioară, dacă e cazul</w:t>
      </w:r>
      <w:r w:rsidRPr="009A41D9">
        <w:rPr>
          <w:rFonts w:ascii="Times New Roman" w:hAnsi="Times New Roman" w:cs="Times New Roman"/>
          <w:bCs/>
          <w:szCs w:val="24"/>
          <w:lang w:val="it-IT" w:eastAsia="en-GB"/>
        </w:rPr>
        <w:t xml:space="preserve">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5DD67871" w14:textId="094BDA46" w:rsidR="00240D9B" w:rsidRPr="009A41D9" w:rsidRDefault="00240D9B" w:rsidP="00240D9B">
      <w:pPr>
        <w:pStyle w:val="Corptext"/>
        <w:rPr>
          <w:bCs/>
          <w:szCs w:val="24"/>
          <w:lang w:val="it-IT" w:eastAsia="en-GB"/>
        </w:rPr>
      </w:pPr>
      <w:r w:rsidRPr="009A41D9">
        <w:rPr>
          <w:bCs/>
          <w:szCs w:val="24"/>
          <w:lang w:val="ro-RO"/>
        </w:rPr>
        <w:t xml:space="preserve">19. Certificatul de înregistrare în Registrul Unic al Cabinetelor Medicale (unde este cazul)        la …………  </w:t>
      </w:r>
    </w:p>
    <w:p w14:paraId="07D75FFF" w14:textId="59416D2A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20. Alte documente care să ateste îndeplinirea cerințelor legale incidente domeniului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6C8A5E0D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</w:p>
    <w:p w14:paraId="1346FD34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56C7DB2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4E1EEC48" w14:textId="77777777" w:rsidR="00240D9B" w:rsidRPr="009A41D9" w:rsidRDefault="00240D9B" w:rsidP="00240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9A41D9">
        <w:rPr>
          <w:rFonts w:ascii="Times New Roman" w:eastAsia="Calibri" w:hAnsi="Times New Roman" w:cs="Times New Roman"/>
          <w:lang w:val="it-IT"/>
        </w:rPr>
        <w:t>VERIFICAT</w:t>
      </w:r>
    </w:p>
    <w:p w14:paraId="135B5F19" w14:textId="77777777" w:rsidR="00240D9B" w:rsidRPr="009A41D9" w:rsidRDefault="00240D9B" w:rsidP="00240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9A41D9">
        <w:rPr>
          <w:rFonts w:ascii="Times New Roman" w:eastAsia="Calibri" w:hAnsi="Times New Roman" w:cs="Times New Roman"/>
          <w:lang w:val="it-IT"/>
        </w:rPr>
        <w:t>PERSONAL DE SPECIALITATE</w:t>
      </w:r>
    </w:p>
    <w:p w14:paraId="335C0CDD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6D663866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58E9127" w14:textId="77777777" w:rsidR="00240D9B" w:rsidRPr="009A41D9" w:rsidRDefault="00240D9B" w:rsidP="0024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0D50A1C" w14:textId="77777777" w:rsidR="00BF4213" w:rsidRPr="009A41D9" w:rsidRDefault="00BF4213" w:rsidP="00BF42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3A63113F" w14:textId="77777777" w:rsidR="00240D9B" w:rsidRPr="009A41D9" w:rsidRDefault="00240D9B" w:rsidP="00BF42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6BC3CA0B" w14:textId="77777777" w:rsidR="00240D9B" w:rsidRPr="009A41D9" w:rsidRDefault="00240D9B" w:rsidP="00BF42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761535D4" w14:textId="77777777" w:rsidR="00240D9B" w:rsidRPr="009A41D9" w:rsidRDefault="00240D9B" w:rsidP="00BF42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061FA98B" w14:textId="77777777" w:rsidR="00240D9B" w:rsidRPr="009A41D9" w:rsidRDefault="00240D9B" w:rsidP="00BF42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0AF3D42D" w14:textId="77777777" w:rsidR="00083D8C" w:rsidRPr="009A41D9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BDE3E00" w14:textId="77777777" w:rsidR="00083D8C" w:rsidRPr="009A41D9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647246FE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640ED0AB" w14:textId="77777777" w:rsidR="001D7A89" w:rsidRDefault="001D7A89" w:rsidP="00A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39D72B62" w14:textId="751BF601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9A41D9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Tip cabinet, activitate conexă, denumire, date contact</w:t>
      </w:r>
    </w:p>
    <w:p w14:paraId="0EA82299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ro-RO"/>
        </w:rPr>
      </w:pPr>
      <w:r w:rsidRPr="009A41D9">
        <w:rPr>
          <w:rFonts w:ascii="Times New Roman" w:hAnsi="Times New Roman"/>
          <w:b/>
          <w:sz w:val="24"/>
          <w:lang w:val="it-IT" w:eastAsia="ro-RO"/>
        </w:rPr>
        <w:t>Activitatea conexă</w:t>
      </w:r>
      <w:r w:rsidRPr="009A41D9">
        <w:rPr>
          <w:rFonts w:ascii="Times New Roman" w:hAnsi="Times New Roman"/>
          <w:sz w:val="18"/>
          <w:szCs w:val="16"/>
          <w:lang w:val="it-IT" w:eastAsia="ro-RO"/>
        </w:rPr>
        <w:t xml:space="preserve">    </w:t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</w:p>
    <w:p w14:paraId="634412CF" w14:textId="6EB0DB27" w:rsidR="00A74B49" w:rsidRPr="009A41D9" w:rsidRDefault="00A74B49" w:rsidP="00A74B49">
      <w:pPr>
        <w:pStyle w:val="Listparagra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>Tehnică dentară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Style w:val="slgi1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45927720" w14:textId="11D45C95" w:rsidR="00A74B49" w:rsidRPr="009A41D9" w:rsidRDefault="00A74B49" w:rsidP="00A74B49">
      <w:pPr>
        <w:ind w:left="945" w:firstLine="495"/>
        <w:jc w:val="both"/>
        <w:rPr>
          <w:rFonts w:ascii="Times New Roman" w:hAnsi="Times New Roman" w:cs="Times New Roman"/>
          <w:sz w:val="18"/>
          <w:szCs w:val="18"/>
          <w:lang w:val="ro-RO" w:eastAsia="ro-RO"/>
        </w:rPr>
      </w:pP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sym w:font="Wingdings" w:char="F0A8"/>
      </w:r>
      <w:r w:rsidR="00B14937" w:rsidRPr="009A41D9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 </w:t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Fizioterapie </w:t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  <w:t xml:space="preserve"> </w:t>
      </w:r>
    </w:p>
    <w:p w14:paraId="1EF0DDFE" w14:textId="1AF08BE2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>Psihologie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19812B2C" w14:textId="0F962759" w:rsidR="00A74B49" w:rsidRPr="009A41D9" w:rsidRDefault="00A74B49" w:rsidP="00A74B49">
      <w:pPr>
        <w:pStyle w:val="Listparagraf"/>
        <w:autoSpaceDE w:val="0"/>
        <w:autoSpaceDN w:val="0"/>
        <w:adjustRightInd w:val="0"/>
        <w:rPr>
          <w:rStyle w:val="salnbdy"/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  <w:t>□</w:t>
      </w:r>
      <w:r w:rsidR="00B14937"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 xml:space="preserve">psihologie clinică </w:t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</w:p>
    <w:p w14:paraId="0B61FEEB" w14:textId="5ABBC526" w:rsidR="00A74B49" w:rsidRPr="009A41D9" w:rsidRDefault="00A74B49" w:rsidP="00A74B49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="00B14937"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>consiliere psihologică</w:t>
      </w:r>
    </w:p>
    <w:p w14:paraId="497D3F3C" w14:textId="70871752" w:rsidR="00A74B49" w:rsidRPr="009A41D9" w:rsidRDefault="00A74B49" w:rsidP="00A74B49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="00B14937"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 xml:space="preserve">psihoterapie </w:t>
      </w:r>
    </w:p>
    <w:p w14:paraId="64EFADAC" w14:textId="72A37D42" w:rsidR="00A74B49" w:rsidRPr="009A41D9" w:rsidRDefault="00A74B49" w:rsidP="00A74B49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="00B14937"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 xml:space="preserve">psihologie educaţională </w:t>
      </w:r>
    </w:p>
    <w:p w14:paraId="59E68742" w14:textId="0509544D" w:rsidR="00A74B49" w:rsidRPr="009A41D9" w:rsidRDefault="00A74B49" w:rsidP="00A74B49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="00B14937"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 xml:space="preserve">consiliere şcolară şi vocaţională </w:t>
      </w:r>
    </w:p>
    <w:p w14:paraId="7BDFDEC4" w14:textId="51F3C33F" w:rsidR="00A74B49" w:rsidRPr="009A41D9" w:rsidRDefault="00A74B49" w:rsidP="00A74B49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="00B14937"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>psihopedagogie specială</w:t>
      </w:r>
    </w:p>
    <w:p w14:paraId="567205B4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ind w:left="1440" w:firstLine="720"/>
        <w:rPr>
          <w:rStyle w:val="slitbdy"/>
          <w:rFonts w:ascii="Times New Roman" w:hAnsi="Times New Roman"/>
          <w:color w:val="auto"/>
          <w:sz w:val="18"/>
          <w:szCs w:val="18"/>
          <w:shd w:val="clear" w:color="auto" w:fill="auto"/>
          <w:lang w:val="it-IT" w:eastAsia="ro-RO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 Logopedie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6F51B802" w14:textId="64A4ECF6" w:rsidR="00A74B49" w:rsidRPr="009A41D9" w:rsidRDefault="00B14937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bdr w:val="single" w:sz="4" w:space="0" w:color="auto"/>
          <w:lang w:eastAsia="ro-RO"/>
        </w:rPr>
        <w:t>X</w:t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A74B49" w:rsidRPr="009A41D9">
        <w:rPr>
          <w:rFonts w:ascii="Times New Roman" w:hAnsi="Times New Roman"/>
          <w:sz w:val="18"/>
          <w:szCs w:val="18"/>
          <w:lang w:val="it-IT" w:eastAsia="ro-RO"/>
        </w:rPr>
        <w:t xml:space="preserve">Optică optometrie </w:t>
      </w:r>
      <w:r w:rsidR="00A74B49"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="00A74B49"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="00A74B49"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D0D1AF7" w14:textId="04025FB7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Protezare-ortezare 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6AD0417B" w14:textId="6A1EB370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Protezare auditivă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526CFE06" w14:textId="36D6C63A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Audiologie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  <w:t xml:space="preserve"> </w:t>
      </w:r>
    </w:p>
    <w:p w14:paraId="3A5A0D36" w14:textId="687F602E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Sociologie </w:t>
      </w:r>
    </w:p>
    <w:p w14:paraId="2BB9B313" w14:textId="7999BEFE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Terapie vocală  </w:t>
      </w:r>
    </w:p>
    <w:p w14:paraId="0E17AD4F" w14:textId="1A4100E6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B14937"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Nutriție și dietetică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3D60552A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b/>
          <w:sz w:val="24"/>
          <w:szCs w:val="24"/>
          <w:lang w:val="pt-BR" w:eastAsia="ro-RO"/>
        </w:rPr>
        <w:t>Forma  de organizare cabinet</w:t>
      </w:r>
    </w:p>
    <w:p w14:paraId="33AFFF34" w14:textId="5A4000F9" w:rsidR="00A74B49" w:rsidRPr="009A41D9" w:rsidRDefault="00A74B49" w:rsidP="00A74B49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1. </w:t>
      </w:r>
      <w:r w:rsidRPr="009A41D9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fără personalitate juridică</w:t>
      </w:r>
      <w:r w:rsidRPr="009A41D9">
        <w:rPr>
          <w:rStyle w:val="slgi1"/>
          <w:rFonts w:ascii="Times New Roman" w:eastAsia="Times New Roman" w:hAnsi="Times New Roman"/>
          <w:sz w:val="18"/>
          <w:szCs w:val="18"/>
          <w:u w:val="none"/>
          <w:lang w:val="pt-BR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hAnsi="Times New Roman"/>
          <w:sz w:val="18"/>
          <w:szCs w:val="18"/>
          <w:lang w:val="pt-BR"/>
        </w:rPr>
        <w:t>cabinet de practică individual</w:t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01DE4AA8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grupate</w:t>
      </w:r>
    </w:p>
    <w:p w14:paraId="47E2BD90" w14:textId="3E824AD1" w:rsidR="00A74B49" w:rsidRPr="009A41D9" w:rsidRDefault="00A74B49" w:rsidP="00A74B49">
      <w:pPr>
        <w:pStyle w:val="Listparagraf"/>
        <w:autoSpaceDE w:val="0"/>
        <w:autoSpaceDN w:val="0"/>
        <w:adjustRightInd w:val="0"/>
        <w:ind w:left="3600"/>
        <w:rPr>
          <w:rStyle w:val="salnbdy"/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B14937"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asociate</w:t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608F0F6F" w14:textId="0107C697" w:rsidR="00A74B49" w:rsidRPr="009A41D9" w:rsidRDefault="00A74B49" w:rsidP="00A74B49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B14937"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societate civilă de practică</w:t>
      </w:r>
    </w:p>
    <w:p w14:paraId="6B500929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2. </w:t>
      </w:r>
      <w:r w:rsidRPr="009A41D9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cu personalitate juridică</w:t>
      </w:r>
    </w:p>
    <w:p w14:paraId="787C630D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 xml:space="preserve">cabinete de practică cu personalitate juridică  conform  </w:t>
      </w:r>
      <w:r w:rsidRPr="009A41D9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Legii societăţilor nr. 31/1990,  </w:t>
      </w:r>
    </w:p>
    <w:p w14:paraId="56F0DEFC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18"/>
          <w:szCs w:val="18"/>
          <w:shd w:val="clear" w:color="auto" w:fill="FFFFFF"/>
          <w:lang w:val="pt-BR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asociaţiile şi fundaţiile înfiinţate potrivit prevederilor Ordonanţei Guvernului nr. 26/2000 </w:t>
      </w:r>
    </w:p>
    <w:p w14:paraId="71A74DB9" w14:textId="77777777" w:rsidR="00A74B49" w:rsidRPr="009A41D9" w:rsidRDefault="00A74B49" w:rsidP="00A74B49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</w:p>
    <w:p w14:paraId="3A5DACCA" w14:textId="77777777" w:rsidR="00A74B49" w:rsidRPr="009A41D9" w:rsidRDefault="00A74B49" w:rsidP="00A74B49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</w:rPr>
      </w:pPr>
      <w:r w:rsidRPr="009A41D9">
        <w:rPr>
          <w:rStyle w:val="spar3"/>
          <w:rFonts w:ascii="Times New Roman" w:hAnsi="Times New Roman"/>
          <w:bCs w:val="0"/>
          <w:color w:val="auto"/>
          <w:sz w:val="22"/>
          <w:szCs w:val="22"/>
          <w:lang w:val="pt-BR"/>
          <w:specVanish w:val="0"/>
        </w:rPr>
        <w:t>Denumirea cabinetelor va cuprinde obligatoriu</w:t>
      </w:r>
      <w:r w:rsidRPr="009A41D9"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  <w:specVanish w:val="0"/>
        </w:rPr>
        <w:t>:</w:t>
      </w:r>
    </w:p>
    <w:p w14:paraId="36BAA184" w14:textId="7ABE1369" w:rsidR="00A74B49" w:rsidRPr="009A41D9" w:rsidRDefault="00A74B49" w:rsidP="00A74B49">
      <w:pPr>
        <w:ind w:left="225"/>
        <w:jc w:val="both"/>
        <w:rPr>
          <w:rFonts w:ascii="Times New Roman" w:hAnsi="Times New Roman" w:cs="Times New Roman"/>
          <w:lang w:val="pt-BR"/>
        </w:rPr>
      </w:pPr>
      <w:r w:rsidRPr="009A41D9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a) </w:t>
      </w:r>
      <w:r w:rsidR="00B14937" w:rsidRPr="009A41D9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numele şi prenumele titularului</w:t>
      </w:r>
    </w:p>
    <w:p w14:paraId="30D32084" w14:textId="77777777" w:rsidR="00A74B49" w:rsidRPr="009A41D9" w:rsidRDefault="00A74B49" w:rsidP="00A74B49">
      <w:pPr>
        <w:jc w:val="center"/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9A41D9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  b) </w:t>
      </w:r>
      <w:r w:rsidRPr="009A41D9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sintagma „cabinet de liberă practică.....“ (</w:t>
      </w:r>
      <w:r w:rsidRPr="009A41D9">
        <w:rPr>
          <w:rStyle w:val="slitbdy"/>
          <w:rFonts w:ascii="Times New Roman" w:hAnsi="Times New Roman" w:cs="Times New Roman"/>
          <w:i/>
          <w:color w:val="auto"/>
          <w:sz w:val="22"/>
          <w:szCs w:val="22"/>
          <w:lang w:val="pt-BR"/>
        </w:rPr>
        <w:t>Se va menţiona activitatea conexă actului medical prestată şi pentru care titularul este autorizat</w:t>
      </w:r>
      <w:r w:rsidRPr="009A41D9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)</w:t>
      </w:r>
    </w:p>
    <w:p w14:paraId="2E934072" w14:textId="77777777" w:rsidR="00A74B49" w:rsidRPr="009A41D9" w:rsidRDefault="00A74B49" w:rsidP="00A74B49">
      <w:pPr>
        <w:ind w:firstLine="72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9A41D9">
        <w:rPr>
          <w:rStyle w:val="slitbdy"/>
          <w:rFonts w:ascii="Times New Roman" w:hAnsi="Times New Roman" w:cs="Times New Roman"/>
          <w:i/>
          <w:color w:val="auto"/>
          <w:sz w:val="24"/>
          <w:szCs w:val="24"/>
          <w:lang w:val="fr-FR"/>
        </w:rPr>
        <w:t xml:space="preserve">Date contact </w:t>
      </w:r>
    </w:p>
    <w:p w14:paraId="621C1CBE" w14:textId="77777777" w:rsidR="00A74B49" w:rsidRPr="009A41D9" w:rsidRDefault="00A74B49" w:rsidP="00A74B49">
      <w:pPr>
        <w:ind w:firstLine="720"/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Nume</w:t>
      </w:r>
      <w:proofErr w:type="spellEnd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cabinet  …………………………………………………..</w:t>
      </w:r>
    </w:p>
    <w:p w14:paraId="6B87A23A" w14:textId="7C2DF0BC" w:rsidR="00A74B49" w:rsidRPr="009A41D9" w:rsidRDefault="00A74B49" w:rsidP="00A74B49">
      <w:pPr>
        <w:ind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spellStart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Adresa</w:t>
      </w:r>
      <w:proofErr w:type="spellEnd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 </w:t>
      </w:r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ab/>
      </w:r>
      <w:proofErr w:type="spellStart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localitate</w:t>
      </w:r>
      <w:proofErr w:type="spellEnd"/>
      <w:r w:rsidR="004F5C02"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......................................................, </w:t>
      </w:r>
    </w:p>
    <w:p w14:paraId="4D6778EA" w14:textId="5158D8D0" w:rsidR="00A74B49" w:rsidRPr="009A41D9" w:rsidRDefault="00A74B49" w:rsidP="00A74B49">
      <w:pPr>
        <w:ind w:left="1452"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spellStart"/>
      <w:proofErr w:type="gram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str</w:t>
      </w:r>
      <w:proofErr w:type="spellEnd"/>
      <w:proofErr w:type="gram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 …</w:t>
      </w:r>
      <w:proofErr w:type="gram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............................................................,</w:t>
      </w:r>
      <w:proofErr w:type="gram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nr. ......., </w:t>
      </w:r>
      <w:proofErr w:type="spell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bl</w:t>
      </w:r>
      <w:proofErr w:type="spell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</w:t>
      </w:r>
      <w:r w:rsidR="004F5C02"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......, sc.</w:t>
      </w:r>
      <w:r w:rsidR="004F5C02"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...., et.</w:t>
      </w:r>
      <w:r w:rsidR="004F5C02"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...., </w:t>
      </w:r>
      <w:proofErr w:type="spell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ap</w:t>
      </w:r>
      <w:proofErr w:type="spell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</w:t>
      </w:r>
      <w:r w:rsidR="004F5C02"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.</w:t>
      </w:r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...,</w:t>
      </w:r>
    </w:p>
    <w:p w14:paraId="15968DF0" w14:textId="58827203" w:rsidR="00A74B49" w:rsidRPr="009A41D9" w:rsidRDefault="00A74B49" w:rsidP="00A74B49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9A41D9">
        <w:rPr>
          <w:rFonts w:ascii="Times New Roman" w:hAnsi="Times New Roman" w:cs="Times New Roman"/>
          <w:sz w:val="24"/>
          <w:szCs w:val="24"/>
          <w:lang w:val="pt-BR" w:eastAsia="ro-RO"/>
        </w:rPr>
        <w:t>telefon</w:t>
      </w:r>
      <w:r w:rsidR="004F5C02" w:rsidRPr="009A41D9">
        <w:rPr>
          <w:rFonts w:ascii="Times New Roman" w:hAnsi="Times New Roman" w:cs="Times New Roman"/>
          <w:sz w:val="24"/>
          <w:szCs w:val="24"/>
          <w:lang w:val="pt-BR" w:eastAsia="ro-RO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pt-BR" w:eastAsia="ro-RO"/>
        </w:rPr>
        <w:t>.......................................,</w:t>
      </w:r>
    </w:p>
    <w:p w14:paraId="4BCFFD5D" w14:textId="1F5CBDC0" w:rsidR="00A74B49" w:rsidRPr="009A41D9" w:rsidRDefault="00A74B49" w:rsidP="00A74B49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9A41D9">
        <w:rPr>
          <w:rFonts w:ascii="Times New Roman" w:hAnsi="Times New Roman" w:cs="Times New Roman"/>
          <w:sz w:val="24"/>
          <w:szCs w:val="24"/>
          <w:lang w:val="pt-BR" w:eastAsia="ro-RO"/>
        </w:rPr>
        <w:t>e-mail</w:t>
      </w:r>
      <w:r w:rsidR="004F5C02" w:rsidRPr="009A41D9">
        <w:rPr>
          <w:rFonts w:ascii="Times New Roman" w:hAnsi="Times New Roman" w:cs="Times New Roman"/>
          <w:sz w:val="24"/>
          <w:szCs w:val="24"/>
          <w:lang w:val="pt-BR" w:eastAsia="ro-RO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pt-BR" w:eastAsia="ro-RO"/>
        </w:rPr>
        <w:t>……………………………….</w:t>
      </w:r>
    </w:p>
    <w:p w14:paraId="0537B613" w14:textId="77777777" w:rsidR="00A74B49" w:rsidRPr="009A41D9" w:rsidRDefault="00A74B49" w:rsidP="00A74B49">
      <w:pPr>
        <w:ind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</w:p>
    <w:p w14:paraId="4550AFD9" w14:textId="77777777" w:rsidR="00A74B49" w:rsidRPr="009A41D9" w:rsidRDefault="00A74B49" w:rsidP="00A74B49">
      <w:pPr>
        <w:ind w:left="5664" w:firstLine="708"/>
        <w:rPr>
          <w:rFonts w:ascii="Times New Roman" w:hAnsi="Times New Roman" w:cs="Times New Roman"/>
          <w:i/>
          <w:lang w:val="pt-BR"/>
        </w:rPr>
      </w:pPr>
      <w:r w:rsidRPr="009A41D9">
        <w:rPr>
          <w:rFonts w:ascii="Times New Roman" w:hAnsi="Times New Roman" w:cs="Times New Roman"/>
          <w:sz w:val="32"/>
          <w:szCs w:val="32"/>
          <w:lang w:val="pt-BR"/>
        </w:rPr>
        <w:t>Reprezentant legal</w:t>
      </w:r>
      <w:r w:rsidRPr="009A41D9">
        <w:rPr>
          <w:rFonts w:ascii="Times New Roman" w:hAnsi="Times New Roman" w:cs="Times New Roman"/>
          <w:lang w:val="pt-BR"/>
        </w:rPr>
        <w:t xml:space="preserve">   </w:t>
      </w:r>
      <w:r w:rsidRPr="009A41D9">
        <w:rPr>
          <w:rFonts w:ascii="Times New Roman" w:hAnsi="Times New Roman" w:cs="Times New Roman"/>
          <w:i/>
          <w:lang w:val="pt-BR"/>
        </w:rPr>
        <w:t>Nume, prenume</w:t>
      </w:r>
    </w:p>
    <w:p w14:paraId="4376F378" w14:textId="77777777" w:rsidR="00A74B49" w:rsidRPr="009A41D9" w:rsidRDefault="00A74B49" w:rsidP="00A74B49">
      <w:pPr>
        <w:rPr>
          <w:rFonts w:ascii="Times New Roman" w:hAnsi="Times New Roman" w:cs="Times New Roman"/>
          <w:i/>
          <w:lang w:val="pt-BR"/>
        </w:rPr>
      </w:pP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lang w:val="pt-BR"/>
        </w:rPr>
        <w:tab/>
      </w:r>
      <w:r w:rsidRPr="009A41D9">
        <w:rPr>
          <w:rFonts w:ascii="Times New Roman" w:hAnsi="Times New Roman" w:cs="Times New Roman"/>
          <w:i/>
          <w:lang w:val="pt-BR"/>
        </w:rPr>
        <w:t>Semnătura</w:t>
      </w:r>
    </w:p>
    <w:p w14:paraId="62EBC22F" w14:textId="77777777" w:rsidR="009C155B" w:rsidRPr="009A41D9" w:rsidRDefault="009C155B" w:rsidP="009C155B">
      <w:pPr>
        <w:rPr>
          <w:rStyle w:val="slitbdy"/>
          <w:rFonts w:ascii="Times New Roman" w:hAnsi="Times New Roman" w:cs="Times New Roman"/>
          <w:i/>
          <w:color w:val="0070C0"/>
          <w:sz w:val="16"/>
          <w:szCs w:val="16"/>
          <w:lang w:val="pt-BR"/>
        </w:rPr>
      </w:pPr>
    </w:p>
    <w:p w14:paraId="0985707D" w14:textId="77777777" w:rsidR="009C155B" w:rsidRPr="009A41D9" w:rsidRDefault="009C155B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5F391A50" w14:textId="77777777" w:rsidR="009C155B" w:rsidRPr="009A41D9" w:rsidRDefault="009C155B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07870C05" w14:textId="77777777" w:rsidR="00A473C8" w:rsidRPr="009A41D9" w:rsidRDefault="00A473C8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00ABEE02" w14:textId="77777777" w:rsidR="00A473C8" w:rsidRPr="009A41D9" w:rsidRDefault="00A473C8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61511F4A" w14:textId="77777777" w:rsidR="00A473C8" w:rsidRPr="009A41D9" w:rsidRDefault="00A473C8" w:rsidP="009C155B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178784DE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ro-RO"/>
        </w:rPr>
        <w:t>DECLARAŢIE</w:t>
      </w:r>
    </w:p>
    <w:p w14:paraId="45010766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85AA39" w14:textId="77777777" w:rsidR="00A74B49" w:rsidRPr="009A41D9" w:rsidRDefault="00A74B49" w:rsidP="00A74B49">
      <w:pPr>
        <w:tabs>
          <w:tab w:val="left" w:pos="10440"/>
        </w:tabs>
        <w:ind w:right="20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Subsemnatul (a), …………………………………………………...…………………...... CNP........................................................., în calitate de ............................................................... </w:t>
      </w:r>
    </w:p>
    <w:p w14:paraId="49E02233" w14:textId="46066C88" w:rsidR="00A74B49" w:rsidRPr="009A41D9" w:rsidRDefault="00A74B49" w:rsidP="00A74B49">
      <w:pPr>
        <w:ind w:right="20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al …………………………………………………………………………..…………………....., cu sediul în localitatea ……………………………….. str. …………………..........................., </w:t>
      </w:r>
      <w:r w:rsidR="00B14937"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nr. ………………………… j</w:t>
      </w:r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ud. ……………….. având codul fiscal …………......................, cunoscând faptul că falsul în </w:t>
      </w:r>
      <w:proofErr w:type="spellStart"/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declaraţii</w:t>
      </w:r>
      <w:proofErr w:type="spellEnd"/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este pedepsit de legea penală, declar pe proprie răspundere că </w:t>
      </w:r>
      <w:proofErr w:type="spellStart"/>
      <w:r w:rsidR="00B14937"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>spaţiul</w:t>
      </w:r>
      <w:proofErr w:type="spellEnd"/>
      <w:r w:rsidR="00B14937"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supus autorizării sanitare respectă</w:t>
      </w:r>
      <w:r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prevederile legale ale </w:t>
      </w:r>
      <w:r w:rsidRPr="009A41D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art. 19 din </w:t>
      </w:r>
      <w:r w:rsidRPr="009A4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Ord. M.S.</w:t>
      </w:r>
      <w:r w:rsidRPr="009A41D9">
        <w:rPr>
          <w:rFonts w:ascii="Times New Roman" w:eastAsia="Times New Roman" w:hAnsi="Times New Roman" w:cs="Times New Roman"/>
          <w:bCs/>
          <w:i/>
          <w:iCs/>
          <w:lang w:val="ro-RO"/>
        </w:rPr>
        <w:t xml:space="preserve"> </w:t>
      </w:r>
      <w:r w:rsidRPr="009A41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9A41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9A41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privind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înfiinţarea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, organizarea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funcţionarea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cabinetelor medicale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înscrierea acestora în Registrul unic al cabinetelor medicale.</w:t>
      </w:r>
    </w:p>
    <w:p w14:paraId="368CE208" w14:textId="77777777" w:rsidR="00A74B49" w:rsidRPr="009A41D9" w:rsidRDefault="00A74B49" w:rsidP="00A74B49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  <w:r w:rsidRPr="009A41D9">
        <w:rPr>
          <w:rFonts w:ascii="Times New Roman" w:hAnsi="Times New Roman"/>
          <w:shd w:val="clear" w:color="auto" w:fill="FFFFFF"/>
          <w:lang w:val="ro-RO"/>
        </w:rPr>
        <w:t>“Articolul 19</w:t>
      </w:r>
    </w:p>
    <w:p w14:paraId="347A5D7D" w14:textId="77777777" w:rsidR="00B14937" w:rsidRPr="009A41D9" w:rsidRDefault="00B14937" w:rsidP="00A74B49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</w:p>
    <w:p w14:paraId="55C82F23" w14:textId="77777777" w:rsidR="00A74B49" w:rsidRPr="009A41D9" w:rsidRDefault="00A74B49" w:rsidP="00A74B49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9A41D9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(1) </w:t>
      </w:r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spaţiu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destinaţia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de cabinet medical nu pot fi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înfiinţate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mai mult de două cabinete medicale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şi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numai dacă se îndeplinesc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condiţiile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 între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specialităţile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medicale privind serviciile medicale furnizate.</w:t>
      </w:r>
    </w:p>
    <w:p w14:paraId="7BC53092" w14:textId="77777777" w:rsidR="00A74B49" w:rsidRPr="009A41D9" w:rsidRDefault="00A74B49" w:rsidP="00A74B49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9A41D9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(2) </w:t>
      </w:r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Lista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specialităţilor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medicale care pot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funcţiona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cabinet, 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funcţie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compatibilitate, este prevăzută în Anexa nr. 5 la prezentele norme metodologice.</w:t>
      </w:r>
    </w:p>
    <w:p w14:paraId="56E54F98" w14:textId="7F7E89D3" w:rsidR="00A74B49" w:rsidRPr="009A41D9" w:rsidRDefault="00A74B49" w:rsidP="00A74B49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9A41D9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(3) </w:t>
      </w:r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Prin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excepţie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la prevederile </w:t>
      </w:r>
      <w:r w:rsidRPr="009A41D9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alin. (1)</w:t>
      </w:r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, 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spaţiul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cu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destinaţia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cabinet medical în care nu există posibilitatea asigurării unui program zilnic al acestuia, pot fi autorizate mai multe cabinete medicale cu respectarea prevederilor </w:t>
      </w:r>
      <w:r w:rsidRPr="009A41D9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Anexei nr. 5</w:t>
      </w:r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la prezentele norme</w:t>
      </w:r>
      <w:r w:rsidRPr="009A41D9">
        <w:rPr>
          <w:rStyle w:val="salnbdy"/>
          <w:rFonts w:ascii="Times New Roman" w:eastAsia="Times New Roman" w:hAnsi="Times New Roman" w:cs="Times New Roman"/>
          <w:lang w:val="ro-RO"/>
        </w:rPr>
        <w:t>."</w:t>
      </w:r>
    </w:p>
    <w:p w14:paraId="362B4C1E" w14:textId="77777777" w:rsidR="00A74B49" w:rsidRPr="009A41D9" w:rsidRDefault="00A74B49" w:rsidP="00A74B4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613E2D5" w14:textId="77777777" w:rsidR="00A74B49" w:rsidRPr="009A41D9" w:rsidRDefault="00A74B49" w:rsidP="00A74B49">
      <w:pPr>
        <w:pStyle w:val="shdr"/>
        <w:ind w:firstLine="648"/>
        <w:rPr>
          <w:rFonts w:ascii="Times New Roman" w:hAnsi="Times New Roman"/>
          <w:sz w:val="28"/>
          <w:szCs w:val="28"/>
          <w:lang w:val="ro-RO"/>
        </w:rPr>
      </w:pPr>
      <w:r w:rsidRPr="009A41D9">
        <w:rPr>
          <w:rFonts w:ascii="Times New Roman" w:hAnsi="Times New Roman"/>
          <w:sz w:val="28"/>
          <w:szCs w:val="28"/>
          <w:lang w:val="ro-RO"/>
        </w:rPr>
        <w:t xml:space="preserve">Data </w:t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  <w:t xml:space="preserve">             Nume prenume </w:t>
      </w:r>
    </w:p>
    <w:p w14:paraId="33F1C73E" w14:textId="77777777" w:rsidR="00A74B49" w:rsidRPr="009A41D9" w:rsidRDefault="00A74B49" w:rsidP="00A74B49">
      <w:pPr>
        <w:pStyle w:val="shdr"/>
        <w:rPr>
          <w:rFonts w:ascii="Times New Roman" w:hAnsi="Times New Roman"/>
          <w:sz w:val="28"/>
          <w:szCs w:val="28"/>
          <w:lang w:val="ro-RO"/>
        </w:rPr>
      </w:pPr>
    </w:p>
    <w:p w14:paraId="5D756266" w14:textId="77777777" w:rsidR="00A74B49" w:rsidRPr="009A41D9" w:rsidRDefault="00A74B49" w:rsidP="00A74B4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Semnătura ……………                                 </w:t>
      </w:r>
    </w:p>
    <w:p w14:paraId="7B4CCAD4" w14:textId="77777777" w:rsidR="00A74B49" w:rsidRPr="009A41D9" w:rsidRDefault="00A74B49" w:rsidP="00A74B49">
      <w:pPr>
        <w:rPr>
          <w:rFonts w:ascii="Times New Roman" w:hAnsi="Times New Roman" w:cs="Times New Roman"/>
          <w:lang w:val="ro-RO"/>
        </w:rPr>
      </w:pPr>
    </w:p>
    <w:p w14:paraId="4C0E16CF" w14:textId="77777777" w:rsidR="00A74B49" w:rsidRPr="009A41D9" w:rsidRDefault="00A74B49" w:rsidP="00A74B49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38DDD56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7119CB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F7234B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119D9C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D82758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6A11E3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3CFDA1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DAE8A5" w14:textId="77777777" w:rsidR="00A74B49" w:rsidRPr="009A41D9" w:rsidRDefault="00A74B49" w:rsidP="00A74B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A39B74" w14:textId="77777777" w:rsidR="00762659" w:rsidRPr="009A41D9" w:rsidRDefault="0076265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235F46" w14:textId="77777777" w:rsidR="00762659" w:rsidRPr="009A41D9" w:rsidRDefault="0076265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1ED9E7" w14:textId="77777777" w:rsidR="00762659" w:rsidRPr="009A41D9" w:rsidRDefault="0076265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EF584B" w14:textId="77777777" w:rsidR="00762659" w:rsidRPr="009A41D9" w:rsidRDefault="00762659" w:rsidP="0076265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5E22BF" w14:textId="6C995D42" w:rsidR="003B35D2" w:rsidRPr="009A41D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4A67C3CA" w14:textId="77777777" w:rsidR="003B35D2" w:rsidRPr="009A41D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CF0463" w14:textId="505F2C7F" w:rsidR="003B35D2" w:rsidRPr="009A41D9" w:rsidRDefault="003B35D2" w:rsidP="00192573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Subsemnatul (a),</w:t>
      </w:r>
      <w:r w:rsidR="00DE1CC0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</w:t>
      </w:r>
      <w:r w:rsidR="00B14937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……………………………</w:t>
      </w:r>
      <w:r w:rsidR="00B77E3A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..……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…………….……</w:t>
      </w:r>
      <w:r w:rsidR="00DE1CC0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</w:t>
      </w:r>
      <w:r w:rsidR="00B14937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CNP.....................................</w:t>
      </w:r>
      <w:r w:rsidR="00423684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 în calitate de .............</w:t>
      </w:r>
      <w:r w:rsidR="00192573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............................</w:t>
      </w:r>
      <w:r w:rsidR="00DE1CC0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</w:t>
      </w:r>
      <w:r w:rsidR="00DE1CC0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</w:t>
      </w:r>
      <w:r w:rsidR="00B14937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 ………......….…………………………………………………………………………..…………</w:t>
      </w:r>
      <w:r w:rsidR="00B14937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………,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</w:t>
      </w:r>
      <w:r w:rsidR="006520F5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localitatea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………</w:t>
      </w:r>
      <w:r w:rsidR="00192573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...............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………………………………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</w:t>
      </w:r>
      <w:r w:rsidR="00B14937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…………………….........................</w:t>
      </w:r>
      <w:r w:rsidR="00D314ED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....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B14937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DE1CC0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="00D314ED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……………………………………</w:t>
      </w:r>
      <w:r w:rsidR="006520F5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Jud. </w:t>
      </w:r>
      <w:r w:rsidR="00D314ED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………………..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având codul fiscal ……………...................,</w:t>
      </w:r>
      <w:r w:rsidR="00192573"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cunoscând faptul că falsul în declaraţii este pedepsit de legea penală,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declar pe proprie răspundere că spaţiul pentru care se solicită autorizare este deţinut legal şi nu face obiectul vreunui litigiu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65E801EF" w14:textId="77777777" w:rsidR="003B35D2" w:rsidRPr="009A41D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0403255C" w14:textId="77777777" w:rsidR="00F60B57" w:rsidRPr="009A41D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7139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4FDD6628" w14:textId="53575C61" w:rsidR="00B77E3A" w:rsidRPr="009A41D9" w:rsidRDefault="00057139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</w:t>
      </w:r>
      <w:r w:rsidR="003B35D2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tr. ………………………………………</w:t>
      </w:r>
      <w:r w:rsidR="002510BB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</w:t>
      </w:r>
      <w:r w:rsidR="003B35D2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…, </w:t>
      </w:r>
    </w:p>
    <w:p w14:paraId="43E6C909" w14:textId="63D13C79" w:rsidR="003B35D2" w:rsidRPr="009A41D9" w:rsidRDefault="00192573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</w:t>
      </w:r>
      <w:r w:rsidR="00B77E3A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</w:t>
      </w:r>
      <w:r w:rsidR="003B35D2"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Jud. </w:t>
      </w:r>
      <w:r w:rsidR="00DE1CC0"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</w:t>
      </w:r>
      <w:r w:rsidR="003B35D2"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14:paraId="07BB42FA" w14:textId="77777777" w:rsidR="003B35D2" w:rsidRPr="009A41D9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6052918" w14:textId="77777777" w:rsidR="003B35D2" w:rsidRPr="009A41D9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6458345" w14:textId="43E82E5D" w:rsidR="003B35D2" w:rsidRPr="009A41D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Data …………………………..                           </w:t>
      </w:r>
      <w:r w:rsidR="001859ED"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                      Semnătura</w:t>
      </w:r>
      <w:r w:rsidR="004F5C02"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………………………..                                  </w:t>
      </w:r>
    </w:p>
    <w:p w14:paraId="53C9ADC1" w14:textId="77777777" w:rsidR="003B35D2" w:rsidRPr="009A41D9" w:rsidRDefault="003B35D2" w:rsidP="003B35D2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D23B89" w14:textId="77777777" w:rsidR="007D23E0" w:rsidRPr="009A41D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5EBAFC" w14:textId="77777777" w:rsidR="007D23E0" w:rsidRPr="009A41D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77F5E9" w14:textId="77777777" w:rsidR="007D23E0" w:rsidRPr="009A41D9" w:rsidRDefault="007D23E0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3E533C9" w14:textId="77777777" w:rsidR="00057139" w:rsidRPr="009A41D9" w:rsidRDefault="0005713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F76A955" w14:textId="77777777" w:rsidR="00240D9B" w:rsidRPr="009A41D9" w:rsidRDefault="00240D9B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FE4F5DD" w14:textId="77777777" w:rsidR="00240D9B" w:rsidRPr="009A41D9" w:rsidRDefault="00240D9B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27072E2D" w14:textId="77777777" w:rsidR="00240D9B" w:rsidRPr="009A41D9" w:rsidRDefault="00240D9B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BC60B59" w14:textId="77777777" w:rsidR="00240D9B" w:rsidRDefault="00240D9B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27682B3B" w14:textId="77777777" w:rsidR="001D7A89" w:rsidRDefault="001D7A8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624F3A9E" w14:textId="77777777" w:rsidR="001D7A89" w:rsidRPr="009A41D9" w:rsidRDefault="001D7A89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0B5B15F3" w14:textId="77777777" w:rsidR="00240D9B" w:rsidRPr="009A41D9" w:rsidRDefault="00240D9B" w:rsidP="007D23E0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tbl>
      <w:tblPr>
        <w:tblW w:w="10617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396"/>
        <w:gridCol w:w="2238"/>
      </w:tblGrid>
      <w:tr w:rsidR="00240D9B" w:rsidRPr="009A41D9" w14:paraId="28E5C354" w14:textId="77777777" w:rsidTr="002B0973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CC9C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7C4B" w14:textId="77777777" w:rsidR="000009EB" w:rsidRDefault="000009E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  <w:p w14:paraId="053A5CF5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Model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E624" w14:textId="140A2D57" w:rsidR="00240D9B" w:rsidRPr="009A41D9" w:rsidRDefault="00192573" w:rsidP="002B097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Listă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personal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autorizat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din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cabinetul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conex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240D9B" w:rsidRPr="009A41D9" w14:paraId="107CC74C" w14:textId="77777777" w:rsidTr="002B097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359A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FE61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BA3C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7852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CA9D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240D9B" w:rsidRPr="009A41D9" w14:paraId="1BA92A59" w14:textId="77777777" w:rsidTr="002B0973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756B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03564D" w14:textId="77777777" w:rsidR="00240D9B" w:rsidRPr="009A41D9" w:rsidRDefault="00240D9B" w:rsidP="002B0973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Denumire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cabinet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285F1" w14:textId="77777777" w:rsidR="00240D9B" w:rsidRPr="009A41D9" w:rsidRDefault="00240D9B" w:rsidP="002B0973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240D9B" w:rsidRPr="009A41D9" w14:paraId="4CA845CE" w14:textId="77777777" w:rsidTr="002B0973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49DD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80703D" w14:textId="77777777" w:rsidR="00240D9B" w:rsidRPr="009A41D9" w:rsidRDefault="00240D9B" w:rsidP="002B0973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Specialitate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5E9C8A" w14:textId="77777777" w:rsidR="00240D9B" w:rsidRPr="009A41D9" w:rsidRDefault="00240D9B" w:rsidP="002B0973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240D9B" w:rsidRPr="009A41D9" w14:paraId="5FBB05AC" w14:textId="77777777" w:rsidTr="002B097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CA59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1A25B" w14:textId="32F5AD8B" w:rsidR="00240D9B" w:rsidRPr="009A41D9" w:rsidRDefault="00B41FFF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>sediu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social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E57CC" w14:textId="7EA78127" w:rsidR="00240D9B" w:rsidRPr="009A41D9" w:rsidRDefault="00192573" w:rsidP="001925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</w:t>
            </w:r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</w:t>
            </w:r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Nr.          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Et.     </w:t>
            </w:r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</w:t>
            </w:r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>Ap</w:t>
            </w: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.</w:t>
            </w:r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   </w:t>
            </w:r>
          </w:p>
        </w:tc>
      </w:tr>
      <w:tr w:rsidR="00240D9B" w:rsidRPr="009A41D9" w14:paraId="370272D0" w14:textId="77777777" w:rsidTr="002B097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8C26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6E6087" w14:textId="7DC98552" w:rsidR="00240D9B" w:rsidRPr="009A41D9" w:rsidRDefault="00B41FFF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>punct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>lucru</w:t>
            </w:r>
            <w:proofErr w:type="spellEnd"/>
            <w:r w:rsidR="00240D9B"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79E2E6" w14:textId="32082CB2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Timis,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</w:t>
            </w:r>
            <w:r w:rsidR="00192573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Nr.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Et.     </w:t>
            </w:r>
            <w:r w:rsidR="00192573"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</w:t>
            </w: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Ap</w:t>
            </w:r>
            <w:r w:rsidR="00192573" w:rsidRPr="009A41D9">
              <w:rPr>
                <w:rFonts w:ascii="Times New Roman" w:hAnsi="Times New Roman" w:cs="Times New Roman"/>
                <w:color w:val="000000"/>
                <w:lang w:eastAsia="en-GB"/>
              </w:rPr>
              <w:t>.</w:t>
            </w: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   </w:t>
            </w:r>
          </w:p>
        </w:tc>
      </w:tr>
      <w:tr w:rsidR="00240D9B" w:rsidRPr="009A41D9" w14:paraId="62D0E466" w14:textId="77777777" w:rsidTr="002B097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668F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635B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40A5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E8B0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6D3F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240D9B" w:rsidRPr="009A41D9" w14:paraId="2511031B" w14:textId="77777777" w:rsidTr="002B097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0715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64EF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D00F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B8DF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32BB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240D9B" w:rsidRPr="009A41D9" w14:paraId="34150ED6" w14:textId="77777777" w:rsidTr="002B0973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EE1D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711" w14:textId="6E0A3801" w:rsidR="00240D9B" w:rsidRPr="009A41D9" w:rsidRDefault="00240D9B" w:rsidP="001925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/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3A6D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382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26A2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240D9B" w:rsidRPr="009A41D9" w14:paraId="138929DF" w14:textId="77777777" w:rsidTr="002B097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F67E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15F2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940B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4D7F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09BA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</w:tr>
      <w:tr w:rsidR="00240D9B" w:rsidRPr="009A41D9" w14:paraId="5EDFCCFD" w14:textId="77777777" w:rsidTr="002B097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08E3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9AC6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5B25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C83A5" w14:textId="77777777" w:rsidR="00240D9B" w:rsidRPr="009A41D9" w:rsidRDefault="00240D9B" w:rsidP="002B0973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0551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240D9B" w:rsidRPr="009A41D9" w14:paraId="403AA93C" w14:textId="77777777" w:rsidTr="002B0973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7FA93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4AC1F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practica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+</w:t>
            </w:r>
          </w:p>
          <w:p w14:paraId="03AC0F7C" w14:textId="78B5C0F3" w:rsidR="00240D9B" w:rsidRPr="009A41D9" w:rsidRDefault="00240D9B" w:rsidP="00192573">
            <w:pPr>
              <w:tabs>
                <w:tab w:val="left" w:pos="550"/>
              </w:tabs>
              <w:rPr>
                <w:rFonts w:ascii="Times New Roman" w:hAnsi="Times New Roman" w:cs="Times New Roman"/>
                <w:i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Tip contract </w:t>
            </w:r>
            <w:r w:rsidR="00192573"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– individual de </w:t>
            </w:r>
            <w:proofErr w:type="spellStart"/>
            <w:r w:rsidR="00192573"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muncă</w:t>
            </w:r>
            <w:proofErr w:type="spellEnd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/</w:t>
            </w:r>
            <w:proofErr w:type="spellStart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prest</w:t>
            </w:r>
            <w:r w:rsidR="00192573"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ă</w:t>
            </w:r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ri</w:t>
            </w:r>
            <w:proofErr w:type="spellEnd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servicii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DAC303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8486C" w14:textId="6FB82814" w:rsidR="00240D9B" w:rsidRPr="009A41D9" w:rsidRDefault="00240D9B" w:rsidP="0019257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/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7F144D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Norma de bază a persoanei angajate/ contractate</w:t>
            </w:r>
          </w:p>
        </w:tc>
      </w:tr>
      <w:tr w:rsidR="00240D9B" w:rsidRPr="009A41D9" w14:paraId="2B80AE7F" w14:textId="77777777" w:rsidTr="002B0973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45C7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BB1D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F684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FB86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07CB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</w:tr>
      <w:tr w:rsidR="00240D9B" w:rsidRPr="009A41D9" w14:paraId="775EBD0C" w14:textId="77777777" w:rsidTr="002B097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703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DC66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F245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4145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C5BC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240D9B" w:rsidRPr="009A41D9" w14:paraId="2E16233F" w14:textId="77777777" w:rsidTr="002B097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6A07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3AFA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57A5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3213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FAA4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240D9B" w:rsidRPr="009A41D9" w14:paraId="2FA2EF9F" w14:textId="77777777" w:rsidTr="002B097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EE2C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CFFF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4474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CF50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FA3E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</w:tr>
      <w:tr w:rsidR="00240D9B" w:rsidRPr="009A41D9" w14:paraId="3C524AF5" w14:textId="77777777" w:rsidTr="002B0973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6B19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6ABB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812B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0A5C" w14:textId="77777777" w:rsidR="00192573" w:rsidRPr="009A41D9" w:rsidRDefault="00192573" w:rsidP="0019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087B6376" w14:textId="77777777" w:rsidR="00192573" w:rsidRPr="009A41D9" w:rsidRDefault="00192573" w:rsidP="0019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0FEE196E" w14:textId="0EC01E3F" w:rsidR="00240D9B" w:rsidRPr="009A41D9" w:rsidRDefault="00240D9B" w:rsidP="0019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Reprezentant legal (</w:t>
            </w:r>
            <w:r w:rsidRPr="009A41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nume</w:t>
            </w:r>
            <w:r w:rsidR="00192573" w:rsidRPr="009A41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, prenume semnă</w:t>
            </w:r>
            <w:r w:rsidRPr="009A41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tura)</w:t>
            </w:r>
          </w:p>
        </w:tc>
      </w:tr>
      <w:tr w:rsidR="00240D9B" w:rsidRPr="009A41D9" w14:paraId="09B404B3" w14:textId="77777777" w:rsidTr="002B0973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631C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F54D" w14:textId="77777777" w:rsidR="00240D9B" w:rsidRPr="009A41D9" w:rsidRDefault="00240D9B" w:rsidP="002B097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536E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6F3C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4D8E" w14:textId="77777777" w:rsidR="00240D9B" w:rsidRPr="009A41D9" w:rsidRDefault="00240D9B" w:rsidP="002B097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</w:tr>
    </w:tbl>
    <w:p w14:paraId="6680689E" w14:textId="77777777" w:rsidR="00741472" w:rsidRPr="009A41D9" w:rsidRDefault="00741472" w:rsidP="00240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0F2F6BA0" w14:textId="0E50F332" w:rsidR="00741472" w:rsidRPr="009A41D9" w:rsidRDefault="00741472" w:rsidP="00741472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479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866"/>
        <w:gridCol w:w="559"/>
      </w:tblGrid>
      <w:tr w:rsidR="00741472" w:rsidRPr="009A41D9" w14:paraId="787F132B" w14:textId="77777777" w:rsidTr="00A260F1">
        <w:trPr>
          <w:trHeight w:val="2821"/>
        </w:trPr>
        <w:tc>
          <w:tcPr>
            <w:tcW w:w="24" w:type="pct"/>
            <w:vAlign w:val="center"/>
          </w:tcPr>
          <w:p w14:paraId="294097B1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709" w:type="pct"/>
            <w:vAlign w:val="center"/>
          </w:tcPr>
          <w:p w14:paraId="668E7049" w14:textId="7995D04B" w:rsidR="00741472" w:rsidRDefault="00741472" w:rsidP="00CA6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59E91A18" w14:textId="77777777" w:rsidR="000009EB" w:rsidRPr="009A41D9" w:rsidRDefault="000009EB" w:rsidP="00CA6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404A5DC1" w14:textId="77777777" w:rsidR="00192573" w:rsidRPr="000009EB" w:rsidRDefault="008E7D0E" w:rsidP="00A473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 xml:space="preserve">MEMORIU TEHNIC CABINET MEDICAL CONEX </w:t>
            </w:r>
            <w:r w:rsidR="00192573" w:rsidRPr="000009EB">
              <w:rPr>
                <w:rFonts w:ascii="Times New Roman" w:eastAsia="Calibri" w:hAnsi="Times New Roman" w:cs="Times New Roman"/>
                <w:lang w:val="ro-RO"/>
              </w:rPr>
              <w:t>-</w:t>
            </w:r>
            <w:r w:rsidRPr="000009E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192573" w:rsidRPr="007C5EE2">
              <w:rPr>
                <w:rFonts w:ascii="Times New Roman" w:eastAsia="Calibri" w:hAnsi="Times New Roman" w:cs="Times New Roman"/>
                <w:b/>
                <w:bCs/>
                <w:lang w:val="ro-RO"/>
              </w:rPr>
              <w:t>OPTICĂ OPTOMETRIE</w:t>
            </w:r>
            <w:r w:rsidRPr="000009EB">
              <w:rPr>
                <w:rFonts w:ascii="Times New Roman" w:eastAsia="Calibri" w:hAnsi="Times New Roman" w:cs="Times New Roman"/>
                <w:bCs/>
                <w:lang w:val="ro-RO"/>
              </w:rPr>
              <w:t xml:space="preserve"> </w:t>
            </w:r>
          </w:p>
          <w:p w14:paraId="3CE1F8FE" w14:textId="7FFB81B0" w:rsidR="008E7D0E" w:rsidRPr="000009EB" w:rsidRDefault="008E7D0E" w:rsidP="00A473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bCs/>
                <w:lang w:val="ro-RO"/>
              </w:rPr>
              <w:t xml:space="preserve">  </w:t>
            </w:r>
          </w:p>
          <w:p w14:paraId="4419FDD7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 xml:space="preserve">Denumirea completă a obiectivului: </w:t>
            </w:r>
          </w:p>
          <w:p w14:paraId="342C0B94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 xml:space="preserve">Sediu social: </w:t>
            </w:r>
          </w:p>
          <w:p w14:paraId="18C50AE1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>Numele persoanei fizice sau juridice deţinătoare:</w:t>
            </w:r>
          </w:p>
          <w:p w14:paraId="5A3F129C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>Adresă obiectiv:</w:t>
            </w:r>
          </w:p>
          <w:p w14:paraId="40B9BF57" w14:textId="2503D8CF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 xml:space="preserve">Profilul activităţii: cabinet conex de </w:t>
            </w:r>
            <w:r w:rsidR="00192573" w:rsidRPr="000009EB">
              <w:rPr>
                <w:rFonts w:ascii="Times New Roman" w:eastAsia="Calibri" w:hAnsi="Times New Roman" w:cs="Times New Roman"/>
                <w:lang w:val="ro-RO"/>
              </w:rPr>
              <w:t>.........................</w:t>
            </w:r>
          </w:p>
          <w:p w14:paraId="30EE5030" w14:textId="0AA0974D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 xml:space="preserve">Descriere clădire/spațiu acces: </w:t>
            </w:r>
          </w:p>
          <w:p w14:paraId="41870446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lang w:val="ro-RO"/>
              </w:rPr>
              <w:t>Circuitele funcționale (enumerare spații cu destinație și suprafețe) conform ordin MS nr. 1992/2023</w:t>
            </w:r>
          </w:p>
          <w:p w14:paraId="73BBCC2A" w14:textId="6ED6DCA1" w:rsidR="008E7D0E" w:rsidRPr="000009EB" w:rsidRDefault="00192573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t-BR"/>
              </w:rPr>
              <w:t>Cabinetul îndeplineș</w:t>
            </w:r>
            <w:r w:rsidR="008E7D0E" w:rsidRPr="00000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t-BR"/>
              </w:rPr>
              <w:t>te  condiţii specifice de autorizare:</w:t>
            </w:r>
          </w:p>
          <w:p w14:paraId="06946631" w14:textId="43DB0ECA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a)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acces pentru persoanele cu dizabilităţi locomotorii, cu respectarea normativelor de proiectare în vigoare;</w:t>
            </w:r>
          </w:p>
          <w:p w14:paraId="06210DE4" w14:textId="45D3306D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b)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sală de aşteptare, astfel încât pentru fiecare persoană în aşteptare să se prevadă un spaţiu de minimum 2 mp/persoană, în cazul cabinetelor pentru adulţi, şi 3 mp/persoană, în cazul cabinetelor pentru copii, inclusiv pentru persoanele însoţitoare;</w:t>
            </w:r>
          </w:p>
          <w:p w14:paraId="3D1E9E1F" w14:textId="51F5A5A8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c)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grup sanitar dotat cu lavoar şi vas WC pentru personal;</w:t>
            </w:r>
          </w:p>
          <w:p w14:paraId="5AA4F13D" w14:textId="57E0F2A0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d)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grup sanitar dotat cu lavoar şi vas WC pentru pacienţi, care va avea acces din sala de aşteptare;</w:t>
            </w:r>
          </w:p>
          <w:p w14:paraId="04C7932C" w14:textId="6BC8C0BC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e)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spaţiu de lucru, care va avea pe una dintre laturi lungimea de minimum 5 m şi va avea asigurat lavoar cu apă curentă rece şi caldă;</w:t>
            </w:r>
          </w:p>
          <w:p w14:paraId="7765A292" w14:textId="0F96D99F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f)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spaţiu pentru depozitarea materialelor necesare în desfăşurarea activităţii;</w:t>
            </w:r>
          </w:p>
          <w:p w14:paraId="111AC5F6" w14:textId="29275CD7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g)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spaţiu destinat depozitării şi prelucrării sanitare a materialelor şi a ustensilelor de curăţenie, cu asigurarea unui lavoar cu apă rece şi caldă curentă şi asigurarea ventilării naturale şi/sau mecanice;</w:t>
            </w:r>
          </w:p>
          <w:p w14:paraId="4B2918DA" w14:textId="662160CC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h)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finisajele vor fi din materiale lavabile, impermeabile;</w:t>
            </w:r>
          </w:p>
          <w:p w14:paraId="02AB3CAA" w14:textId="77777777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</w:pPr>
          </w:p>
          <w:p w14:paraId="7E42F496" w14:textId="77777777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</w:pP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it-IT"/>
              </w:rPr>
              <w:t>În cadrul cabinetului de liberă practică conexă actului medical, autorizat sanitar, se acceptă doar activităţi comerciale corespunzătoare domeniului de activitate.</w:t>
            </w:r>
          </w:p>
          <w:p w14:paraId="13A0E55F" w14:textId="119BF205" w:rsidR="008E7D0E" w:rsidRPr="000009EB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Alte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încăperi</w:t>
            </w:r>
            <w:proofErr w:type="spellEnd"/>
          </w:p>
          <w:p w14:paraId="1E8C2A22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Dotarea obiectivului cu mobilier, aparatură, instrumentar necesare activităţii  </w:t>
            </w:r>
          </w:p>
          <w:p w14:paraId="02390BCF" w14:textId="77777777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186B32D" w14:textId="7D57FA43" w:rsidR="008E7D0E" w:rsidRPr="000009EB" w:rsidRDefault="00192573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Cabinetul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îndeplineste</w:t>
            </w:r>
            <w:proofErr w:type="spellEnd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condiţii</w:t>
            </w:r>
            <w:proofErr w:type="spellEnd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dotare</w:t>
            </w:r>
            <w:proofErr w:type="spellEnd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minimă</w:t>
            </w:r>
            <w:proofErr w:type="spellEnd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obligatorie</w:t>
            </w:r>
            <w:proofErr w:type="spellEnd"/>
            <w:r w:rsidR="008E7D0E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  <w:p w14:paraId="0794C149" w14:textId="3328CEE8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A.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Cabinetul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optică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70C7C244" w14:textId="3F9669C8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a)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optotip de distanţă şi aproape;</w:t>
            </w:r>
          </w:p>
          <w:p w14:paraId="3A74A61C" w14:textId="0864ECC9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b)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cutie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cu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lentile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de probă;</w:t>
            </w:r>
          </w:p>
          <w:p w14:paraId="2815604F" w14:textId="22DC874E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c)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biomicroscop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;</w:t>
            </w:r>
          </w:p>
          <w:p w14:paraId="571C6BE6" w14:textId="013F7C3A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d)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aplanotonometru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(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sau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alte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aparate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pentru măsurarea presiunii intraoculare);</w:t>
            </w:r>
          </w:p>
          <w:p w14:paraId="78642F0B" w14:textId="7B8D7C15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e)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oftalmoscop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direct;</w:t>
            </w:r>
          </w:p>
          <w:p w14:paraId="366DA6B1" w14:textId="7DDE289D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f)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lentilă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Volk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de 90 D;</w:t>
            </w:r>
          </w:p>
          <w:p w14:paraId="27A0AB25" w14:textId="4EC9057F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g)</w:t>
            </w:r>
            <w:r w:rsidR="00192573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autorefractometru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.</w:t>
            </w:r>
          </w:p>
          <w:p w14:paraId="59D271EC" w14:textId="13ECD354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                 </w:t>
            </w: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B.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Cabinetul de optometrie:</w:t>
            </w:r>
          </w:p>
          <w:p w14:paraId="79694F82" w14:textId="7F73ECB8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a)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optotip de distanţă şi aproape;</w:t>
            </w:r>
          </w:p>
          <w:p w14:paraId="581C3A31" w14:textId="1D4D3952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b)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autokeratorefractometru;</w:t>
            </w:r>
          </w:p>
          <w:p w14:paraId="4DF14F54" w14:textId="369CB69D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c)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biomicroscop;</w:t>
            </w:r>
          </w:p>
          <w:p w14:paraId="3D7D2813" w14:textId="351664E0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d)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pt-BR"/>
              </w:rPr>
              <w:t>trusă de lentile aeriene de probă;</w:t>
            </w:r>
          </w:p>
          <w:p w14:paraId="05774396" w14:textId="3728B5EC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e)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trusă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lentile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contact de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probă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;</w:t>
            </w:r>
          </w:p>
          <w:p w14:paraId="4B688D6F" w14:textId="2FD802B1" w:rsidR="008E7D0E" w:rsidRPr="000009EB" w:rsidRDefault="008E7D0E" w:rsidP="008E7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f)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riglă</w:t>
            </w:r>
            <w:proofErr w:type="spellEnd"/>
            <w:proofErr w:type="gram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măsurarea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distanţei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interpupilare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0506C128" w14:textId="01FF39D9" w:rsidR="008E7D0E" w:rsidRPr="000009EB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Alte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dot</w:t>
            </w:r>
            <w:r w:rsidR="000A273A"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ă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ri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6F2CC93C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Dotare cu materiale sanitare </w:t>
            </w:r>
          </w:p>
          <w:p w14:paraId="2430FB5C" w14:textId="77777777" w:rsidR="008E7D0E" w:rsidRPr="000009EB" w:rsidRDefault="008E7D0E" w:rsidP="008E7D0E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-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dispenser de săpun lichid, dispenser pentru dezinfecţia mâinilor şi dispenser pentru prosoape de hârtie, montate la fiecare lavoar;</w:t>
            </w:r>
          </w:p>
          <w:p w14:paraId="0627B5F1" w14:textId="205EAD86" w:rsidR="008E7D0E" w:rsidRPr="000009EB" w:rsidRDefault="008E7D0E" w:rsidP="008E7D0E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</w:pP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 xml:space="preserve">- materiale şi produse de întreţinere şi curăţare, utilizându-se echipamente profesionale de curăţenie, conform prevederilor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  <w:t>Ordinu</w:t>
            </w:r>
            <w:r w:rsid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  <w:t>lui ministrului sănătăţii nr. 1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  <w:lang w:val="ro-RO"/>
              </w:rPr>
              <w:t>761/2021</w:t>
            </w:r>
          </w:p>
          <w:p w14:paraId="3C7B96E6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Suprafețe: paviment, pereți, mobilier</w:t>
            </w:r>
          </w:p>
          <w:p w14:paraId="6C58BFCE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Dezinfecție </w:t>
            </w:r>
          </w:p>
          <w:p w14:paraId="23C34244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 de colectare, depozitare temporară și neutralizare a deșeurilor periculoase rezultate în urma activității medicale</w:t>
            </w:r>
          </w:p>
          <w:p w14:paraId="14D1EB12" w14:textId="77777777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Modul de gestionare a colectării, îndepărtării deșeurilor menajere (contract Retim)</w:t>
            </w:r>
          </w:p>
          <w:p w14:paraId="5433C623" w14:textId="37B05178" w:rsidR="008E7D0E" w:rsidRPr="000009EB" w:rsidRDefault="008E7D0E" w:rsidP="0026229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Modul de asigurare şi distribuţie a apei, canalizare, iluminat, încălzire: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acces la electricitate, apă potabilă, şi instalaţii pentru colectarea şi evacuarea</w:t>
            </w:r>
            <w:r w:rsidR="000A273A" w:rsidRPr="000009E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corespunzătoare a apelor uzate</w:t>
            </w:r>
          </w:p>
          <w:p w14:paraId="4D0AE7DF" w14:textId="3102FFC5" w:rsidR="001A1A9E" w:rsidRPr="000009EB" w:rsidRDefault="008E7D0E" w:rsidP="008E7D0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0009EB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Numărul şi structura personalului: </w:t>
            </w:r>
          </w:p>
          <w:p w14:paraId="29B75C90" w14:textId="77777777" w:rsidR="00384EAF" w:rsidRPr="000009EB" w:rsidRDefault="00384EAF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0A6560" w14:textId="570659FE" w:rsidR="008E7D0E" w:rsidRPr="000009EB" w:rsidRDefault="008E7D0E" w:rsidP="008E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întocmirii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                                </w:t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    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Reprezentant</w:t>
            </w:r>
            <w:proofErr w:type="spellEnd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legal </w:t>
            </w:r>
          </w:p>
          <w:p w14:paraId="30DFE7B9" w14:textId="77777777" w:rsidR="008E7D0E" w:rsidRPr="000009EB" w:rsidRDefault="008E7D0E" w:rsidP="008E7D0E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     </w:t>
            </w:r>
            <w:proofErr w:type="spellStart"/>
            <w:r w:rsidRPr="000009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Semnătură</w:t>
            </w:r>
            <w:proofErr w:type="spellEnd"/>
          </w:p>
          <w:p w14:paraId="5B1AE974" w14:textId="77777777" w:rsidR="00384EAF" w:rsidRPr="000009EB" w:rsidRDefault="00384EAF" w:rsidP="00384EA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009E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Memoriul tehnic va fi tehnoredactat, lizibil</w:t>
            </w:r>
          </w:p>
          <w:p w14:paraId="327AEC85" w14:textId="4BDC7689" w:rsidR="00384EAF" w:rsidRPr="000009EB" w:rsidRDefault="00384EAF" w:rsidP="00384EAF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/>
              </w:rPr>
            </w:pPr>
            <w:r w:rsidRPr="000009E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ro-RO" w:eastAsia="ro-RO"/>
              </w:rPr>
              <w:t>În schița cu detalii de structură funcțională</w:t>
            </w:r>
            <w:r w:rsidRPr="000009EB"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 w:eastAsia="ro-RO"/>
              </w:rPr>
              <w:t xml:space="preserve"> se vor preciza destinația î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 w:eastAsia="ro-RO"/>
              </w:rPr>
              <w:t>ncăperilor, suprafața acestora</w:t>
            </w:r>
            <w:r w:rsidRPr="000009EB"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 w:eastAsia="ro-RO"/>
              </w:rPr>
              <w:t>, spațiul comun cu alt cabinet autorizat în concordanță cu datele din memoriul tehnic și contractul de spațiu</w:t>
            </w:r>
            <w:r w:rsidR="000A273A" w:rsidRPr="000009EB"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 w:eastAsia="ro-RO"/>
              </w:rPr>
              <w:t>.</w:t>
            </w:r>
          </w:p>
          <w:p w14:paraId="30D07AF1" w14:textId="77777777" w:rsidR="00384EAF" w:rsidRPr="009A41D9" w:rsidRDefault="00384EAF" w:rsidP="0038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3B3DB634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4983C1C2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5EACFEC0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2DB5EC56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373857E4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18C96180" w14:textId="77777777" w:rsidR="008E7D0E" w:rsidRPr="009A41D9" w:rsidRDefault="008E7D0E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4E61E1CC" w14:textId="4AFA71A6" w:rsidR="00741472" w:rsidRPr="009A41D9" w:rsidRDefault="00B3007D" w:rsidP="00BE64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741472" w:rsidRPr="009A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Lista cu  dotarea </w:t>
            </w:r>
            <w:r w:rsidR="00741472" w:rsidRPr="009A41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o-RO"/>
              </w:rPr>
              <w:t>minimă obligatorie</w:t>
            </w:r>
            <w:r w:rsidR="00741472" w:rsidRPr="009A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cabinetului conex</w:t>
            </w:r>
            <w:r w:rsidR="00741472" w:rsidRPr="009A4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- </w:t>
            </w:r>
            <w:r w:rsidR="00741472"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optic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ă</w:t>
            </w:r>
            <w:r w:rsidR="00741472"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optometrie   </w:t>
            </w:r>
          </w:p>
          <w:p w14:paraId="1C203730" w14:textId="77777777" w:rsidR="00741472" w:rsidRPr="009A41D9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Denumire cabinet  ……………………………………………………</w:t>
            </w:r>
          </w:p>
          <w:p w14:paraId="1AF1EB61" w14:textId="77777777" w:rsidR="00741472" w:rsidRPr="009A41D9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situat în localitatea</w:t>
            </w:r>
            <w:r w:rsidRPr="009A41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____________________________________________,  </w:t>
            </w: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jud. TIMIȘ, </w:t>
            </w:r>
          </w:p>
          <w:p w14:paraId="4DDFB1E4" w14:textId="77777777" w:rsidR="00741472" w:rsidRPr="009A41D9" w:rsidRDefault="00741472" w:rsidP="0074147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str. _______________________________, nr</w:t>
            </w:r>
            <w:r w:rsidRPr="009A41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. ________________________________</w:t>
            </w:r>
          </w:p>
          <w:p w14:paraId="19B866E0" w14:textId="77777777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4943FA31" w14:textId="443476F4" w:rsidR="00741472" w:rsidRPr="009A41D9" w:rsidRDefault="00741472" w:rsidP="00070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deține dotarea minimă </w:t>
            </w:r>
            <w:r w:rsidRPr="009A4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obligatorie</w:t>
            </w: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necesară funcționării</w:t>
            </w:r>
            <w:r w:rsidR="00070F9C"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cabinetului/cabinetelor în conformitate cu prevederile OMS nr. 1992/2023 actualizat</w:t>
            </w:r>
            <w:r w:rsidR="000A273A"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  <w:r w:rsidR="000A273A"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nexa 2 pentru activitatea conexă</w:t>
            </w: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optică</w:t>
            </w: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optometrie </w:t>
            </w:r>
          </w:p>
          <w:p w14:paraId="35D3BC2B" w14:textId="77777777" w:rsidR="00070F9C" w:rsidRPr="009A41D9" w:rsidRDefault="00070F9C" w:rsidP="00070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</w:pPr>
          </w:p>
          <w:p w14:paraId="1BF6E687" w14:textId="2BC4454C" w:rsidR="00070F9C" w:rsidRPr="009A41D9" w:rsidRDefault="00741472" w:rsidP="00070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ro-RO"/>
                <w:specVanish/>
              </w:rPr>
              <w:t xml:space="preserve">        A.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ro-RO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ro-RO"/>
              </w:rPr>
              <w:t>Cabinetul de optică:</w:t>
            </w:r>
          </w:p>
          <w:p w14:paraId="2F58DDBB" w14:textId="23A33DE4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a)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optotip de distanţă şi aproape;</w:t>
            </w:r>
          </w:p>
          <w:p w14:paraId="7F3F1AD5" w14:textId="488A2008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>b)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cutie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cu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lentile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de probă;</w:t>
            </w:r>
          </w:p>
          <w:p w14:paraId="32F55DA8" w14:textId="75FBA254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>c)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biomicroscop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;</w:t>
            </w:r>
          </w:p>
          <w:p w14:paraId="0A16CEAD" w14:textId="518F5F09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>d)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aplanotonometru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(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sau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alte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aparate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pentru măsurarea presiunii intraoculare);</w:t>
            </w:r>
          </w:p>
          <w:p w14:paraId="280371C1" w14:textId="043DB31E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>e)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oftalmoscop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direct;</w:t>
            </w:r>
          </w:p>
          <w:p w14:paraId="272FC7B7" w14:textId="4E0D2704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>f)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lentilă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Volk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 xml:space="preserve"> de 90 D;</w:t>
            </w:r>
          </w:p>
          <w:p w14:paraId="6F0D7FB5" w14:textId="699EA93B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>g)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autorefractometru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fr-FR"/>
              </w:rPr>
              <w:t>.</w:t>
            </w:r>
          </w:p>
          <w:p w14:paraId="24F49692" w14:textId="77777777" w:rsidR="00070F9C" w:rsidRPr="009A41D9" w:rsidRDefault="00070F9C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14:paraId="73E946DA" w14:textId="06CF220A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fr-FR"/>
                <w:specVanish/>
              </w:rPr>
              <w:t xml:space="preserve">       </w:t>
            </w: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B.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Cabinetul de optometrie:</w:t>
            </w:r>
          </w:p>
          <w:p w14:paraId="574FFC06" w14:textId="535998CC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a)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optotip de distanţă şi aproape;</w:t>
            </w:r>
          </w:p>
          <w:p w14:paraId="32846280" w14:textId="2F47A8AC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b)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autokeratorefractometru;</w:t>
            </w:r>
          </w:p>
          <w:p w14:paraId="1BC386B1" w14:textId="6B1E8ACD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c)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biomicroscop;</w:t>
            </w:r>
          </w:p>
          <w:p w14:paraId="37130500" w14:textId="0DBFBCC8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d)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trusă de lentile aeriene de probă;</w:t>
            </w:r>
          </w:p>
          <w:p w14:paraId="6FB39C86" w14:textId="0FBA0420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e)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trusă de lentile de contact de probă;</w:t>
            </w:r>
          </w:p>
          <w:p w14:paraId="5888C47A" w14:textId="6E3CED54" w:rsidR="00741472" w:rsidRPr="009A41D9" w:rsidRDefault="00741472" w:rsidP="0074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  <w:specVanish/>
              </w:rPr>
              <w:t>f)</w:t>
            </w:r>
            <w:r w:rsidR="000A273A"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pt-BR"/>
              </w:rPr>
              <w:t xml:space="preserve"> </w:t>
            </w: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val="pt-BR"/>
              </w:rPr>
              <w:t>riglă pentru măsurarea distanţei interpupilare.</w:t>
            </w:r>
          </w:p>
          <w:p w14:paraId="11E669A5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</w:pPr>
          </w:p>
          <w:p w14:paraId="4F6F92F1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</w:pPr>
          </w:p>
          <w:p w14:paraId="066503A4" w14:textId="3E9D57F3" w:rsidR="00741472" w:rsidRPr="009A41D9" w:rsidRDefault="00741472" w:rsidP="00741472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Reprezentant legal Nume, prenume</w:t>
            </w:r>
          </w:p>
          <w:p w14:paraId="6C49671E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Data </w:t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  <w:t>Semnătura</w:t>
            </w:r>
          </w:p>
          <w:p w14:paraId="1799C8B7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</w:p>
          <w:p w14:paraId="1D985941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78A4E615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691BB1CE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6681278A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03D6D511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63B8B149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3F761BA1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310ECEB9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01D63E1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28D6BF5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67358D8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32240AD8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BC0D909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052FC92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AB03FC3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468AE3B2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594E04EB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11FA2BC" w14:textId="77777777" w:rsidR="008E7D0E" w:rsidRPr="009A41D9" w:rsidRDefault="008E7D0E" w:rsidP="008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11669051" w14:textId="5317DF2C" w:rsidR="00D20F49" w:rsidRPr="009A41D9" w:rsidRDefault="00D20F49" w:rsidP="00CA621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vAlign w:val="center"/>
          </w:tcPr>
          <w:p w14:paraId="26BB3F7B" w14:textId="77777777" w:rsidR="00741472" w:rsidRPr="009A41D9" w:rsidRDefault="00741472" w:rsidP="00741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  <w:lastRenderedPageBreak/>
              <w:t xml:space="preserve">  </w:t>
            </w:r>
          </w:p>
        </w:tc>
      </w:tr>
    </w:tbl>
    <w:p w14:paraId="444A6D0C" w14:textId="77777777" w:rsidR="00D20F49" w:rsidRPr="009A41D9" w:rsidRDefault="00D20F49" w:rsidP="00070F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6462D4A" w14:textId="77777777" w:rsidR="00D20F49" w:rsidRPr="009A41D9" w:rsidRDefault="00D20F49" w:rsidP="00070F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9ACCD77" w14:textId="77777777" w:rsidR="00F357F3" w:rsidRDefault="00F357F3" w:rsidP="00D20F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488A47B" w14:textId="77777777" w:rsidR="001D7A89" w:rsidRDefault="001D7A89" w:rsidP="00D20F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DB94F14" w14:textId="77777777" w:rsidR="00D20F49" w:rsidRPr="009A41D9" w:rsidRDefault="00D20F49" w:rsidP="004941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9A41D9">
        <w:rPr>
          <w:rFonts w:ascii="Times New Roman" w:hAnsi="Times New Roman" w:cs="Times New Roman"/>
          <w:b/>
          <w:sz w:val="32"/>
          <w:szCs w:val="32"/>
          <w:lang w:val="pt-BR"/>
        </w:rPr>
        <w:t xml:space="preserve">500 lei </w:t>
      </w:r>
    </w:p>
    <w:p w14:paraId="5995D91F" w14:textId="172425DF" w:rsidR="00070F9C" w:rsidRPr="009A41D9" w:rsidRDefault="00070F9C" w:rsidP="004941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9A41D9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deschis la Trez</w:t>
      </w:r>
      <w:r w:rsidR="0049418A">
        <w:rPr>
          <w:rFonts w:ascii="Times New Roman" w:hAnsi="Times New Roman" w:cs="Times New Roman"/>
          <w:b/>
          <w:sz w:val="28"/>
          <w:szCs w:val="28"/>
          <w:lang w:val="pt-BR"/>
        </w:rPr>
        <w:t xml:space="preserve">oreria Municipiului Timișoara </w:t>
      </w:r>
      <w:bookmarkStart w:id="0" w:name="_GoBack"/>
      <w:bookmarkEnd w:id="0"/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COD IBAN RO07TREZ62120160103XXXXX</w:t>
      </w:r>
    </w:p>
    <w:p w14:paraId="64B7652F" w14:textId="77777777" w:rsidR="00070F9C" w:rsidRPr="009A41D9" w:rsidRDefault="00070F9C" w:rsidP="004941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6AB19DA1" w14:textId="77777777" w:rsidR="00070F9C" w:rsidRPr="009A41D9" w:rsidRDefault="00070F9C" w:rsidP="0049418A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3AF9165C" w14:textId="33C70B5E" w:rsidR="00070F9C" w:rsidRPr="009A41D9" w:rsidRDefault="00070F9C" w:rsidP="0049418A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- numele și adresa cabinetului</w:t>
      </w:r>
      <w:r w:rsidR="000A273A" w:rsidRPr="009A41D9">
        <w:rPr>
          <w:rFonts w:ascii="Times New Roman" w:hAnsi="Times New Roman" w:cs="Times New Roman"/>
          <w:sz w:val="28"/>
          <w:szCs w:val="28"/>
        </w:rPr>
        <w:t xml:space="preserve"> medical pentru care se solicită</w:t>
      </w:r>
      <w:r w:rsidRPr="009A41D9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760BDF66" w14:textId="77777777" w:rsidR="000A273A" w:rsidRPr="009A41D9" w:rsidRDefault="000A273A" w:rsidP="004941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4563E0F" w14:textId="77777777" w:rsidR="00070F9C" w:rsidRPr="009A41D9" w:rsidRDefault="00070F9C" w:rsidP="004941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9A41D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7B977FBE" w14:textId="77777777" w:rsidR="00070F9C" w:rsidRPr="009A41D9" w:rsidRDefault="00070F9C" w:rsidP="0049418A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9A41D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9A41D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9A41D9">
        <w:rPr>
          <w:rFonts w:ascii="Times New Roman" w:hAnsi="Times New Roman" w:cs="Times New Roman"/>
          <w:lang w:val="ro-RO"/>
        </w:rPr>
        <w:t xml:space="preserve"> </w:t>
      </w:r>
    </w:p>
    <w:p w14:paraId="7E0C8D7F" w14:textId="77777777" w:rsidR="00070F9C" w:rsidRPr="009A41D9" w:rsidRDefault="00070F9C" w:rsidP="0049418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</w:rPr>
        <w:t>și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sunt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necesare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următoarele</w:t>
      </w:r>
      <w:proofErr w:type="spellEnd"/>
      <w:r w:rsidRPr="009A41D9">
        <w:rPr>
          <w:rFonts w:ascii="Times New Roman" w:hAnsi="Times New Roman" w:cs="Times New Roman"/>
        </w:rPr>
        <w:t>:</w:t>
      </w:r>
    </w:p>
    <w:p w14:paraId="429D2A43" w14:textId="77777777" w:rsidR="00070F9C" w:rsidRPr="009A41D9" w:rsidRDefault="00070F9C" w:rsidP="0049418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lang w:val="ro-RO"/>
        </w:rPr>
        <w:t>datele de identificare ale plătitorului</w:t>
      </w:r>
    </w:p>
    <w:p w14:paraId="226B2030" w14:textId="0C150B8C" w:rsidR="00070F9C" w:rsidRPr="009A41D9" w:rsidRDefault="00070F9C" w:rsidP="0049418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lang w:val="ro-RO"/>
        </w:rPr>
        <w:t xml:space="preserve">numele și adresa </w:t>
      </w:r>
      <w:proofErr w:type="spellStart"/>
      <w:r w:rsidR="000A273A" w:rsidRPr="009A41D9">
        <w:rPr>
          <w:rFonts w:ascii="Times New Roman" w:hAnsi="Times New Roman" w:cs="Times New Roman"/>
        </w:rPr>
        <w:t>cabinetului</w:t>
      </w:r>
      <w:proofErr w:type="spellEnd"/>
      <w:r w:rsidR="000A273A" w:rsidRPr="009A41D9">
        <w:rPr>
          <w:rFonts w:ascii="Times New Roman" w:hAnsi="Times New Roman" w:cs="Times New Roman"/>
        </w:rPr>
        <w:t xml:space="preserve"> medical</w:t>
      </w:r>
      <w:r w:rsidRPr="009A41D9">
        <w:rPr>
          <w:rFonts w:ascii="Times New Roman" w:hAnsi="Times New Roman" w:cs="Times New Roman"/>
          <w:lang w:val="ro-RO"/>
        </w:rPr>
        <w:t xml:space="preserve"> pentru care se solicită autorizare</w:t>
      </w:r>
    </w:p>
    <w:p w14:paraId="02BE8EBC" w14:textId="77777777" w:rsidR="00070F9C" w:rsidRPr="009A41D9" w:rsidRDefault="00070F9C" w:rsidP="0049418A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A41D9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637665BC" w14:textId="05F7FD29" w:rsidR="00070F9C" w:rsidRPr="00F357F3" w:rsidRDefault="00F357F3" w:rsidP="004941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32"/>
          <w:szCs w:val="32"/>
        </w:rPr>
        <w:t xml:space="preserve">I. </w:t>
      </w:r>
      <w:proofErr w:type="spellStart"/>
      <w:r w:rsidR="00070F9C" w:rsidRPr="00F357F3">
        <w:rPr>
          <w:rFonts w:ascii="Times New Roman" w:hAnsi="Times New Roman" w:cs="Times New Roman"/>
          <w:b/>
          <w:sz w:val="32"/>
          <w:szCs w:val="32"/>
        </w:rPr>
        <w:t>Notă</w:t>
      </w:r>
      <w:proofErr w:type="spellEnd"/>
      <w:r w:rsidR="00070F9C" w:rsidRPr="00F357F3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5029DA47" w14:textId="77777777" w:rsidR="00070F9C" w:rsidRPr="009A41D9" w:rsidRDefault="00070F9C" w:rsidP="0049418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Cabinetele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conexe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înregistrează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cabinetelor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OMS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1992/2023 </w:t>
      </w:r>
    </w:p>
    <w:p w14:paraId="70A7C5BC" w14:textId="591AB76F" w:rsidR="00070F9C" w:rsidRPr="009A41D9" w:rsidRDefault="00070F9C" w:rsidP="0049418A">
      <w:pPr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opisul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>“</w:t>
      </w:r>
    </w:p>
    <w:p w14:paraId="6F59A55F" w14:textId="7EC9DA14" w:rsidR="00070F9C" w:rsidRPr="009A41D9" w:rsidRDefault="00070F9C" w:rsidP="00494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Documentațiile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se pot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="000A273A"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>.</w:t>
      </w:r>
    </w:p>
    <w:p w14:paraId="5D2A12E3" w14:textId="77777777" w:rsidR="00070F9C" w:rsidRPr="009A41D9" w:rsidRDefault="00070F9C" w:rsidP="00494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     </w:t>
      </w:r>
      <w:r w:rsidRPr="009A41D9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32238587" w14:textId="77777777" w:rsidR="00070F9C" w:rsidRPr="009A41D9" w:rsidRDefault="00070F9C" w:rsidP="0049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- Autorizația sanitară de funcționare la cam. 18 Compartimentul de Avizare </w:t>
      </w:r>
      <w:r w:rsidRPr="009A41D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17C65793" w14:textId="77777777" w:rsidR="00070F9C" w:rsidRPr="009A41D9" w:rsidRDefault="00070F9C" w:rsidP="0049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2F1A597A" w14:textId="77777777" w:rsidR="00070F9C" w:rsidRPr="009A41D9" w:rsidRDefault="00070F9C" w:rsidP="00494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20E76434" w14:textId="4C8A8717" w:rsidR="00070F9C" w:rsidRPr="009A41D9" w:rsidRDefault="00F357F3" w:rsidP="00494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II. </w:t>
      </w:r>
      <w:proofErr w:type="spellStart"/>
      <w:r w:rsidR="00070F9C"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="00070F9C"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70F9C"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="00070F9C"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70F9C"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="00070F9C"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7FBF249" w14:textId="77777777" w:rsidR="00070F9C" w:rsidRPr="009A41D9" w:rsidRDefault="00070F9C" w:rsidP="004941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9A41D9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8ABABA" w14:textId="77777777" w:rsidR="00070F9C" w:rsidRPr="009A41D9" w:rsidRDefault="00070F9C" w:rsidP="0049418A">
      <w:pPr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70F9C" w:rsidRPr="009A41D9" w:rsidSect="0017430E">
      <w:footerReference w:type="default" r:id="rId9"/>
      <w:pgSz w:w="11906" w:h="16838"/>
      <w:pgMar w:top="90" w:right="282" w:bottom="90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B2EB7" w14:textId="77777777" w:rsidR="00765033" w:rsidRDefault="00765033" w:rsidP="0014384C">
      <w:pPr>
        <w:spacing w:after="0" w:line="240" w:lineRule="auto"/>
      </w:pPr>
      <w:r>
        <w:separator/>
      </w:r>
    </w:p>
  </w:endnote>
  <w:endnote w:type="continuationSeparator" w:id="0">
    <w:p w14:paraId="3A2F54A8" w14:textId="77777777" w:rsidR="00765033" w:rsidRDefault="00765033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7734" w14:textId="77777777" w:rsidR="002B0973" w:rsidRDefault="002B097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399C1" w14:textId="77777777" w:rsidR="00765033" w:rsidRDefault="00765033" w:rsidP="0014384C">
      <w:pPr>
        <w:spacing w:after="0" w:line="240" w:lineRule="auto"/>
      </w:pPr>
      <w:r>
        <w:separator/>
      </w:r>
    </w:p>
  </w:footnote>
  <w:footnote w:type="continuationSeparator" w:id="0">
    <w:p w14:paraId="7E0A883E" w14:textId="77777777" w:rsidR="00765033" w:rsidRDefault="00765033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7EF"/>
    <w:multiLevelType w:val="hybridMultilevel"/>
    <w:tmpl w:val="3E56C42C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B1F42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947"/>
    <w:multiLevelType w:val="hybridMultilevel"/>
    <w:tmpl w:val="3ED00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57B"/>
    <w:multiLevelType w:val="hybridMultilevel"/>
    <w:tmpl w:val="A3EACEBE"/>
    <w:lvl w:ilvl="0" w:tplc="52D882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216F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AD8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086"/>
    <w:multiLevelType w:val="hybridMultilevel"/>
    <w:tmpl w:val="44F872B6"/>
    <w:lvl w:ilvl="0" w:tplc="42E82C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F64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4DC"/>
    <w:multiLevelType w:val="hybridMultilevel"/>
    <w:tmpl w:val="CD2A6C3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7BA0"/>
    <w:multiLevelType w:val="hybridMultilevel"/>
    <w:tmpl w:val="C4E89E9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DD85051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7B"/>
    <w:multiLevelType w:val="hybridMultilevel"/>
    <w:tmpl w:val="363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22E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F6831"/>
    <w:multiLevelType w:val="hybridMultilevel"/>
    <w:tmpl w:val="CF3831D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654E"/>
    <w:multiLevelType w:val="hybridMultilevel"/>
    <w:tmpl w:val="DEE6BAFC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09EB"/>
    <w:rsid w:val="000026F5"/>
    <w:rsid w:val="0000418D"/>
    <w:rsid w:val="00007940"/>
    <w:rsid w:val="00023E1A"/>
    <w:rsid w:val="00026F47"/>
    <w:rsid w:val="00032234"/>
    <w:rsid w:val="00045708"/>
    <w:rsid w:val="00045E6D"/>
    <w:rsid w:val="000506AC"/>
    <w:rsid w:val="000508A4"/>
    <w:rsid w:val="000522D9"/>
    <w:rsid w:val="00053D92"/>
    <w:rsid w:val="000541C4"/>
    <w:rsid w:val="00057139"/>
    <w:rsid w:val="000576E3"/>
    <w:rsid w:val="00070F9C"/>
    <w:rsid w:val="00080535"/>
    <w:rsid w:val="00080E37"/>
    <w:rsid w:val="00081EF1"/>
    <w:rsid w:val="00083D8C"/>
    <w:rsid w:val="000A273A"/>
    <w:rsid w:val="000C0C5F"/>
    <w:rsid w:val="000C1FB8"/>
    <w:rsid w:val="000D54BF"/>
    <w:rsid w:val="000E6FF9"/>
    <w:rsid w:val="000F352D"/>
    <w:rsid w:val="000F7538"/>
    <w:rsid w:val="00100918"/>
    <w:rsid w:val="001029FC"/>
    <w:rsid w:val="00113D57"/>
    <w:rsid w:val="00114E6C"/>
    <w:rsid w:val="00120E0B"/>
    <w:rsid w:val="0012444A"/>
    <w:rsid w:val="001328F2"/>
    <w:rsid w:val="0013312A"/>
    <w:rsid w:val="0014384C"/>
    <w:rsid w:val="00143FB5"/>
    <w:rsid w:val="00157DB8"/>
    <w:rsid w:val="00170781"/>
    <w:rsid w:val="00171B4E"/>
    <w:rsid w:val="0017430E"/>
    <w:rsid w:val="00177CA6"/>
    <w:rsid w:val="00182DD7"/>
    <w:rsid w:val="001859ED"/>
    <w:rsid w:val="001902DF"/>
    <w:rsid w:val="001910CC"/>
    <w:rsid w:val="00192573"/>
    <w:rsid w:val="001A0557"/>
    <w:rsid w:val="001A1A9E"/>
    <w:rsid w:val="001A5F6C"/>
    <w:rsid w:val="001C147C"/>
    <w:rsid w:val="001D248F"/>
    <w:rsid w:val="001D5844"/>
    <w:rsid w:val="001D717E"/>
    <w:rsid w:val="001D7A89"/>
    <w:rsid w:val="001E0B42"/>
    <w:rsid w:val="001E4C7E"/>
    <w:rsid w:val="001E7565"/>
    <w:rsid w:val="001F0423"/>
    <w:rsid w:val="001F5FC4"/>
    <w:rsid w:val="00210EC4"/>
    <w:rsid w:val="002148E6"/>
    <w:rsid w:val="00217C2C"/>
    <w:rsid w:val="002255E5"/>
    <w:rsid w:val="00240D9B"/>
    <w:rsid w:val="00241BD5"/>
    <w:rsid w:val="002510BB"/>
    <w:rsid w:val="00262291"/>
    <w:rsid w:val="00276E7E"/>
    <w:rsid w:val="00287CAD"/>
    <w:rsid w:val="00291814"/>
    <w:rsid w:val="002964AD"/>
    <w:rsid w:val="00296E29"/>
    <w:rsid w:val="002A2ACF"/>
    <w:rsid w:val="002B0973"/>
    <w:rsid w:val="002C3B0F"/>
    <w:rsid w:val="002C3D32"/>
    <w:rsid w:val="002D0A2D"/>
    <w:rsid w:val="002D2F69"/>
    <w:rsid w:val="002D71D5"/>
    <w:rsid w:val="002F22D6"/>
    <w:rsid w:val="002F3349"/>
    <w:rsid w:val="00301D94"/>
    <w:rsid w:val="00312A29"/>
    <w:rsid w:val="00321700"/>
    <w:rsid w:val="00334F15"/>
    <w:rsid w:val="00357233"/>
    <w:rsid w:val="00370D14"/>
    <w:rsid w:val="00380E9F"/>
    <w:rsid w:val="00384EAF"/>
    <w:rsid w:val="00392869"/>
    <w:rsid w:val="003A1D79"/>
    <w:rsid w:val="003B35D2"/>
    <w:rsid w:val="003B4086"/>
    <w:rsid w:val="003D1AFA"/>
    <w:rsid w:val="003D47EC"/>
    <w:rsid w:val="003D5865"/>
    <w:rsid w:val="003E04FE"/>
    <w:rsid w:val="003E4492"/>
    <w:rsid w:val="003E4B91"/>
    <w:rsid w:val="003F3DB0"/>
    <w:rsid w:val="00407097"/>
    <w:rsid w:val="00407CD1"/>
    <w:rsid w:val="00412ACA"/>
    <w:rsid w:val="00423502"/>
    <w:rsid w:val="00423684"/>
    <w:rsid w:val="004315DA"/>
    <w:rsid w:val="0045271D"/>
    <w:rsid w:val="00457A1F"/>
    <w:rsid w:val="00457DC8"/>
    <w:rsid w:val="004665C3"/>
    <w:rsid w:val="00471C41"/>
    <w:rsid w:val="004722B3"/>
    <w:rsid w:val="004924FE"/>
    <w:rsid w:val="0049418A"/>
    <w:rsid w:val="004C4E26"/>
    <w:rsid w:val="004C4E37"/>
    <w:rsid w:val="004D48C0"/>
    <w:rsid w:val="004F5C02"/>
    <w:rsid w:val="00503F85"/>
    <w:rsid w:val="00522225"/>
    <w:rsid w:val="005229FC"/>
    <w:rsid w:val="0052376D"/>
    <w:rsid w:val="00536431"/>
    <w:rsid w:val="005365A1"/>
    <w:rsid w:val="0055020A"/>
    <w:rsid w:val="00553233"/>
    <w:rsid w:val="00554632"/>
    <w:rsid w:val="00560350"/>
    <w:rsid w:val="00565959"/>
    <w:rsid w:val="00571294"/>
    <w:rsid w:val="00573902"/>
    <w:rsid w:val="005775FB"/>
    <w:rsid w:val="00584DA7"/>
    <w:rsid w:val="005860A0"/>
    <w:rsid w:val="005914FF"/>
    <w:rsid w:val="0059716D"/>
    <w:rsid w:val="005A462E"/>
    <w:rsid w:val="005B1BDB"/>
    <w:rsid w:val="005C6B5F"/>
    <w:rsid w:val="005D5C25"/>
    <w:rsid w:val="005F1B9B"/>
    <w:rsid w:val="00601FA7"/>
    <w:rsid w:val="0060528B"/>
    <w:rsid w:val="00616DAB"/>
    <w:rsid w:val="00617244"/>
    <w:rsid w:val="006242A1"/>
    <w:rsid w:val="00624DD6"/>
    <w:rsid w:val="00643727"/>
    <w:rsid w:val="00647EE7"/>
    <w:rsid w:val="006520F5"/>
    <w:rsid w:val="0065452A"/>
    <w:rsid w:val="00660D80"/>
    <w:rsid w:val="00663743"/>
    <w:rsid w:val="00672E7F"/>
    <w:rsid w:val="00680B40"/>
    <w:rsid w:val="006814A5"/>
    <w:rsid w:val="006834D5"/>
    <w:rsid w:val="00684142"/>
    <w:rsid w:val="00693E15"/>
    <w:rsid w:val="0069512D"/>
    <w:rsid w:val="006A3174"/>
    <w:rsid w:val="006A5B46"/>
    <w:rsid w:val="006B3EBF"/>
    <w:rsid w:val="006B6E1E"/>
    <w:rsid w:val="006C3522"/>
    <w:rsid w:val="006C4372"/>
    <w:rsid w:val="006D357B"/>
    <w:rsid w:val="006D7FB8"/>
    <w:rsid w:val="006E01FE"/>
    <w:rsid w:val="006E3329"/>
    <w:rsid w:val="006E3A16"/>
    <w:rsid w:val="006E4339"/>
    <w:rsid w:val="006E4643"/>
    <w:rsid w:val="006E6059"/>
    <w:rsid w:val="006E7457"/>
    <w:rsid w:val="006F0BAB"/>
    <w:rsid w:val="006F7DCA"/>
    <w:rsid w:val="00726918"/>
    <w:rsid w:val="00741472"/>
    <w:rsid w:val="0075250C"/>
    <w:rsid w:val="00752919"/>
    <w:rsid w:val="00760FB7"/>
    <w:rsid w:val="00762659"/>
    <w:rsid w:val="00763DCC"/>
    <w:rsid w:val="00765033"/>
    <w:rsid w:val="007703CB"/>
    <w:rsid w:val="00773F3A"/>
    <w:rsid w:val="00783E2F"/>
    <w:rsid w:val="007A0224"/>
    <w:rsid w:val="007B0DD4"/>
    <w:rsid w:val="007B5BDC"/>
    <w:rsid w:val="007B76BB"/>
    <w:rsid w:val="007C5EE2"/>
    <w:rsid w:val="007C6213"/>
    <w:rsid w:val="007C72E1"/>
    <w:rsid w:val="007D088C"/>
    <w:rsid w:val="007D23E0"/>
    <w:rsid w:val="007E18F3"/>
    <w:rsid w:val="007F20DF"/>
    <w:rsid w:val="007F7BD2"/>
    <w:rsid w:val="00804086"/>
    <w:rsid w:val="00814F07"/>
    <w:rsid w:val="00835735"/>
    <w:rsid w:val="00845101"/>
    <w:rsid w:val="00846931"/>
    <w:rsid w:val="008530BC"/>
    <w:rsid w:val="008538B0"/>
    <w:rsid w:val="008557A8"/>
    <w:rsid w:val="00855D4D"/>
    <w:rsid w:val="00857FA3"/>
    <w:rsid w:val="008646FA"/>
    <w:rsid w:val="00870CFA"/>
    <w:rsid w:val="00875152"/>
    <w:rsid w:val="00883038"/>
    <w:rsid w:val="00884985"/>
    <w:rsid w:val="0088574F"/>
    <w:rsid w:val="00885ED5"/>
    <w:rsid w:val="00894D11"/>
    <w:rsid w:val="008A59BE"/>
    <w:rsid w:val="008C13D9"/>
    <w:rsid w:val="008D670B"/>
    <w:rsid w:val="008E3881"/>
    <w:rsid w:val="008E7D0E"/>
    <w:rsid w:val="008F7E5A"/>
    <w:rsid w:val="0090058F"/>
    <w:rsid w:val="00904E3D"/>
    <w:rsid w:val="00911B8C"/>
    <w:rsid w:val="00912221"/>
    <w:rsid w:val="00923D30"/>
    <w:rsid w:val="00931CA8"/>
    <w:rsid w:val="00934030"/>
    <w:rsid w:val="00935441"/>
    <w:rsid w:val="00940728"/>
    <w:rsid w:val="00942D28"/>
    <w:rsid w:val="009452C2"/>
    <w:rsid w:val="009515BE"/>
    <w:rsid w:val="00953BBA"/>
    <w:rsid w:val="00954D52"/>
    <w:rsid w:val="00967C4A"/>
    <w:rsid w:val="0099378D"/>
    <w:rsid w:val="009A0AA0"/>
    <w:rsid w:val="009A15F7"/>
    <w:rsid w:val="009A41D9"/>
    <w:rsid w:val="009B72A7"/>
    <w:rsid w:val="009C155B"/>
    <w:rsid w:val="009C2775"/>
    <w:rsid w:val="009E5B5A"/>
    <w:rsid w:val="009F4217"/>
    <w:rsid w:val="009F6521"/>
    <w:rsid w:val="00A00FC3"/>
    <w:rsid w:val="00A04D59"/>
    <w:rsid w:val="00A10B00"/>
    <w:rsid w:val="00A208F4"/>
    <w:rsid w:val="00A260F1"/>
    <w:rsid w:val="00A473C8"/>
    <w:rsid w:val="00A53FED"/>
    <w:rsid w:val="00A65B18"/>
    <w:rsid w:val="00A667EB"/>
    <w:rsid w:val="00A71DE7"/>
    <w:rsid w:val="00A74B49"/>
    <w:rsid w:val="00A80632"/>
    <w:rsid w:val="00A84FC2"/>
    <w:rsid w:val="00A8541C"/>
    <w:rsid w:val="00AA4E90"/>
    <w:rsid w:val="00AB0AFC"/>
    <w:rsid w:val="00AD3248"/>
    <w:rsid w:val="00AD4067"/>
    <w:rsid w:val="00AD7A61"/>
    <w:rsid w:val="00AF7612"/>
    <w:rsid w:val="00B013DE"/>
    <w:rsid w:val="00B14937"/>
    <w:rsid w:val="00B17ED0"/>
    <w:rsid w:val="00B3007D"/>
    <w:rsid w:val="00B41FFF"/>
    <w:rsid w:val="00B6145D"/>
    <w:rsid w:val="00B704E8"/>
    <w:rsid w:val="00B70C0B"/>
    <w:rsid w:val="00B73CA6"/>
    <w:rsid w:val="00B743FB"/>
    <w:rsid w:val="00B75DCA"/>
    <w:rsid w:val="00B77E3A"/>
    <w:rsid w:val="00B87921"/>
    <w:rsid w:val="00B925DF"/>
    <w:rsid w:val="00BB54A9"/>
    <w:rsid w:val="00BC0260"/>
    <w:rsid w:val="00BC2CD9"/>
    <w:rsid w:val="00BC452D"/>
    <w:rsid w:val="00BC75A2"/>
    <w:rsid w:val="00BC7F0E"/>
    <w:rsid w:val="00BD0D94"/>
    <w:rsid w:val="00BD20E4"/>
    <w:rsid w:val="00BD7DD6"/>
    <w:rsid w:val="00BD7DF7"/>
    <w:rsid w:val="00BE235E"/>
    <w:rsid w:val="00BE64BB"/>
    <w:rsid w:val="00BF0C2D"/>
    <w:rsid w:val="00BF321E"/>
    <w:rsid w:val="00BF4213"/>
    <w:rsid w:val="00C15320"/>
    <w:rsid w:val="00C15B25"/>
    <w:rsid w:val="00C173FF"/>
    <w:rsid w:val="00C2217E"/>
    <w:rsid w:val="00C254DD"/>
    <w:rsid w:val="00C261DD"/>
    <w:rsid w:val="00C40A65"/>
    <w:rsid w:val="00C452FC"/>
    <w:rsid w:val="00C46DF8"/>
    <w:rsid w:val="00C55275"/>
    <w:rsid w:val="00C67497"/>
    <w:rsid w:val="00C8245D"/>
    <w:rsid w:val="00C85BE6"/>
    <w:rsid w:val="00C8762C"/>
    <w:rsid w:val="00C87AA6"/>
    <w:rsid w:val="00C9013E"/>
    <w:rsid w:val="00CA2138"/>
    <w:rsid w:val="00CA535B"/>
    <w:rsid w:val="00CA6215"/>
    <w:rsid w:val="00CB3220"/>
    <w:rsid w:val="00CB75DA"/>
    <w:rsid w:val="00CF0753"/>
    <w:rsid w:val="00CF31F1"/>
    <w:rsid w:val="00D20F49"/>
    <w:rsid w:val="00D23825"/>
    <w:rsid w:val="00D314ED"/>
    <w:rsid w:val="00D34B10"/>
    <w:rsid w:val="00D402DD"/>
    <w:rsid w:val="00D44008"/>
    <w:rsid w:val="00D55040"/>
    <w:rsid w:val="00D64438"/>
    <w:rsid w:val="00D73DB5"/>
    <w:rsid w:val="00D7582C"/>
    <w:rsid w:val="00D7707A"/>
    <w:rsid w:val="00D81CFE"/>
    <w:rsid w:val="00D8650C"/>
    <w:rsid w:val="00DA3234"/>
    <w:rsid w:val="00DB3916"/>
    <w:rsid w:val="00DC4A26"/>
    <w:rsid w:val="00DD7B2C"/>
    <w:rsid w:val="00DE1CC0"/>
    <w:rsid w:val="00DF0B1F"/>
    <w:rsid w:val="00DF17F8"/>
    <w:rsid w:val="00DF4D5E"/>
    <w:rsid w:val="00DF6A13"/>
    <w:rsid w:val="00E0586A"/>
    <w:rsid w:val="00E17DCB"/>
    <w:rsid w:val="00E35D58"/>
    <w:rsid w:val="00E45289"/>
    <w:rsid w:val="00E473B8"/>
    <w:rsid w:val="00E64BF1"/>
    <w:rsid w:val="00E73617"/>
    <w:rsid w:val="00E82D00"/>
    <w:rsid w:val="00E90021"/>
    <w:rsid w:val="00E94835"/>
    <w:rsid w:val="00E97511"/>
    <w:rsid w:val="00EA0B5D"/>
    <w:rsid w:val="00EA324B"/>
    <w:rsid w:val="00EA7382"/>
    <w:rsid w:val="00EB3696"/>
    <w:rsid w:val="00EB6CBC"/>
    <w:rsid w:val="00EC4CB7"/>
    <w:rsid w:val="00EC521D"/>
    <w:rsid w:val="00ED24FF"/>
    <w:rsid w:val="00EE28E3"/>
    <w:rsid w:val="00EE5F70"/>
    <w:rsid w:val="00F26A69"/>
    <w:rsid w:val="00F2782A"/>
    <w:rsid w:val="00F321D4"/>
    <w:rsid w:val="00F357F3"/>
    <w:rsid w:val="00F4160F"/>
    <w:rsid w:val="00F4587B"/>
    <w:rsid w:val="00F461EB"/>
    <w:rsid w:val="00F4733E"/>
    <w:rsid w:val="00F56AAE"/>
    <w:rsid w:val="00F60B57"/>
    <w:rsid w:val="00F85AF1"/>
    <w:rsid w:val="00F96F6C"/>
    <w:rsid w:val="00F96FCE"/>
    <w:rsid w:val="00FC19E2"/>
    <w:rsid w:val="00FC1C63"/>
    <w:rsid w:val="00FC41B8"/>
    <w:rsid w:val="00FD1CFD"/>
    <w:rsid w:val="00FD520E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193EB61-EC0E-44D6-8CAA-AA0F873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customStyle="1" w:styleId="sartden">
    <w:name w:val="s_art_den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basedOn w:val="Fontdeparagrafimplicit"/>
    <w:rsid w:val="00C40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C40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C40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01D9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053D9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F4733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45271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B743F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B743F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83038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FrListare"/>
    <w:uiPriority w:val="99"/>
    <w:semiHidden/>
    <w:rsid w:val="00741472"/>
  </w:style>
  <w:style w:type="paragraph" w:styleId="Titlu">
    <w:name w:val="Title"/>
    <w:basedOn w:val="Normal"/>
    <w:link w:val="TitluCaracter"/>
    <w:qFormat/>
    <w:rsid w:val="007414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4147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u">
    <w:name w:val="Subtitle"/>
    <w:basedOn w:val="Normal"/>
    <w:link w:val="SubtitluCaracter"/>
    <w:qFormat/>
    <w:rsid w:val="007414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741472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elgril">
    <w:name w:val="Table Grid"/>
    <w:basedOn w:val="TabelNormal"/>
    <w:rsid w:val="0074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rsid w:val="00741472"/>
  </w:style>
  <w:style w:type="paragraph" w:customStyle="1" w:styleId="Default">
    <w:name w:val="Default"/>
    <w:rsid w:val="00741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hdr">
    <w:name w:val="s_hdr"/>
    <w:basedOn w:val="Normal"/>
    <w:rsid w:val="00693E1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65C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E6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A085-3F5F-4470-926C-613118E4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3194</Words>
  <Characters>18206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37</cp:revision>
  <cp:lastPrinted>2024-05-15T12:05:00Z</cp:lastPrinted>
  <dcterms:created xsi:type="dcterms:W3CDTF">2026-03-16T05:51:00Z</dcterms:created>
  <dcterms:modified xsi:type="dcterms:W3CDTF">2026-04-29T08:15:00Z</dcterms:modified>
</cp:coreProperties>
</file>