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jc w:val="center"/>
        <w:tblLayout w:type="fixed"/>
        <w:tblLook w:val="0000" w:firstRow="0" w:lastRow="0" w:firstColumn="0" w:lastColumn="0" w:noHBand="0" w:noVBand="0"/>
      </w:tblPr>
      <w:tblGrid>
        <w:gridCol w:w="2411"/>
        <w:gridCol w:w="7371"/>
      </w:tblGrid>
      <w:tr w:rsidR="007D58B8" w:rsidRPr="007306DE" w14:paraId="0E72FF02" w14:textId="77777777" w:rsidTr="00B52432">
        <w:trPr>
          <w:cantSplit/>
          <w:trHeight w:val="1500"/>
          <w:jc w:val="center"/>
        </w:trPr>
        <w:tc>
          <w:tcPr>
            <w:tcW w:w="2411" w:type="dxa"/>
            <w:vMerge w:val="restart"/>
            <w:tcBorders>
              <w:top w:val="single" w:sz="4" w:space="0" w:color="auto"/>
              <w:left w:val="single" w:sz="4" w:space="0" w:color="auto"/>
              <w:bottom w:val="single" w:sz="4" w:space="0" w:color="auto"/>
              <w:right w:val="nil"/>
            </w:tcBorders>
          </w:tcPr>
          <w:p w14:paraId="45A988F0" w14:textId="77777777" w:rsidR="007D58B8" w:rsidRPr="00F03044" w:rsidRDefault="007D58B8" w:rsidP="00BA1950">
            <w:pPr>
              <w:pStyle w:val="Header"/>
              <w:rPr>
                <w:noProof/>
                <w:sz w:val="20"/>
              </w:rPr>
            </w:pPr>
            <w:r w:rsidRPr="00F03044">
              <w:rPr>
                <w:noProof/>
                <w:sz w:val="20"/>
              </w:rPr>
              <w:object w:dxaOrig="1561" w:dyaOrig="1541" w14:anchorId="29D0A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0.25pt" o:ole="" fillcolor="window">
                  <v:imagedata r:id="rId5" o:title=""/>
                </v:shape>
                <o:OLEObject Type="Embed" ProgID="Word.Picture.8" ShapeID="_x0000_i1025" DrawAspect="Content" ObjectID="_1676306333" r:id="rId6"/>
              </w:object>
            </w:r>
          </w:p>
        </w:tc>
        <w:tc>
          <w:tcPr>
            <w:tcW w:w="7371" w:type="dxa"/>
            <w:tcBorders>
              <w:top w:val="single" w:sz="4" w:space="0" w:color="auto"/>
              <w:left w:val="single" w:sz="4" w:space="0" w:color="auto"/>
              <w:bottom w:val="single" w:sz="4" w:space="0" w:color="auto"/>
              <w:right w:val="single" w:sz="4" w:space="0" w:color="auto"/>
            </w:tcBorders>
          </w:tcPr>
          <w:p w14:paraId="13F740BF" w14:textId="5301A955" w:rsidR="007D58B8" w:rsidRDefault="007D58B8" w:rsidP="00B52432">
            <w:pPr>
              <w:pStyle w:val="Header"/>
              <w:jc w:val="center"/>
              <w:rPr>
                <w:b/>
                <w:sz w:val="20"/>
              </w:rPr>
            </w:pPr>
            <w:r>
              <w:rPr>
                <w:b/>
                <w:sz w:val="20"/>
              </w:rPr>
              <w:t>MINISTERUL SĂNĂTĂȚII</w:t>
            </w:r>
          </w:p>
          <w:p w14:paraId="0F7BA5E6" w14:textId="77777777" w:rsidR="007D58B8" w:rsidRPr="00F03044" w:rsidRDefault="007D58B8" w:rsidP="00B52432">
            <w:pPr>
              <w:pStyle w:val="Header"/>
              <w:jc w:val="center"/>
              <w:rPr>
                <w:b/>
                <w:sz w:val="20"/>
              </w:rPr>
            </w:pPr>
            <w:r w:rsidRPr="00F03044">
              <w:rPr>
                <w:b/>
                <w:sz w:val="20"/>
              </w:rPr>
              <w:t xml:space="preserve">DIRECŢIA DE SĂNĂTATE PUBLICĂ </w:t>
            </w:r>
            <w:r>
              <w:rPr>
                <w:b/>
                <w:sz w:val="20"/>
              </w:rPr>
              <w:t xml:space="preserve">A </w:t>
            </w:r>
            <w:r w:rsidRPr="00F03044">
              <w:rPr>
                <w:b/>
                <w:sz w:val="20"/>
              </w:rPr>
              <w:t>JUDEȚ</w:t>
            </w:r>
            <w:r>
              <w:rPr>
                <w:b/>
                <w:sz w:val="20"/>
              </w:rPr>
              <w:t>ULUI</w:t>
            </w:r>
            <w:r w:rsidRPr="00F03044">
              <w:rPr>
                <w:b/>
                <w:sz w:val="20"/>
              </w:rPr>
              <w:t xml:space="preserve"> TIMIŞ</w:t>
            </w:r>
          </w:p>
          <w:p w14:paraId="1598191C" w14:textId="77777777" w:rsidR="007D58B8" w:rsidRPr="00F03044" w:rsidRDefault="007D58B8" w:rsidP="00B52432">
            <w:pPr>
              <w:pStyle w:val="Header"/>
              <w:jc w:val="center"/>
              <w:rPr>
                <w:b/>
                <w:sz w:val="20"/>
              </w:rPr>
            </w:pPr>
            <w:r w:rsidRPr="00F03044">
              <w:rPr>
                <w:b/>
                <w:sz w:val="20"/>
              </w:rPr>
              <w:t>300029 TIMIŞOARA, STR. LENAU NR.10</w:t>
            </w:r>
          </w:p>
          <w:p w14:paraId="070815A0" w14:textId="77777777" w:rsidR="007D58B8" w:rsidRPr="00F03044" w:rsidRDefault="007D58B8" w:rsidP="00B52432">
            <w:pPr>
              <w:pStyle w:val="Header"/>
              <w:jc w:val="center"/>
              <w:rPr>
                <w:b/>
                <w:sz w:val="20"/>
              </w:rPr>
            </w:pPr>
            <w:r w:rsidRPr="00F03044">
              <w:rPr>
                <w:b/>
                <w:sz w:val="20"/>
              </w:rPr>
              <w:t>TEL: 0256 494680 FAX: 0256-494667</w:t>
            </w:r>
          </w:p>
          <w:p w14:paraId="5C32556B" w14:textId="77777777" w:rsidR="007D58B8" w:rsidRPr="00F03044" w:rsidRDefault="007D58B8" w:rsidP="00B52432">
            <w:pPr>
              <w:pStyle w:val="Header"/>
              <w:jc w:val="center"/>
              <w:rPr>
                <w:b/>
                <w:sz w:val="20"/>
              </w:rPr>
            </w:pPr>
            <w:r w:rsidRPr="00F03044">
              <w:rPr>
                <w:b/>
                <w:sz w:val="20"/>
              </w:rPr>
              <w:t>Cod fiscal:  11292024</w:t>
            </w:r>
          </w:p>
          <w:p w14:paraId="1203CFDA" w14:textId="77777777" w:rsidR="007D58B8" w:rsidRDefault="007D58B8" w:rsidP="00B52432">
            <w:pPr>
              <w:pStyle w:val="Header"/>
              <w:jc w:val="center"/>
              <w:rPr>
                <w:b/>
                <w:sz w:val="20"/>
              </w:rPr>
            </w:pPr>
            <w:r w:rsidRPr="00F03044">
              <w:rPr>
                <w:b/>
                <w:sz w:val="20"/>
              </w:rPr>
              <w:t>Nr. operator de date cu caracter personal-34022</w:t>
            </w:r>
          </w:p>
          <w:p w14:paraId="374999D7" w14:textId="77777777" w:rsidR="007D58B8" w:rsidRPr="00F03044" w:rsidRDefault="007D58B8" w:rsidP="00B52432">
            <w:pPr>
              <w:pStyle w:val="Header"/>
              <w:jc w:val="center"/>
              <w:rPr>
                <w:b/>
                <w:sz w:val="20"/>
              </w:rPr>
            </w:pPr>
            <w:r>
              <w:rPr>
                <w:b/>
                <w:sz w:val="20"/>
              </w:rPr>
              <w:t>Website: www.dsptimis.ro</w:t>
            </w:r>
          </w:p>
          <w:p w14:paraId="1D9F9710" w14:textId="77777777" w:rsidR="007D58B8" w:rsidRPr="00F03044" w:rsidRDefault="007D58B8" w:rsidP="00B52432">
            <w:pPr>
              <w:pStyle w:val="Header"/>
              <w:jc w:val="center"/>
              <w:rPr>
                <w:noProof/>
                <w:sz w:val="20"/>
              </w:rPr>
            </w:pPr>
            <w:r w:rsidRPr="00F03044">
              <w:rPr>
                <w:b/>
                <w:sz w:val="20"/>
              </w:rPr>
              <w:t>e-mai</w:t>
            </w:r>
            <w:r w:rsidRPr="00F03044">
              <w:rPr>
                <w:b/>
                <w:sz w:val="20"/>
                <w:u w:val="single"/>
              </w:rPr>
              <w:t>l</w:t>
            </w:r>
            <w:r w:rsidRPr="00F03044">
              <w:rPr>
                <w:b/>
                <w:sz w:val="20"/>
              </w:rPr>
              <w:t xml:space="preserve"> </w:t>
            </w:r>
            <w:hyperlink r:id="rId7" w:history="1">
              <w:r w:rsidRPr="00F03044">
                <w:rPr>
                  <w:rStyle w:val="Hyperlink"/>
                  <w:sz w:val="20"/>
                </w:rPr>
                <w:t>dspj.timis@dsptimis.ro</w:t>
              </w:r>
            </w:hyperlink>
          </w:p>
        </w:tc>
      </w:tr>
      <w:tr w:rsidR="007D58B8" w:rsidRPr="007306DE" w14:paraId="6E99D522" w14:textId="77777777" w:rsidTr="001F2D07">
        <w:trPr>
          <w:cantSplit/>
          <w:trHeight w:val="833"/>
          <w:jc w:val="center"/>
        </w:trPr>
        <w:tc>
          <w:tcPr>
            <w:tcW w:w="2411" w:type="dxa"/>
            <w:vMerge/>
            <w:tcBorders>
              <w:top w:val="single" w:sz="4" w:space="0" w:color="auto"/>
              <w:left w:val="single" w:sz="4" w:space="0" w:color="auto"/>
              <w:bottom w:val="single" w:sz="4" w:space="0" w:color="auto"/>
              <w:right w:val="nil"/>
            </w:tcBorders>
            <w:vAlign w:val="center"/>
          </w:tcPr>
          <w:p w14:paraId="6CAD9A0F" w14:textId="77777777" w:rsidR="007D58B8" w:rsidRPr="006934DB" w:rsidRDefault="007D58B8" w:rsidP="00BA1950">
            <w:pPr>
              <w:rPr>
                <w:noProof/>
              </w:rPr>
            </w:pPr>
          </w:p>
        </w:tc>
        <w:tc>
          <w:tcPr>
            <w:tcW w:w="7371" w:type="dxa"/>
            <w:tcBorders>
              <w:top w:val="single" w:sz="4" w:space="0" w:color="auto"/>
              <w:left w:val="single" w:sz="4" w:space="0" w:color="auto"/>
              <w:bottom w:val="single" w:sz="4" w:space="0" w:color="auto"/>
              <w:right w:val="single" w:sz="4" w:space="0" w:color="auto"/>
            </w:tcBorders>
          </w:tcPr>
          <w:p w14:paraId="5AFC2357" w14:textId="01CA114D" w:rsidR="007D58B8" w:rsidRPr="00F03044" w:rsidRDefault="007D58B8" w:rsidP="00B52432">
            <w:pPr>
              <w:pStyle w:val="Header"/>
              <w:jc w:val="center"/>
              <w:rPr>
                <w:b/>
                <w:sz w:val="20"/>
              </w:rPr>
            </w:pPr>
            <w:r w:rsidRPr="00F03044">
              <w:rPr>
                <w:b/>
                <w:sz w:val="20"/>
              </w:rPr>
              <w:t>Biroul RUNOS</w:t>
            </w:r>
          </w:p>
          <w:p w14:paraId="15E49E0B" w14:textId="777ED464" w:rsidR="007D58B8" w:rsidRPr="00F03044" w:rsidRDefault="007D58B8" w:rsidP="00B52432">
            <w:pPr>
              <w:pStyle w:val="Header"/>
              <w:jc w:val="center"/>
              <w:rPr>
                <w:b/>
                <w:sz w:val="20"/>
              </w:rPr>
            </w:pPr>
            <w:r w:rsidRPr="00F03044">
              <w:rPr>
                <w:b/>
                <w:sz w:val="20"/>
              </w:rPr>
              <w:t>Tel: 0256 494680</w:t>
            </w:r>
            <w:r>
              <w:rPr>
                <w:b/>
                <w:sz w:val="20"/>
              </w:rPr>
              <w:t xml:space="preserve"> int 1</w:t>
            </w:r>
            <w:r w:rsidR="009474F7">
              <w:rPr>
                <w:b/>
                <w:sz w:val="20"/>
              </w:rPr>
              <w:t>20</w:t>
            </w:r>
            <w:r w:rsidRPr="00F03044">
              <w:rPr>
                <w:b/>
                <w:sz w:val="20"/>
              </w:rPr>
              <w:t xml:space="preserve">  Fax: 0256 221029</w:t>
            </w:r>
          </w:p>
          <w:p w14:paraId="672D9C0F" w14:textId="40066E45" w:rsidR="00A92E27" w:rsidRDefault="007D58B8" w:rsidP="00B52432">
            <w:pPr>
              <w:pStyle w:val="Header"/>
              <w:jc w:val="center"/>
              <w:rPr>
                <w:sz w:val="20"/>
              </w:rPr>
            </w:pPr>
            <w:r w:rsidRPr="00F03044">
              <w:rPr>
                <w:b/>
                <w:sz w:val="20"/>
              </w:rPr>
              <w:t xml:space="preserve">e-mail </w:t>
            </w:r>
            <w:r w:rsidR="00A92E27" w:rsidRPr="00F03044">
              <w:rPr>
                <w:sz w:val="20"/>
              </w:rPr>
              <w:t xml:space="preserve"> </w:t>
            </w:r>
            <w:hyperlink r:id="rId8" w:history="1">
              <w:r w:rsidR="00A92E27" w:rsidRPr="00A92E27">
                <w:rPr>
                  <w:rStyle w:val="Hyperlink"/>
                  <w:sz w:val="20"/>
                  <w:u w:val="none"/>
                </w:rPr>
                <w:t>resurseumane@dsptimis.ro</w:t>
              </w:r>
            </w:hyperlink>
          </w:p>
          <w:p w14:paraId="7E8FD2E0" w14:textId="74607C87" w:rsidR="00A92E27" w:rsidRPr="00F03044" w:rsidRDefault="00486050" w:rsidP="001F2D07">
            <w:pPr>
              <w:pStyle w:val="Header"/>
              <w:jc w:val="center"/>
              <w:rPr>
                <w:b/>
                <w:sz w:val="20"/>
              </w:rPr>
            </w:pPr>
            <w:hyperlink r:id="rId9" w:history="1">
              <w:r w:rsidR="007D58B8" w:rsidRPr="00A92E27">
                <w:rPr>
                  <w:rStyle w:val="Hyperlink"/>
                  <w:sz w:val="20"/>
                  <w:u w:val="none"/>
                </w:rPr>
                <w:t>resurseumane_salarizare@dsptimis.ro</w:t>
              </w:r>
            </w:hyperlink>
          </w:p>
        </w:tc>
      </w:tr>
    </w:tbl>
    <w:p w14:paraId="092D5A6D" w14:textId="3DFF53A2" w:rsidR="001F2D07" w:rsidRDefault="00D174A5" w:rsidP="001F2D07">
      <w:pPr>
        <w:tabs>
          <w:tab w:val="left" w:pos="1583"/>
        </w:tabs>
        <w:rPr>
          <w:rFonts w:ascii="Times New Roman" w:hAnsi="Times New Roman" w:cs="Times New Roman"/>
          <w:b/>
        </w:rPr>
      </w:pPr>
      <w:r>
        <w:rPr>
          <w:rFonts w:ascii="Times New Roman" w:hAnsi="Times New Roman" w:cs="Times New Roman"/>
        </w:rPr>
        <w:t xml:space="preserve">   </w:t>
      </w:r>
      <w:r w:rsidR="001F2D07">
        <w:rPr>
          <w:rFonts w:ascii="Times New Roman" w:hAnsi="Times New Roman" w:cs="Times New Roman"/>
        </w:rPr>
        <w:t xml:space="preserve">        </w:t>
      </w:r>
      <w:r w:rsidR="003A02F8" w:rsidRPr="00CE1A64">
        <w:rPr>
          <w:rFonts w:ascii="Times New Roman" w:hAnsi="Times New Roman" w:cs="Times New Roman"/>
        </w:rPr>
        <w:t>Nr</w:t>
      </w:r>
      <w:r w:rsidR="0005421A" w:rsidRPr="00CE1A64">
        <w:rPr>
          <w:rFonts w:ascii="Times New Roman" w:hAnsi="Times New Roman" w:cs="Times New Roman"/>
        </w:rPr>
        <w:t>.</w:t>
      </w:r>
      <w:r w:rsidR="000976BC" w:rsidRPr="00CE1A64">
        <w:rPr>
          <w:rFonts w:ascii="Times New Roman" w:hAnsi="Times New Roman" w:cs="Times New Roman"/>
        </w:rPr>
        <w:t>5891/04.03.2021</w:t>
      </w:r>
    </w:p>
    <w:p w14:paraId="5CCFB7AE" w14:textId="77777777" w:rsidR="000976BC" w:rsidRPr="00CE1A64" w:rsidRDefault="000976BC" w:rsidP="000976BC">
      <w:pPr>
        <w:pStyle w:val="ListParagraph"/>
        <w:tabs>
          <w:tab w:val="left" w:pos="1583"/>
        </w:tabs>
        <w:spacing w:after="0" w:line="240" w:lineRule="auto"/>
        <w:ind w:left="360"/>
        <w:jc w:val="center"/>
        <w:rPr>
          <w:rFonts w:ascii="Times New Roman" w:hAnsi="Times New Roman" w:cs="Times New Roman"/>
          <w:b/>
          <w:lang w:val="ro-RO"/>
        </w:rPr>
      </w:pPr>
      <w:r w:rsidRPr="00CE1A64">
        <w:rPr>
          <w:rFonts w:ascii="Times New Roman" w:hAnsi="Times New Roman" w:cs="Times New Roman"/>
          <w:b/>
        </w:rPr>
        <w:t xml:space="preserve">ANUNŢ </w:t>
      </w:r>
      <w:r w:rsidRPr="00CE1A64">
        <w:rPr>
          <w:rFonts w:ascii="Times New Roman" w:hAnsi="Times New Roman" w:cs="Times New Roman"/>
          <w:b/>
          <w:lang w:val="ro-RO"/>
        </w:rPr>
        <w:t>PRIVIND OCUPAREA FĂRĂ CONCURS A</w:t>
      </w:r>
    </w:p>
    <w:p w14:paraId="01E308C7" w14:textId="34963B8F" w:rsidR="000976BC" w:rsidRDefault="000976BC" w:rsidP="001F2D07">
      <w:pPr>
        <w:pStyle w:val="ListParagraph"/>
        <w:spacing w:after="0" w:line="240" w:lineRule="auto"/>
        <w:ind w:left="360"/>
        <w:jc w:val="center"/>
        <w:rPr>
          <w:rFonts w:ascii="Times New Roman" w:hAnsi="Times New Roman" w:cs="Times New Roman"/>
          <w:b/>
          <w:lang w:val="ro-RO"/>
        </w:rPr>
      </w:pPr>
      <w:r w:rsidRPr="00CE1A64">
        <w:rPr>
          <w:rFonts w:ascii="Times New Roman" w:hAnsi="Times New Roman" w:cs="Times New Roman"/>
          <w:b/>
          <w:lang w:val="ro-RO"/>
        </w:rPr>
        <w:t>POSTURILOR  VACANTE  PE PERIOADA DETERMINATĂ</w:t>
      </w:r>
    </w:p>
    <w:p w14:paraId="2BF2BA53" w14:textId="77777777" w:rsidR="001F2D07" w:rsidRPr="00CE1A64" w:rsidRDefault="001F2D07" w:rsidP="00CE1A64">
      <w:pPr>
        <w:spacing w:after="0" w:line="240" w:lineRule="auto"/>
        <w:jc w:val="center"/>
        <w:rPr>
          <w:rFonts w:ascii="Times New Roman" w:hAnsi="Times New Roman" w:cs="Times New Roman"/>
          <w:b/>
          <w:lang w:val="ro-RO"/>
        </w:rPr>
      </w:pPr>
    </w:p>
    <w:p w14:paraId="7DD46D04" w14:textId="77777777" w:rsidR="000976BC" w:rsidRPr="00CE1A64" w:rsidRDefault="000976BC" w:rsidP="000976BC">
      <w:pPr>
        <w:pStyle w:val="ListParagraph"/>
        <w:spacing w:after="0" w:line="240" w:lineRule="auto"/>
        <w:ind w:left="360"/>
        <w:jc w:val="center"/>
        <w:rPr>
          <w:rFonts w:ascii="Times New Roman" w:eastAsia="Times New Roman" w:hAnsi="Times New Roman" w:cs="Times New Roman"/>
          <w:b/>
          <w:bCs/>
          <w:lang w:val="ro-RO" w:eastAsia="ro-RO"/>
        </w:rPr>
      </w:pPr>
      <w:r w:rsidRPr="00CE1A64">
        <w:rPr>
          <w:rFonts w:ascii="Times New Roman" w:eastAsia="Times New Roman" w:hAnsi="Times New Roman" w:cs="Times New Roman"/>
          <w:b/>
          <w:bCs/>
          <w:lang w:val="ro-RO" w:eastAsia="ro-RO"/>
        </w:rPr>
        <w:t>Direcția de Sănătate Publică a județului Timiş, cu sediul în Timişoara, Str.Lenau nr.10,</w:t>
      </w:r>
    </w:p>
    <w:p w14:paraId="59673188" w14:textId="77777777" w:rsidR="000976BC" w:rsidRPr="00CE1A64" w:rsidRDefault="000976BC" w:rsidP="000976BC">
      <w:pPr>
        <w:pStyle w:val="ListParagraph"/>
        <w:spacing w:after="0" w:line="240" w:lineRule="auto"/>
        <w:ind w:left="360"/>
        <w:jc w:val="center"/>
        <w:rPr>
          <w:rFonts w:ascii="Times New Roman" w:eastAsia="Times New Roman" w:hAnsi="Times New Roman" w:cs="Times New Roman"/>
          <w:b/>
          <w:bCs/>
          <w:lang w:val="ro-RO" w:eastAsia="ro-RO"/>
        </w:rPr>
      </w:pPr>
      <w:r w:rsidRPr="00CE1A64">
        <w:rPr>
          <w:rFonts w:ascii="Times New Roman" w:eastAsia="Times New Roman" w:hAnsi="Times New Roman" w:cs="Times New Roman"/>
          <w:b/>
          <w:bCs/>
          <w:lang w:val="ro-RO" w:eastAsia="ro-RO"/>
        </w:rPr>
        <w:t>telefon 0256/ 494680 interior 120, Fax: 0256/494667, județul Timiş,</w:t>
      </w:r>
    </w:p>
    <w:p w14:paraId="66E421B8" w14:textId="64F21CB7" w:rsidR="000976BC" w:rsidRPr="00CE1A64" w:rsidRDefault="000976BC" w:rsidP="000976BC">
      <w:pPr>
        <w:pStyle w:val="ListParagraph"/>
        <w:spacing w:after="0" w:line="240" w:lineRule="auto"/>
        <w:ind w:left="360"/>
        <w:jc w:val="center"/>
        <w:rPr>
          <w:rFonts w:ascii="Times New Roman" w:eastAsia="Times New Roman" w:hAnsi="Times New Roman" w:cs="Times New Roman"/>
          <w:b/>
          <w:bCs/>
          <w:lang w:val="ro-RO" w:eastAsia="ro-RO"/>
        </w:rPr>
      </w:pPr>
      <w:r w:rsidRPr="00CE1A64">
        <w:rPr>
          <w:rFonts w:ascii="Times New Roman" w:eastAsia="Times New Roman" w:hAnsi="Times New Roman" w:cs="Times New Roman"/>
          <w:b/>
          <w:bCs/>
          <w:lang w:val="ro-RO" w:eastAsia="ro-RO"/>
        </w:rPr>
        <w:t>în baza prevederilor Ordinului Ministerului Sănătății nr.</w:t>
      </w:r>
      <w:r w:rsidRPr="00CE1A64">
        <w:rPr>
          <w:rFonts w:ascii="Times New Roman" w:hAnsi="Times New Roman" w:cs="Times New Roman"/>
          <w:lang w:val="it-IT"/>
        </w:rPr>
        <w:t xml:space="preserve"> </w:t>
      </w:r>
      <w:r w:rsidRPr="00CE1A64">
        <w:rPr>
          <w:rFonts w:ascii="Times New Roman" w:hAnsi="Times New Roman" w:cs="Times New Roman"/>
          <w:b/>
          <w:lang w:val="it-IT"/>
        </w:rPr>
        <w:t xml:space="preserve">1839/30.10.2020 privind modificarea Ordinului ministrului sănătății nr.905/2020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 </w:t>
      </w:r>
      <w:r w:rsidRPr="00CE1A64">
        <w:rPr>
          <w:rFonts w:ascii="Times New Roman" w:eastAsia="Times New Roman" w:hAnsi="Times New Roman" w:cs="Times New Roman"/>
          <w:b/>
          <w:bCs/>
          <w:lang w:val="ro-RO" w:eastAsia="ro-RO"/>
        </w:rPr>
        <w:t xml:space="preserve">angajează pe perioadă determinată, fără concurs, </w:t>
      </w:r>
      <w:r w:rsidR="009D2C65">
        <w:rPr>
          <w:rFonts w:ascii="Times New Roman" w:hAnsi="Times New Roman" w:cs="Times New Roman"/>
          <w:b/>
        </w:rPr>
        <w:t xml:space="preserve">cu </w:t>
      </w:r>
      <w:proofErr w:type="spellStart"/>
      <w:r w:rsidR="009D2C65">
        <w:rPr>
          <w:rFonts w:ascii="Times New Roman" w:hAnsi="Times New Roman" w:cs="Times New Roman"/>
          <w:b/>
        </w:rPr>
        <w:t>încetare</w:t>
      </w:r>
      <w:proofErr w:type="spellEnd"/>
      <w:r w:rsidR="009D2C65">
        <w:rPr>
          <w:rFonts w:ascii="Times New Roman" w:hAnsi="Times New Roman" w:cs="Times New Roman"/>
          <w:b/>
        </w:rPr>
        <w:t xml:space="preserve"> de </w:t>
      </w:r>
      <w:proofErr w:type="spellStart"/>
      <w:r w:rsidR="009D2C65">
        <w:rPr>
          <w:rFonts w:ascii="Times New Roman" w:hAnsi="Times New Roman" w:cs="Times New Roman"/>
          <w:b/>
        </w:rPr>
        <w:t>drept</w:t>
      </w:r>
      <w:proofErr w:type="spellEnd"/>
      <w:r w:rsidR="009D2C65">
        <w:rPr>
          <w:rFonts w:ascii="Times New Roman" w:hAnsi="Times New Roman" w:cs="Times New Roman"/>
          <w:b/>
        </w:rPr>
        <w:t xml:space="preserve"> </w:t>
      </w:r>
      <w:proofErr w:type="spellStart"/>
      <w:r w:rsidR="009D2C65">
        <w:rPr>
          <w:rFonts w:ascii="Times New Roman" w:hAnsi="Times New Roman" w:cs="Times New Roman"/>
          <w:b/>
        </w:rPr>
        <w:t>în</w:t>
      </w:r>
      <w:proofErr w:type="spellEnd"/>
      <w:r w:rsidR="009D2C65">
        <w:rPr>
          <w:rFonts w:ascii="Times New Roman" w:hAnsi="Times New Roman" w:cs="Times New Roman"/>
          <w:b/>
        </w:rPr>
        <w:t xml:space="preserve"> </w:t>
      </w:r>
      <w:proofErr w:type="spellStart"/>
      <w:r w:rsidR="009D2C65">
        <w:rPr>
          <w:rFonts w:ascii="Times New Roman" w:hAnsi="Times New Roman" w:cs="Times New Roman"/>
          <w:b/>
        </w:rPr>
        <w:t>cel</w:t>
      </w:r>
      <w:proofErr w:type="spellEnd"/>
      <w:r w:rsidR="009D2C65">
        <w:rPr>
          <w:rFonts w:ascii="Times New Roman" w:hAnsi="Times New Roman" w:cs="Times New Roman"/>
          <w:b/>
        </w:rPr>
        <w:t xml:space="preserve"> </w:t>
      </w:r>
      <w:proofErr w:type="spellStart"/>
      <w:r w:rsidR="009D2C65">
        <w:rPr>
          <w:rFonts w:ascii="Times New Roman" w:hAnsi="Times New Roman" w:cs="Times New Roman"/>
          <w:b/>
        </w:rPr>
        <w:t>mult</w:t>
      </w:r>
      <w:proofErr w:type="spellEnd"/>
      <w:r w:rsidR="009D2C65">
        <w:rPr>
          <w:rFonts w:ascii="Times New Roman" w:hAnsi="Times New Roman" w:cs="Times New Roman"/>
          <w:b/>
        </w:rPr>
        <w:t xml:space="preserve"> 30 de </w:t>
      </w:r>
      <w:proofErr w:type="spellStart"/>
      <w:r w:rsidR="009D2C65">
        <w:rPr>
          <w:rFonts w:ascii="Times New Roman" w:hAnsi="Times New Roman" w:cs="Times New Roman"/>
          <w:b/>
        </w:rPr>
        <w:t>zile</w:t>
      </w:r>
      <w:proofErr w:type="spellEnd"/>
      <w:r w:rsidR="009D2C65">
        <w:rPr>
          <w:rFonts w:ascii="Times New Roman" w:hAnsi="Times New Roman" w:cs="Times New Roman"/>
          <w:b/>
        </w:rPr>
        <w:t xml:space="preserve"> de la data </w:t>
      </w:r>
      <w:proofErr w:type="spellStart"/>
      <w:r w:rsidR="009D2C65">
        <w:rPr>
          <w:rFonts w:ascii="Times New Roman" w:hAnsi="Times New Roman" w:cs="Times New Roman"/>
          <w:b/>
        </w:rPr>
        <w:t>încetării</w:t>
      </w:r>
      <w:proofErr w:type="spellEnd"/>
      <w:r w:rsidR="009D2C65">
        <w:rPr>
          <w:rFonts w:ascii="Times New Roman" w:hAnsi="Times New Roman" w:cs="Times New Roman"/>
          <w:b/>
        </w:rPr>
        <w:t xml:space="preserve"> </w:t>
      </w:r>
      <w:proofErr w:type="spellStart"/>
      <w:r w:rsidR="009D2C65">
        <w:rPr>
          <w:rFonts w:ascii="Times New Roman" w:hAnsi="Times New Roman" w:cs="Times New Roman"/>
          <w:b/>
        </w:rPr>
        <w:t>stării</w:t>
      </w:r>
      <w:proofErr w:type="spellEnd"/>
      <w:r w:rsidR="009D2C65">
        <w:rPr>
          <w:rFonts w:ascii="Times New Roman" w:hAnsi="Times New Roman" w:cs="Times New Roman"/>
          <w:b/>
        </w:rPr>
        <w:t xml:space="preserve"> de </w:t>
      </w:r>
      <w:proofErr w:type="spellStart"/>
      <w:r w:rsidR="009D2C65">
        <w:rPr>
          <w:rFonts w:ascii="Times New Roman" w:hAnsi="Times New Roman" w:cs="Times New Roman"/>
          <w:b/>
        </w:rPr>
        <w:t>alertă</w:t>
      </w:r>
      <w:proofErr w:type="spellEnd"/>
      <w:r w:rsidRPr="00CE1A64">
        <w:rPr>
          <w:rFonts w:ascii="Times New Roman" w:hAnsi="Times New Roman" w:cs="Times New Roman"/>
          <w:b/>
        </w:rPr>
        <w:t xml:space="preserve">, </w:t>
      </w:r>
      <w:r w:rsidRPr="00CE1A64">
        <w:rPr>
          <w:rFonts w:ascii="Times New Roman" w:eastAsia="Times New Roman" w:hAnsi="Times New Roman" w:cs="Times New Roman"/>
          <w:b/>
          <w:bCs/>
          <w:lang w:val="ro-RO" w:eastAsia="ro-RO"/>
        </w:rPr>
        <w:t xml:space="preserve"> personal contractual, după cum urmează:</w:t>
      </w:r>
    </w:p>
    <w:p w14:paraId="186F556B" w14:textId="77777777" w:rsidR="000976BC" w:rsidRPr="00CE1A64" w:rsidRDefault="000976BC" w:rsidP="000976BC">
      <w:pPr>
        <w:pStyle w:val="ListParagraph"/>
        <w:spacing w:before="100" w:beforeAutospacing="1" w:after="100" w:afterAutospacing="1" w:line="240" w:lineRule="auto"/>
        <w:rPr>
          <w:rFonts w:ascii="Times New Roman" w:eastAsia="Times New Roman" w:hAnsi="Times New Roman" w:cs="Times New Roman"/>
          <w:b/>
          <w:lang w:val="ro-RO" w:eastAsia="ro-RO"/>
        </w:rPr>
      </w:pPr>
    </w:p>
    <w:p w14:paraId="659647D8" w14:textId="3BFACE5E" w:rsidR="00D664E1" w:rsidRPr="00CE1A64" w:rsidRDefault="00D664E1" w:rsidP="00D664E1">
      <w:pPr>
        <w:pStyle w:val="ListParagraph"/>
        <w:numPr>
          <w:ilvl w:val="0"/>
          <w:numId w:val="1"/>
        </w:numPr>
        <w:spacing w:before="100" w:beforeAutospacing="1" w:after="100" w:afterAutospacing="1" w:line="240" w:lineRule="auto"/>
        <w:ind w:left="720"/>
        <w:rPr>
          <w:rFonts w:ascii="Times New Roman" w:eastAsia="Times New Roman" w:hAnsi="Times New Roman" w:cs="Times New Roman"/>
          <w:b/>
          <w:lang w:val="ro-RO" w:eastAsia="ro-RO"/>
        </w:rPr>
      </w:pPr>
      <w:r w:rsidRPr="00CE1A64">
        <w:rPr>
          <w:rFonts w:ascii="Times New Roman" w:eastAsia="Times New Roman" w:hAnsi="Times New Roman" w:cs="Times New Roman"/>
          <w:b/>
          <w:lang w:val="ro-RO" w:eastAsia="ro-RO"/>
        </w:rPr>
        <w:t>La Compartimentul de supraveghere epidemiologică şi control boli transmisibile</w:t>
      </w:r>
      <w:r w:rsidR="00076C5A">
        <w:rPr>
          <w:rFonts w:ascii="Times New Roman" w:eastAsia="Times New Roman" w:hAnsi="Times New Roman" w:cs="Times New Roman"/>
          <w:b/>
          <w:lang w:val="ro-RO" w:eastAsia="ro-RO"/>
        </w:rPr>
        <w:t>-Colectivul de alertă epidemiologică-Punct trecere frontieră Stamora Moravița</w:t>
      </w:r>
      <w:r w:rsidRPr="00CE1A64">
        <w:rPr>
          <w:rFonts w:ascii="Times New Roman" w:eastAsia="Times New Roman" w:hAnsi="Times New Roman" w:cs="Times New Roman"/>
          <w:b/>
          <w:lang w:val="ro-RO" w:eastAsia="ro-RO"/>
        </w:rPr>
        <w:t>:</w:t>
      </w:r>
    </w:p>
    <w:p w14:paraId="514F21CE" w14:textId="25C441E1" w:rsidR="00D664E1" w:rsidRDefault="00D664E1" w:rsidP="001F2D07">
      <w:pPr>
        <w:pStyle w:val="ListParagraph"/>
        <w:spacing w:before="100" w:beforeAutospacing="1" w:after="100" w:afterAutospacing="1" w:line="240" w:lineRule="auto"/>
        <w:ind w:firstLine="720"/>
        <w:rPr>
          <w:rFonts w:ascii="Times New Roman" w:eastAsia="Times New Roman" w:hAnsi="Times New Roman" w:cs="Times New Roman"/>
          <w:lang w:val="ro-RO" w:eastAsia="ro-RO"/>
        </w:rPr>
      </w:pPr>
      <w:r w:rsidRPr="00CE1A64">
        <w:rPr>
          <w:rFonts w:ascii="Times New Roman" w:eastAsia="Times New Roman" w:hAnsi="Times New Roman" w:cs="Times New Roman"/>
          <w:lang w:val="ro-RO" w:eastAsia="ro-RO"/>
        </w:rPr>
        <w:t xml:space="preserve">- </w:t>
      </w:r>
      <w:r w:rsidR="00076C5A">
        <w:rPr>
          <w:rFonts w:ascii="Times New Roman" w:eastAsia="Times New Roman" w:hAnsi="Times New Roman" w:cs="Times New Roman"/>
          <w:lang w:val="ro-RO" w:eastAsia="ro-RO"/>
        </w:rPr>
        <w:t>1</w:t>
      </w:r>
      <w:r w:rsidRPr="00CE1A64">
        <w:rPr>
          <w:rFonts w:ascii="Times New Roman" w:eastAsia="Times New Roman" w:hAnsi="Times New Roman" w:cs="Times New Roman"/>
          <w:lang w:val="ro-RO" w:eastAsia="ro-RO"/>
        </w:rPr>
        <w:t xml:space="preserve"> post</w:t>
      </w:r>
      <w:r w:rsidR="00076C5A">
        <w:rPr>
          <w:rFonts w:ascii="Times New Roman" w:eastAsia="Times New Roman" w:hAnsi="Times New Roman" w:cs="Times New Roman"/>
          <w:lang w:val="ro-RO" w:eastAsia="ro-RO"/>
        </w:rPr>
        <w:t xml:space="preserve"> vacant de </w:t>
      </w:r>
      <w:r w:rsidRPr="00CE1A64">
        <w:rPr>
          <w:rFonts w:ascii="Times New Roman" w:eastAsia="Times New Roman" w:hAnsi="Times New Roman" w:cs="Times New Roman"/>
          <w:lang w:val="ro-RO" w:eastAsia="ro-RO"/>
        </w:rPr>
        <w:t xml:space="preserve"> asistent medical </w:t>
      </w:r>
      <w:r w:rsidR="000976BC" w:rsidRPr="00CE1A64">
        <w:rPr>
          <w:rFonts w:ascii="Times New Roman" w:eastAsia="Times New Roman" w:hAnsi="Times New Roman" w:cs="Times New Roman"/>
          <w:lang w:val="ro-RO" w:eastAsia="ro-RO"/>
        </w:rPr>
        <w:t>principal</w:t>
      </w:r>
      <w:r w:rsidRPr="00CE1A64">
        <w:rPr>
          <w:rFonts w:ascii="Times New Roman" w:eastAsia="Times New Roman" w:hAnsi="Times New Roman" w:cs="Times New Roman"/>
          <w:lang w:val="ro-RO" w:eastAsia="ro-RO"/>
        </w:rPr>
        <w:t xml:space="preserve"> cu studii PL</w:t>
      </w:r>
      <w:r w:rsidR="001F2D07">
        <w:rPr>
          <w:rFonts w:ascii="Times New Roman" w:eastAsia="Times New Roman" w:hAnsi="Times New Roman" w:cs="Times New Roman"/>
          <w:lang w:val="ro-RO" w:eastAsia="ro-RO"/>
        </w:rPr>
        <w:t xml:space="preserve"> </w:t>
      </w:r>
      <w:r w:rsidR="00486050">
        <w:rPr>
          <w:rFonts w:ascii="Times New Roman" w:eastAsia="Times New Roman" w:hAnsi="Times New Roman" w:cs="Times New Roman"/>
          <w:lang w:val="ro-RO" w:eastAsia="ro-RO"/>
        </w:rPr>
        <w:t xml:space="preserve">specialitatea </w:t>
      </w:r>
      <w:r w:rsidRPr="00CE1A64">
        <w:rPr>
          <w:rFonts w:ascii="Times New Roman" w:eastAsia="Times New Roman" w:hAnsi="Times New Roman" w:cs="Times New Roman"/>
          <w:lang w:val="ro-RO" w:eastAsia="ro-RO"/>
        </w:rPr>
        <w:t>igienă</w:t>
      </w:r>
    </w:p>
    <w:p w14:paraId="7EF6B761" w14:textId="77777777" w:rsidR="00076C5A" w:rsidRDefault="00076C5A" w:rsidP="001F2D07">
      <w:pPr>
        <w:pStyle w:val="ListParagraph"/>
        <w:spacing w:before="100" w:beforeAutospacing="1" w:after="100" w:afterAutospacing="1" w:line="240" w:lineRule="auto"/>
        <w:ind w:firstLine="720"/>
        <w:rPr>
          <w:rFonts w:ascii="Times New Roman" w:eastAsia="Times New Roman" w:hAnsi="Times New Roman" w:cs="Times New Roman"/>
          <w:lang w:val="ro-RO" w:eastAsia="ro-RO"/>
        </w:rPr>
      </w:pPr>
    </w:p>
    <w:p w14:paraId="249E46A3" w14:textId="247611AC" w:rsidR="00076C5A" w:rsidRPr="00CE1A64" w:rsidRDefault="00076C5A" w:rsidP="00076C5A">
      <w:pPr>
        <w:pStyle w:val="ListParagraph"/>
        <w:numPr>
          <w:ilvl w:val="0"/>
          <w:numId w:val="1"/>
        </w:numPr>
        <w:spacing w:before="100" w:beforeAutospacing="1" w:after="100" w:afterAutospacing="1" w:line="240" w:lineRule="auto"/>
        <w:ind w:left="720"/>
        <w:rPr>
          <w:rFonts w:ascii="Times New Roman" w:eastAsia="Times New Roman" w:hAnsi="Times New Roman" w:cs="Times New Roman"/>
          <w:b/>
          <w:lang w:val="ro-RO" w:eastAsia="ro-RO"/>
        </w:rPr>
      </w:pPr>
      <w:r w:rsidRPr="00CE1A64">
        <w:rPr>
          <w:rFonts w:ascii="Times New Roman" w:eastAsia="Times New Roman" w:hAnsi="Times New Roman" w:cs="Times New Roman"/>
          <w:b/>
          <w:lang w:val="ro-RO" w:eastAsia="ro-RO"/>
        </w:rPr>
        <w:t>La Compartimentul de supraveghere epidemiologică şi control boli transmisibile</w:t>
      </w:r>
      <w:r>
        <w:rPr>
          <w:rFonts w:ascii="Times New Roman" w:eastAsia="Times New Roman" w:hAnsi="Times New Roman" w:cs="Times New Roman"/>
          <w:b/>
          <w:lang w:val="ro-RO" w:eastAsia="ro-RO"/>
        </w:rPr>
        <w:t>-Colectivul program național de imunizare, colectivul infecții nosocomiale și boli transmisibile prioritare, HIV, TBC, ITS-Punct de lucru fix Deta</w:t>
      </w:r>
      <w:r w:rsidRPr="00CE1A64">
        <w:rPr>
          <w:rFonts w:ascii="Times New Roman" w:eastAsia="Times New Roman" w:hAnsi="Times New Roman" w:cs="Times New Roman"/>
          <w:b/>
          <w:lang w:val="ro-RO" w:eastAsia="ro-RO"/>
        </w:rPr>
        <w:t>:</w:t>
      </w:r>
    </w:p>
    <w:p w14:paraId="2B89B8B3" w14:textId="546D9383" w:rsidR="00076C5A" w:rsidRDefault="00076C5A" w:rsidP="00076C5A">
      <w:pPr>
        <w:pStyle w:val="ListParagraph"/>
        <w:spacing w:before="100" w:beforeAutospacing="1" w:after="100" w:afterAutospacing="1" w:line="240" w:lineRule="auto"/>
        <w:ind w:left="360"/>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ab/>
      </w:r>
      <w:r w:rsidRPr="00CE1A64">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1</w:t>
      </w:r>
      <w:r w:rsidRPr="00CE1A64">
        <w:rPr>
          <w:rFonts w:ascii="Times New Roman" w:eastAsia="Times New Roman" w:hAnsi="Times New Roman" w:cs="Times New Roman"/>
          <w:lang w:val="ro-RO" w:eastAsia="ro-RO"/>
        </w:rPr>
        <w:t xml:space="preserve"> post</w:t>
      </w:r>
      <w:r>
        <w:rPr>
          <w:rFonts w:ascii="Times New Roman" w:eastAsia="Times New Roman" w:hAnsi="Times New Roman" w:cs="Times New Roman"/>
          <w:lang w:val="ro-RO" w:eastAsia="ro-RO"/>
        </w:rPr>
        <w:t xml:space="preserve"> vacant de </w:t>
      </w:r>
      <w:r w:rsidRPr="00CE1A64">
        <w:rPr>
          <w:rFonts w:ascii="Times New Roman" w:eastAsia="Times New Roman" w:hAnsi="Times New Roman" w:cs="Times New Roman"/>
          <w:lang w:val="ro-RO" w:eastAsia="ro-RO"/>
        </w:rPr>
        <w:t xml:space="preserve"> asistent medical principal cu studii PL</w:t>
      </w:r>
      <w:r>
        <w:rPr>
          <w:rFonts w:ascii="Times New Roman" w:eastAsia="Times New Roman" w:hAnsi="Times New Roman" w:cs="Times New Roman"/>
          <w:lang w:val="ro-RO" w:eastAsia="ro-RO"/>
        </w:rPr>
        <w:t xml:space="preserve"> </w:t>
      </w:r>
      <w:r w:rsidR="00486050">
        <w:rPr>
          <w:rFonts w:ascii="Times New Roman" w:eastAsia="Times New Roman" w:hAnsi="Times New Roman" w:cs="Times New Roman"/>
          <w:lang w:val="ro-RO" w:eastAsia="ro-RO"/>
        </w:rPr>
        <w:t xml:space="preserve">specialitatea </w:t>
      </w:r>
      <w:bookmarkStart w:id="0" w:name="_GoBack"/>
      <w:bookmarkEnd w:id="0"/>
      <w:r w:rsidRPr="00CE1A64">
        <w:rPr>
          <w:rFonts w:ascii="Times New Roman" w:eastAsia="Times New Roman" w:hAnsi="Times New Roman" w:cs="Times New Roman"/>
          <w:lang w:val="ro-RO" w:eastAsia="ro-RO"/>
        </w:rPr>
        <w:t>igienă</w:t>
      </w:r>
    </w:p>
    <w:p w14:paraId="23995C90" w14:textId="77777777" w:rsidR="00763EE7" w:rsidRPr="00CE1A64" w:rsidRDefault="00763EE7" w:rsidP="00C37BA4">
      <w:pPr>
        <w:pStyle w:val="ListParagraph"/>
        <w:spacing w:after="0" w:line="240" w:lineRule="auto"/>
        <w:rPr>
          <w:rFonts w:ascii="Times New Roman" w:eastAsia="Times New Roman" w:hAnsi="Times New Roman" w:cs="Times New Roman"/>
          <w:b/>
          <w:bCs/>
          <w:lang w:val="ro-RO" w:eastAsia="ro-RO"/>
        </w:rPr>
      </w:pPr>
    </w:p>
    <w:p w14:paraId="71F5D697" w14:textId="7DC4B1FD" w:rsidR="00402AA7" w:rsidRDefault="00402AA7" w:rsidP="00437C60">
      <w:pPr>
        <w:pStyle w:val="ListParagraph"/>
        <w:spacing w:after="0" w:line="240" w:lineRule="auto"/>
        <w:rPr>
          <w:rFonts w:ascii="Times New Roman" w:eastAsia="Times New Roman" w:hAnsi="Times New Roman" w:cs="Times New Roman"/>
          <w:b/>
          <w:bCs/>
          <w:u w:val="single"/>
          <w:lang w:val="ro-RO" w:eastAsia="ro-RO"/>
        </w:rPr>
      </w:pPr>
      <w:r w:rsidRPr="00CE1A64">
        <w:rPr>
          <w:rFonts w:ascii="Times New Roman" w:eastAsia="Times New Roman" w:hAnsi="Times New Roman" w:cs="Times New Roman"/>
          <w:b/>
          <w:bCs/>
          <w:u w:val="single"/>
          <w:lang w:val="ro-RO" w:eastAsia="ro-RO"/>
        </w:rPr>
        <w:t xml:space="preserve">Condiții generale </w:t>
      </w:r>
      <w:r w:rsidR="003910BA" w:rsidRPr="00CE1A64">
        <w:rPr>
          <w:rFonts w:ascii="Times New Roman" w:eastAsia="Times New Roman" w:hAnsi="Times New Roman" w:cs="Times New Roman"/>
          <w:b/>
          <w:bCs/>
          <w:u w:val="single"/>
          <w:lang w:val="ro-RO" w:eastAsia="ro-RO"/>
        </w:rPr>
        <w:t xml:space="preserve"> și specifice prevăzute în fișa de post, respectiv de ocupare a posturilor</w:t>
      </w:r>
      <w:r w:rsidRPr="00CE1A64">
        <w:rPr>
          <w:rFonts w:ascii="Times New Roman" w:eastAsia="Times New Roman" w:hAnsi="Times New Roman" w:cs="Times New Roman"/>
          <w:b/>
          <w:bCs/>
          <w:u w:val="single"/>
          <w:lang w:val="ro-RO" w:eastAsia="ro-RO"/>
        </w:rPr>
        <w:t>:</w:t>
      </w:r>
    </w:p>
    <w:p w14:paraId="070A55AE" w14:textId="77777777" w:rsidR="00CE1A64" w:rsidRPr="00CE1A64" w:rsidRDefault="00CE1A64" w:rsidP="00437C60">
      <w:pPr>
        <w:pStyle w:val="ListParagraph"/>
        <w:spacing w:after="0" w:line="240" w:lineRule="auto"/>
        <w:rPr>
          <w:rFonts w:ascii="Times New Roman" w:eastAsia="Times New Roman" w:hAnsi="Times New Roman" w:cs="Times New Roman"/>
          <w:b/>
          <w:bCs/>
          <w:u w:val="single"/>
          <w:lang w:val="ro-RO" w:eastAsia="ro-RO"/>
        </w:rPr>
      </w:pPr>
    </w:p>
    <w:p w14:paraId="58B72EAC" w14:textId="1E84C8BB" w:rsidR="00437C60" w:rsidRPr="00CE1A64" w:rsidRDefault="00437C60" w:rsidP="00437C60">
      <w:pPr>
        <w:pStyle w:val="ListParagraph"/>
        <w:numPr>
          <w:ilvl w:val="0"/>
          <w:numId w:val="1"/>
        </w:numPr>
        <w:spacing w:after="0" w:line="240" w:lineRule="auto"/>
        <w:rPr>
          <w:rFonts w:ascii="Times New Roman" w:eastAsia="Times New Roman" w:hAnsi="Times New Roman" w:cs="Times New Roman"/>
          <w:b/>
          <w:bCs/>
          <w:i/>
          <w:iCs/>
          <w:lang w:val="ro-RO" w:eastAsia="ro-RO"/>
        </w:rPr>
      </w:pPr>
      <w:r w:rsidRPr="00CE1A64">
        <w:rPr>
          <w:rFonts w:ascii="Times New Roman" w:eastAsia="Times New Roman" w:hAnsi="Times New Roman" w:cs="Times New Roman"/>
          <w:b/>
          <w:bCs/>
          <w:i/>
          <w:iCs/>
          <w:lang w:val="ro-RO" w:eastAsia="ro-RO"/>
        </w:rPr>
        <w:t>Condiții generale</w:t>
      </w:r>
    </w:p>
    <w:p w14:paraId="27115725" w14:textId="42875944" w:rsidR="001F2D07" w:rsidRPr="00CE1A64" w:rsidRDefault="00437C60" w:rsidP="00A5473C">
      <w:pPr>
        <w:spacing w:after="0" w:line="240" w:lineRule="auto"/>
        <w:rPr>
          <w:rFonts w:ascii="Times New Roman" w:eastAsia="Times New Roman" w:hAnsi="Times New Roman" w:cs="Times New Roman"/>
          <w:lang w:val="ro-RO" w:eastAsia="ro-RO"/>
        </w:rPr>
      </w:pPr>
      <w:r w:rsidRPr="00CE1A64">
        <w:rPr>
          <w:rFonts w:ascii="Times New Roman" w:eastAsia="Times New Roman" w:hAnsi="Times New Roman" w:cs="Times New Roman"/>
          <w:bCs/>
          <w:lang w:val="ro-RO" w:eastAsia="ro-RO"/>
        </w:rPr>
        <w:t>-</w:t>
      </w:r>
      <w:r w:rsidR="00402AA7" w:rsidRPr="00CE1A64">
        <w:rPr>
          <w:rFonts w:ascii="Times New Roman" w:eastAsia="Times New Roman" w:hAnsi="Times New Roman" w:cs="Times New Roman"/>
          <w:bCs/>
          <w:lang w:val="ro-RO" w:eastAsia="ro-RO"/>
        </w:rPr>
        <w:t>Candidații trebuie să îndeplinească următoarele condiții:</w:t>
      </w:r>
      <w:r w:rsidR="00402AA7" w:rsidRPr="00CE1A64">
        <w:rPr>
          <w:rFonts w:ascii="Times New Roman" w:eastAsia="Times New Roman" w:hAnsi="Times New Roman" w:cs="Times New Roman"/>
          <w:bCs/>
          <w:lang w:val="ro-RO" w:eastAsia="ro-RO"/>
        </w:rPr>
        <w:br/>
      </w:r>
      <w:r w:rsidR="00402AA7" w:rsidRPr="00CE1A64">
        <w:rPr>
          <w:rFonts w:ascii="Times New Roman" w:eastAsia="Times New Roman" w:hAnsi="Times New Roman" w:cs="Times New Roman"/>
          <w:b/>
          <w:lang w:val="ro-RO" w:eastAsia="ro-RO"/>
        </w:rPr>
        <w:t>a</w:t>
      </w:r>
      <w:r w:rsidR="00402AA7" w:rsidRPr="00CE1A64">
        <w:rPr>
          <w:rFonts w:ascii="Times New Roman" w:eastAsia="Times New Roman" w:hAnsi="Times New Roman" w:cs="Times New Roman"/>
          <w:lang w:val="ro-RO" w:eastAsia="ro-RO"/>
        </w:rPr>
        <w:t>) are cetăţenia română, cetăţenie a altor state membre ale Uniunii Europene sau a statelor aparţinând Spaţiului Economic European şi domiciliul în România;</w:t>
      </w:r>
      <w:r w:rsidR="00402AA7" w:rsidRPr="00CE1A64">
        <w:rPr>
          <w:rFonts w:ascii="Times New Roman" w:eastAsia="Times New Roman" w:hAnsi="Times New Roman" w:cs="Times New Roman"/>
          <w:lang w:val="ro-RO" w:eastAsia="ro-RO"/>
        </w:rPr>
        <w:br/>
      </w:r>
      <w:r w:rsidR="00402AA7" w:rsidRPr="00CE1A64">
        <w:rPr>
          <w:rFonts w:ascii="Times New Roman" w:eastAsia="Times New Roman" w:hAnsi="Times New Roman" w:cs="Times New Roman"/>
          <w:b/>
          <w:lang w:val="ro-RO" w:eastAsia="ro-RO"/>
        </w:rPr>
        <w:t>b</w:t>
      </w:r>
      <w:r w:rsidR="00402AA7" w:rsidRPr="00CE1A64">
        <w:rPr>
          <w:rFonts w:ascii="Times New Roman" w:eastAsia="Times New Roman" w:hAnsi="Times New Roman" w:cs="Times New Roman"/>
          <w:lang w:val="ro-RO" w:eastAsia="ro-RO"/>
        </w:rPr>
        <w:t>) cunoaşte limba română, scris şi vorbit;</w:t>
      </w:r>
      <w:r w:rsidR="00402AA7" w:rsidRPr="00CE1A64">
        <w:rPr>
          <w:rFonts w:ascii="Times New Roman" w:eastAsia="Times New Roman" w:hAnsi="Times New Roman" w:cs="Times New Roman"/>
          <w:lang w:val="ro-RO" w:eastAsia="ro-RO"/>
        </w:rPr>
        <w:br/>
      </w:r>
      <w:r w:rsidR="00402AA7" w:rsidRPr="00CE1A64">
        <w:rPr>
          <w:rFonts w:ascii="Times New Roman" w:eastAsia="Times New Roman" w:hAnsi="Times New Roman" w:cs="Times New Roman"/>
          <w:b/>
          <w:lang w:val="ro-RO" w:eastAsia="ro-RO"/>
        </w:rPr>
        <w:t>c</w:t>
      </w:r>
      <w:r w:rsidR="00402AA7" w:rsidRPr="00CE1A64">
        <w:rPr>
          <w:rFonts w:ascii="Times New Roman" w:eastAsia="Times New Roman" w:hAnsi="Times New Roman" w:cs="Times New Roman"/>
          <w:lang w:val="ro-RO" w:eastAsia="ro-RO"/>
        </w:rPr>
        <w:t>) are vârsta minimă reglementată de prevederile legale;</w:t>
      </w:r>
      <w:r w:rsidR="00402AA7" w:rsidRPr="00CE1A64">
        <w:rPr>
          <w:rFonts w:ascii="Times New Roman" w:eastAsia="Times New Roman" w:hAnsi="Times New Roman" w:cs="Times New Roman"/>
          <w:lang w:val="ro-RO" w:eastAsia="ro-RO"/>
        </w:rPr>
        <w:br/>
      </w:r>
      <w:r w:rsidR="00402AA7" w:rsidRPr="00CE1A64">
        <w:rPr>
          <w:rFonts w:ascii="Times New Roman" w:eastAsia="Times New Roman" w:hAnsi="Times New Roman" w:cs="Times New Roman"/>
          <w:b/>
          <w:lang w:val="ro-RO" w:eastAsia="ro-RO"/>
        </w:rPr>
        <w:t>d</w:t>
      </w:r>
      <w:r w:rsidR="00402AA7" w:rsidRPr="00CE1A64">
        <w:rPr>
          <w:rFonts w:ascii="Times New Roman" w:eastAsia="Times New Roman" w:hAnsi="Times New Roman" w:cs="Times New Roman"/>
          <w:lang w:val="ro-RO" w:eastAsia="ro-RO"/>
        </w:rPr>
        <w:t>) are capacitate deplină de exerciţiu;</w:t>
      </w:r>
      <w:r w:rsidR="00402AA7" w:rsidRPr="00CE1A64">
        <w:rPr>
          <w:rFonts w:ascii="Times New Roman" w:eastAsia="Times New Roman" w:hAnsi="Times New Roman" w:cs="Times New Roman"/>
          <w:lang w:val="ro-RO" w:eastAsia="ro-RO"/>
        </w:rPr>
        <w:br/>
        <w:t>e) are o stare de sănătate corespunzătoare postului pentru care candidează, atestată pe baza adeverinţei medicale eliberate de medicul de familie sau de unităţile sanitare abilitate;</w:t>
      </w:r>
      <w:r w:rsidR="00402AA7" w:rsidRPr="00CE1A64">
        <w:rPr>
          <w:rFonts w:ascii="Times New Roman" w:eastAsia="Times New Roman" w:hAnsi="Times New Roman" w:cs="Times New Roman"/>
          <w:lang w:val="ro-RO" w:eastAsia="ro-RO"/>
        </w:rPr>
        <w:br/>
      </w:r>
      <w:r w:rsidR="00402AA7" w:rsidRPr="00CE1A64">
        <w:rPr>
          <w:rFonts w:ascii="Times New Roman" w:eastAsia="Times New Roman" w:hAnsi="Times New Roman" w:cs="Times New Roman"/>
          <w:b/>
          <w:lang w:val="ro-RO" w:eastAsia="ro-RO"/>
        </w:rPr>
        <w:t>f</w:t>
      </w:r>
      <w:r w:rsidR="00402AA7" w:rsidRPr="00CE1A64">
        <w:rPr>
          <w:rFonts w:ascii="Times New Roman" w:eastAsia="Times New Roman" w:hAnsi="Times New Roman" w:cs="Times New Roman"/>
          <w:lang w:val="ro-RO" w:eastAsia="ro-RO"/>
        </w:rPr>
        <w:t>) îndeplineşte condiţiile de studii şi, după caz, de vechime sau alte condiţii specifice potrivit cerinţelor postului scos la concurs;</w:t>
      </w:r>
      <w:r w:rsidR="00402AA7" w:rsidRPr="00CE1A64">
        <w:rPr>
          <w:rFonts w:ascii="Times New Roman" w:eastAsia="Times New Roman" w:hAnsi="Times New Roman" w:cs="Times New Roman"/>
          <w:lang w:val="ro-RO" w:eastAsia="ro-RO"/>
        </w:rPr>
        <w:br/>
      </w:r>
      <w:r w:rsidR="00402AA7" w:rsidRPr="00CE1A64">
        <w:rPr>
          <w:rFonts w:ascii="Times New Roman" w:eastAsia="Times New Roman" w:hAnsi="Times New Roman" w:cs="Times New Roman"/>
          <w:b/>
          <w:lang w:val="ro-RO" w:eastAsia="ro-RO"/>
        </w:rPr>
        <w:t>g</w:t>
      </w:r>
      <w:r w:rsidR="00402AA7" w:rsidRPr="00CE1A64">
        <w:rPr>
          <w:rFonts w:ascii="Times New Roman" w:eastAsia="Times New Roman" w:hAnsi="Times New Roman" w:cs="Times New Roman"/>
          <w:lang w:val="ro-RO" w:eastAsia="ro-RO"/>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6F371FC8" w14:textId="77777777" w:rsidR="00437C60" w:rsidRPr="00CE1A64" w:rsidRDefault="00295590" w:rsidP="00295590">
      <w:pPr>
        <w:pStyle w:val="ListParagraph"/>
        <w:numPr>
          <w:ilvl w:val="0"/>
          <w:numId w:val="1"/>
        </w:numPr>
        <w:spacing w:after="0" w:line="240" w:lineRule="auto"/>
        <w:rPr>
          <w:rFonts w:ascii="Times New Roman" w:hAnsi="Times New Roman" w:cs="Times New Roman"/>
          <w:b/>
          <w:i/>
        </w:rPr>
      </w:pPr>
      <w:r w:rsidRPr="00CE1A64">
        <w:rPr>
          <w:rFonts w:ascii="Times New Roman" w:eastAsia="Times New Roman" w:hAnsi="Times New Roman" w:cs="Times New Roman"/>
          <w:b/>
          <w:i/>
          <w:lang w:val="ro-RO" w:eastAsia="ro-RO"/>
        </w:rPr>
        <w:t>Conditii specifice</w:t>
      </w:r>
      <w:r w:rsidRPr="00CE1A64">
        <w:rPr>
          <w:rFonts w:ascii="Times New Roman" w:eastAsia="Times New Roman" w:hAnsi="Times New Roman" w:cs="Times New Roman"/>
          <w:b/>
          <w:i/>
          <w:lang w:eastAsia="ro-RO"/>
        </w:rPr>
        <w:t xml:space="preserve"> </w:t>
      </w:r>
    </w:p>
    <w:p w14:paraId="4090FE32" w14:textId="4C9C5921" w:rsidR="00BB5F2D" w:rsidRPr="00CE1A64" w:rsidRDefault="00295590" w:rsidP="00295590">
      <w:pPr>
        <w:spacing w:after="0" w:line="240" w:lineRule="auto"/>
        <w:rPr>
          <w:rFonts w:ascii="Times New Roman" w:eastAsia="Times New Roman" w:hAnsi="Times New Roman" w:cs="Times New Roman"/>
          <w:b/>
          <w:lang w:val="ro-RO" w:eastAsia="ro-RO"/>
        </w:rPr>
      </w:pPr>
      <w:r w:rsidRPr="00CE1A64">
        <w:rPr>
          <w:rFonts w:ascii="Times New Roman" w:eastAsia="Times New Roman" w:hAnsi="Times New Roman" w:cs="Times New Roman"/>
          <w:lang w:val="ro-RO" w:eastAsia="ro-RO"/>
        </w:rPr>
        <w:t>-Diplomă de şcoală sanitară postliceală sau echivalentă sau diplomă de studii postliceale prin echivalare conform H</w:t>
      </w:r>
      <w:r w:rsidR="001A3985">
        <w:rPr>
          <w:rFonts w:ascii="Times New Roman" w:eastAsia="Times New Roman" w:hAnsi="Times New Roman" w:cs="Times New Roman"/>
          <w:lang w:val="ro-RO" w:eastAsia="ro-RO"/>
        </w:rPr>
        <w:t>G</w:t>
      </w:r>
      <w:r w:rsidRPr="00CE1A64">
        <w:rPr>
          <w:rFonts w:ascii="Times New Roman" w:eastAsia="Times New Roman" w:hAnsi="Times New Roman" w:cs="Times New Roman"/>
          <w:lang w:val="ro-RO" w:eastAsia="ro-RO"/>
        </w:rPr>
        <w:t xml:space="preserve"> nr.797/1997 ;</w:t>
      </w:r>
      <w:r w:rsidRPr="00CE1A64">
        <w:rPr>
          <w:rFonts w:ascii="Times New Roman" w:eastAsia="Times New Roman" w:hAnsi="Times New Roman" w:cs="Times New Roman"/>
          <w:lang w:val="ro-RO" w:eastAsia="ro-RO"/>
        </w:rPr>
        <w:br/>
        <w:t>-Vechime minim 5 ani în specialitatea studiilor necesare ocupării posturilor: igienă</w:t>
      </w:r>
      <w:r w:rsidRPr="00CE1A64">
        <w:rPr>
          <w:rFonts w:ascii="Times New Roman" w:eastAsia="Times New Roman" w:hAnsi="Times New Roman" w:cs="Times New Roman"/>
          <w:b/>
          <w:lang w:val="ro-RO" w:eastAsia="ro-RO"/>
        </w:rPr>
        <w:t xml:space="preserve">   </w:t>
      </w:r>
    </w:p>
    <w:p w14:paraId="2AF0F1EF" w14:textId="60B6F31E" w:rsidR="00BB5F2D" w:rsidRDefault="00BB5F2D" w:rsidP="00BB5F2D">
      <w:pPr>
        <w:spacing w:after="0" w:line="240" w:lineRule="auto"/>
        <w:rPr>
          <w:rFonts w:ascii="Times New Roman" w:eastAsia="Times New Roman" w:hAnsi="Times New Roman" w:cs="Times New Roman"/>
          <w:lang w:val="ro-RO" w:eastAsia="ro-RO"/>
        </w:rPr>
      </w:pPr>
      <w:r w:rsidRPr="00CE1A64">
        <w:rPr>
          <w:rFonts w:ascii="Times New Roman" w:eastAsia="Times New Roman" w:hAnsi="Times New Roman" w:cs="Times New Roman"/>
          <w:b/>
          <w:lang w:val="ro-RO" w:eastAsia="ro-RO"/>
        </w:rPr>
        <w:t>-</w:t>
      </w:r>
      <w:r w:rsidRPr="00CE1A64">
        <w:rPr>
          <w:rFonts w:ascii="Times New Roman" w:eastAsia="Times New Roman" w:hAnsi="Times New Roman" w:cs="Times New Roman"/>
          <w:lang w:val="ro-RO" w:eastAsia="ro-RO"/>
        </w:rPr>
        <w:t xml:space="preserve"> certificatul de membru al organizației profesionale emise de organizatia profesionala din care face parte candidatul: O.A.M.G.M.A.M.R.–cu viza la zi.</w:t>
      </w:r>
    </w:p>
    <w:p w14:paraId="1FB76A26" w14:textId="77777777" w:rsidR="00076C5A" w:rsidRDefault="00076C5A" w:rsidP="00BB5F2D">
      <w:pPr>
        <w:spacing w:after="0" w:line="240" w:lineRule="auto"/>
        <w:rPr>
          <w:rFonts w:ascii="Times New Roman" w:eastAsia="Times New Roman" w:hAnsi="Times New Roman" w:cs="Times New Roman"/>
          <w:lang w:val="ro-RO" w:eastAsia="ro-RO"/>
        </w:rPr>
      </w:pPr>
    </w:p>
    <w:p w14:paraId="60E099FA" w14:textId="712F6A07" w:rsidR="00295590" w:rsidRPr="00CE1A64" w:rsidRDefault="00295590" w:rsidP="00295590">
      <w:pPr>
        <w:spacing w:after="0" w:line="240" w:lineRule="auto"/>
        <w:rPr>
          <w:rFonts w:ascii="Times New Roman" w:hAnsi="Times New Roman" w:cs="Times New Roman"/>
        </w:rPr>
      </w:pPr>
      <w:r w:rsidRPr="00CE1A64">
        <w:rPr>
          <w:rFonts w:ascii="Times New Roman" w:eastAsia="Times New Roman" w:hAnsi="Times New Roman" w:cs="Times New Roman"/>
          <w:b/>
          <w:lang w:val="ro-RO" w:eastAsia="ro-RO"/>
        </w:rPr>
        <w:lastRenderedPageBreak/>
        <w:t xml:space="preserve">     </w:t>
      </w:r>
      <w:r w:rsidRPr="00CE1A64">
        <w:rPr>
          <w:rFonts w:ascii="Times New Roman" w:eastAsia="Times New Roman" w:hAnsi="Times New Roman" w:cs="Times New Roman"/>
          <w:b/>
          <w:u w:val="single"/>
          <w:lang w:val="ro-RO" w:eastAsia="ro-RO"/>
        </w:rPr>
        <w:t>Dosarul de înscriere va conține în mod obligatoriu următoarele documente:</w:t>
      </w:r>
      <w:r w:rsidRPr="00CE1A64">
        <w:rPr>
          <w:rFonts w:ascii="Times New Roman" w:eastAsia="Times New Roman" w:hAnsi="Times New Roman" w:cs="Times New Roman"/>
          <w:b/>
          <w:u w:val="single"/>
          <w:lang w:val="ro-RO" w:eastAsia="ro-RO"/>
        </w:rPr>
        <w:br/>
      </w:r>
      <w:r w:rsidRPr="00CE1A64">
        <w:rPr>
          <w:rStyle w:val="slinttl1"/>
          <w:rFonts w:ascii="Times New Roman" w:eastAsia="Times New Roman" w:hAnsi="Times New Roman" w:cs="Times New Roman"/>
          <w:color w:val="auto"/>
          <w:sz w:val="22"/>
          <w:szCs w:val="22"/>
        </w:rPr>
        <w:t>a)– </w:t>
      </w:r>
      <w:proofErr w:type="spellStart"/>
      <w:r w:rsidRPr="00CE1A64">
        <w:rPr>
          <w:rStyle w:val="slinbdy"/>
          <w:rFonts w:ascii="Times New Roman" w:eastAsia="Times New Roman" w:hAnsi="Times New Roman" w:cs="Times New Roman"/>
          <w:color w:val="auto"/>
          <w:sz w:val="22"/>
          <w:szCs w:val="22"/>
        </w:rPr>
        <w:t>cererea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care se </w:t>
      </w:r>
      <w:proofErr w:type="spellStart"/>
      <w:r w:rsidRPr="00CE1A64">
        <w:rPr>
          <w:rStyle w:val="slinbdy"/>
          <w:rFonts w:ascii="Times New Roman" w:eastAsia="Times New Roman" w:hAnsi="Times New Roman" w:cs="Times New Roman"/>
          <w:color w:val="auto"/>
          <w:sz w:val="22"/>
          <w:szCs w:val="22"/>
        </w:rPr>
        <w:t>menţionează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postul</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care </w:t>
      </w:r>
      <w:proofErr w:type="spellStart"/>
      <w:r w:rsidRPr="00CE1A64">
        <w:rPr>
          <w:rStyle w:val="slinbdy"/>
          <w:rFonts w:ascii="Times New Roman" w:eastAsia="Times New Roman" w:hAnsi="Times New Roman" w:cs="Times New Roman"/>
          <w:color w:val="auto"/>
          <w:sz w:val="22"/>
          <w:szCs w:val="22"/>
        </w:rPr>
        <w:t>doreşte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concureze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însoţită</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declaraţia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privind</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consimţământul</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prelucrarea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datelor</w:t>
      </w:r>
      <w:proofErr w:type="spellEnd"/>
      <w:r w:rsidRPr="00CE1A64">
        <w:rPr>
          <w:rStyle w:val="slinbdy"/>
          <w:rFonts w:ascii="Times New Roman" w:eastAsia="Times New Roman" w:hAnsi="Times New Roman" w:cs="Times New Roman"/>
          <w:color w:val="auto"/>
          <w:sz w:val="22"/>
          <w:szCs w:val="22"/>
        </w:rPr>
        <w:t xml:space="preserve"> cu </w:t>
      </w:r>
      <w:proofErr w:type="spellStart"/>
      <w:r w:rsidRPr="00CE1A64">
        <w:rPr>
          <w:rStyle w:val="slinbdy"/>
          <w:rFonts w:ascii="Times New Roman" w:eastAsia="Times New Roman" w:hAnsi="Times New Roman" w:cs="Times New Roman"/>
          <w:color w:val="auto"/>
          <w:sz w:val="22"/>
          <w:szCs w:val="22"/>
        </w:rPr>
        <w:t>caracter</w:t>
      </w:r>
      <w:proofErr w:type="spellEnd"/>
      <w:r w:rsidRPr="00CE1A64">
        <w:rPr>
          <w:rStyle w:val="slinbdy"/>
          <w:rFonts w:ascii="Times New Roman" w:eastAsia="Times New Roman" w:hAnsi="Times New Roman" w:cs="Times New Roman"/>
          <w:color w:val="auto"/>
          <w:sz w:val="22"/>
          <w:szCs w:val="22"/>
        </w:rPr>
        <w:t xml:space="preserve"> personal conform </w:t>
      </w:r>
      <w:proofErr w:type="spellStart"/>
      <w:r w:rsidRPr="00CE1A64">
        <w:rPr>
          <w:rStyle w:val="slinbdy"/>
          <w:rFonts w:ascii="Times New Roman" w:eastAsia="Times New Roman" w:hAnsi="Times New Roman" w:cs="Times New Roman"/>
          <w:color w:val="auto"/>
          <w:sz w:val="22"/>
          <w:szCs w:val="22"/>
        </w:rPr>
        <w:t>prevederilor</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u w:val="single"/>
        </w:rPr>
        <w:t>Legii</w:t>
      </w:r>
      <w:proofErr w:type="spellEnd"/>
      <w:r w:rsidRPr="00CE1A64">
        <w:rPr>
          <w:rStyle w:val="slinbdy"/>
          <w:rFonts w:ascii="Times New Roman" w:eastAsia="Times New Roman" w:hAnsi="Times New Roman" w:cs="Times New Roman"/>
          <w:color w:val="auto"/>
          <w:sz w:val="22"/>
          <w:szCs w:val="22"/>
          <w:u w:val="single"/>
        </w:rPr>
        <w:t xml:space="preserve"> nr. 190/2018</w:t>
      </w:r>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privind</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măsuri</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punere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aplicare</w:t>
      </w:r>
      <w:proofErr w:type="spellEnd"/>
      <w:r w:rsidRPr="00CE1A64">
        <w:rPr>
          <w:rStyle w:val="slinbdy"/>
          <w:rFonts w:ascii="Times New Roman" w:eastAsia="Times New Roman" w:hAnsi="Times New Roman" w:cs="Times New Roman"/>
          <w:color w:val="auto"/>
          <w:sz w:val="22"/>
          <w:szCs w:val="22"/>
        </w:rPr>
        <w:t xml:space="preserve"> a </w:t>
      </w:r>
      <w:proofErr w:type="spellStart"/>
      <w:r w:rsidRPr="00CE1A64">
        <w:rPr>
          <w:rStyle w:val="slinbdy"/>
          <w:rFonts w:ascii="Times New Roman" w:eastAsia="Times New Roman" w:hAnsi="Times New Roman" w:cs="Times New Roman"/>
          <w:color w:val="auto"/>
          <w:sz w:val="22"/>
          <w:szCs w:val="22"/>
          <w:u w:val="single"/>
        </w:rPr>
        <w:t>Regulamentului</w:t>
      </w:r>
      <w:proofErr w:type="spellEnd"/>
      <w:r w:rsidRPr="00CE1A64">
        <w:rPr>
          <w:rStyle w:val="slinbdy"/>
          <w:rFonts w:ascii="Times New Roman" w:eastAsia="Times New Roman" w:hAnsi="Times New Roman" w:cs="Times New Roman"/>
          <w:color w:val="auto"/>
          <w:sz w:val="22"/>
          <w:szCs w:val="22"/>
          <w:u w:val="single"/>
        </w:rPr>
        <w:t xml:space="preserve"> (UE) 2016/679</w:t>
      </w:r>
      <w:r w:rsidRPr="00CE1A64">
        <w:rPr>
          <w:rStyle w:val="slinbdy"/>
          <w:rFonts w:ascii="Times New Roman" w:eastAsia="Times New Roman" w:hAnsi="Times New Roman" w:cs="Times New Roman"/>
          <w:color w:val="auto"/>
          <w:sz w:val="22"/>
          <w:szCs w:val="22"/>
        </w:rPr>
        <w:t xml:space="preserve"> al </w:t>
      </w:r>
      <w:proofErr w:type="spellStart"/>
      <w:r w:rsidRPr="00CE1A64">
        <w:rPr>
          <w:rStyle w:val="slinbdy"/>
          <w:rFonts w:ascii="Times New Roman" w:eastAsia="Times New Roman" w:hAnsi="Times New Roman" w:cs="Times New Roman"/>
          <w:color w:val="auto"/>
          <w:sz w:val="22"/>
          <w:szCs w:val="22"/>
        </w:rPr>
        <w:t>Parlamentului</w:t>
      </w:r>
      <w:proofErr w:type="spellEnd"/>
      <w:r w:rsidRPr="00CE1A64">
        <w:rPr>
          <w:rStyle w:val="slinbdy"/>
          <w:rFonts w:ascii="Times New Roman" w:eastAsia="Times New Roman" w:hAnsi="Times New Roman" w:cs="Times New Roman"/>
          <w:color w:val="auto"/>
          <w:sz w:val="22"/>
          <w:szCs w:val="22"/>
        </w:rPr>
        <w:t xml:space="preserve"> European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al </w:t>
      </w:r>
      <w:proofErr w:type="spellStart"/>
      <w:r w:rsidRPr="00CE1A64">
        <w:rPr>
          <w:rStyle w:val="slinbdy"/>
          <w:rFonts w:ascii="Times New Roman" w:eastAsia="Times New Roman" w:hAnsi="Times New Roman" w:cs="Times New Roman"/>
          <w:color w:val="auto"/>
          <w:sz w:val="22"/>
          <w:szCs w:val="22"/>
        </w:rPr>
        <w:t>Consiliului</w:t>
      </w:r>
      <w:proofErr w:type="spellEnd"/>
      <w:r w:rsidRPr="00CE1A64">
        <w:rPr>
          <w:rStyle w:val="slinbdy"/>
          <w:rFonts w:ascii="Times New Roman" w:eastAsia="Times New Roman" w:hAnsi="Times New Roman" w:cs="Times New Roman"/>
          <w:color w:val="auto"/>
          <w:sz w:val="22"/>
          <w:szCs w:val="22"/>
        </w:rPr>
        <w:t xml:space="preserve"> din 27 </w:t>
      </w:r>
      <w:proofErr w:type="spellStart"/>
      <w:r w:rsidRPr="00CE1A64">
        <w:rPr>
          <w:rStyle w:val="slinbdy"/>
          <w:rFonts w:ascii="Times New Roman" w:eastAsia="Times New Roman" w:hAnsi="Times New Roman" w:cs="Times New Roman"/>
          <w:color w:val="auto"/>
          <w:sz w:val="22"/>
          <w:szCs w:val="22"/>
        </w:rPr>
        <w:t>aprilie</w:t>
      </w:r>
      <w:proofErr w:type="spellEnd"/>
      <w:r w:rsidRPr="00CE1A64">
        <w:rPr>
          <w:rStyle w:val="slinbdy"/>
          <w:rFonts w:ascii="Times New Roman" w:eastAsia="Times New Roman" w:hAnsi="Times New Roman" w:cs="Times New Roman"/>
          <w:color w:val="auto"/>
          <w:sz w:val="22"/>
          <w:szCs w:val="22"/>
        </w:rPr>
        <w:t xml:space="preserve"> 2016 </w:t>
      </w:r>
      <w:proofErr w:type="spellStart"/>
      <w:r w:rsidRPr="00CE1A64">
        <w:rPr>
          <w:rStyle w:val="slinbdy"/>
          <w:rFonts w:ascii="Times New Roman" w:eastAsia="Times New Roman" w:hAnsi="Times New Roman" w:cs="Times New Roman"/>
          <w:color w:val="auto"/>
          <w:sz w:val="22"/>
          <w:szCs w:val="22"/>
        </w:rPr>
        <w:t>privind</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protecţia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persoanelor</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fizice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ceea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priveşte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prelucrarea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datelor</w:t>
      </w:r>
      <w:proofErr w:type="spellEnd"/>
      <w:r w:rsidRPr="00CE1A64">
        <w:rPr>
          <w:rStyle w:val="slinbdy"/>
          <w:rFonts w:ascii="Times New Roman" w:eastAsia="Times New Roman" w:hAnsi="Times New Roman" w:cs="Times New Roman"/>
          <w:color w:val="auto"/>
          <w:sz w:val="22"/>
          <w:szCs w:val="22"/>
        </w:rPr>
        <w:t xml:space="preserve"> cu </w:t>
      </w:r>
      <w:proofErr w:type="spellStart"/>
      <w:r w:rsidRPr="00CE1A64">
        <w:rPr>
          <w:rStyle w:val="slinbdy"/>
          <w:rFonts w:ascii="Times New Roman" w:eastAsia="Times New Roman" w:hAnsi="Times New Roman" w:cs="Times New Roman"/>
          <w:color w:val="auto"/>
          <w:sz w:val="22"/>
          <w:szCs w:val="22"/>
        </w:rPr>
        <w:t>caracter</w:t>
      </w:r>
      <w:proofErr w:type="spellEnd"/>
      <w:r w:rsidRPr="00CE1A64">
        <w:rPr>
          <w:rStyle w:val="slinbdy"/>
          <w:rFonts w:ascii="Times New Roman" w:eastAsia="Times New Roman" w:hAnsi="Times New Roman" w:cs="Times New Roman"/>
          <w:color w:val="auto"/>
          <w:sz w:val="22"/>
          <w:szCs w:val="22"/>
        </w:rPr>
        <w:t xml:space="preserve"> personal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privind</w:t>
      </w:r>
      <w:proofErr w:type="spellEnd"/>
      <w:r w:rsidRPr="00CE1A64">
        <w:rPr>
          <w:rStyle w:val="slinbdy"/>
          <w:rFonts w:ascii="Times New Roman" w:eastAsia="Times New Roman" w:hAnsi="Times New Roman" w:cs="Times New Roman"/>
          <w:color w:val="auto"/>
          <w:sz w:val="22"/>
          <w:szCs w:val="22"/>
        </w:rPr>
        <w:t xml:space="preserve"> libera </w:t>
      </w:r>
      <w:proofErr w:type="spellStart"/>
      <w:r w:rsidRPr="00CE1A64">
        <w:rPr>
          <w:rStyle w:val="slinbdy"/>
          <w:rFonts w:ascii="Times New Roman" w:eastAsia="Times New Roman" w:hAnsi="Times New Roman" w:cs="Times New Roman"/>
          <w:color w:val="auto"/>
          <w:sz w:val="22"/>
          <w:szCs w:val="22"/>
        </w:rPr>
        <w:t>circulaţie</w:t>
      </w:r>
      <w:proofErr w:type="spellEnd"/>
      <w:r w:rsidRPr="00CE1A64">
        <w:rPr>
          <w:rStyle w:val="slinbdy"/>
          <w:rFonts w:ascii="Times New Roman" w:eastAsia="Times New Roman" w:hAnsi="Times New Roman" w:cs="Times New Roman"/>
          <w:color w:val="auto"/>
          <w:sz w:val="22"/>
          <w:szCs w:val="22"/>
        </w:rPr>
        <w:t xml:space="preserve"> a </w:t>
      </w:r>
      <w:proofErr w:type="spellStart"/>
      <w:r w:rsidRPr="00CE1A64">
        <w:rPr>
          <w:rStyle w:val="slinbdy"/>
          <w:rFonts w:ascii="Times New Roman" w:eastAsia="Times New Roman" w:hAnsi="Times New Roman" w:cs="Times New Roman"/>
          <w:color w:val="auto"/>
          <w:sz w:val="22"/>
          <w:szCs w:val="22"/>
        </w:rPr>
        <w:t>acestor</w:t>
      </w:r>
      <w:proofErr w:type="spellEnd"/>
      <w:r w:rsidRPr="00CE1A64">
        <w:rPr>
          <w:rStyle w:val="slinbdy"/>
          <w:rFonts w:ascii="Times New Roman" w:eastAsia="Times New Roman" w:hAnsi="Times New Roman" w:cs="Times New Roman"/>
          <w:color w:val="auto"/>
          <w:sz w:val="22"/>
          <w:szCs w:val="22"/>
        </w:rPr>
        <w:t xml:space="preserve"> date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abrogare</w:t>
      </w:r>
      <w:proofErr w:type="spellEnd"/>
      <w:r w:rsidRPr="00CE1A64">
        <w:rPr>
          <w:rStyle w:val="slinbdy"/>
          <w:rFonts w:ascii="Times New Roman" w:eastAsia="Times New Roman" w:hAnsi="Times New Roman" w:cs="Times New Roman"/>
          <w:color w:val="auto"/>
          <w:sz w:val="22"/>
          <w:szCs w:val="22"/>
        </w:rPr>
        <w:t xml:space="preserve"> a </w:t>
      </w:r>
      <w:proofErr w:type="spellStart"/>
      <w:r w:rsidRPr="00CE1A64">
        <w:rPr>
          <w:rStyle w:val="slinbdy"/>
          <w:rFonts w:ascii="Times New Roman" w:eastAsia="Times New Roman" w:hAnsi="Times New Roman" w:cs="Times New Roman"/>
          <w:color w:val="auto"/>
          <w:sz w:val="22"/>
          <w:szCs w:val="22"/>
          <w:u w:val="single"/>
        </w:rPr>
        <w:t>Directivei</w:t>
      </w:r>
      <w:proofErr w:type="spellEnd"/>
      <w:r w:rsidRPr="00CE1A64">
        <w:rPr>
          <w:rStyle w:val="slinbdy"/>
          <w:rFonts w:ascii="Times New Roman" w:eastAsia="Times New Roman" w:hAnsi="Times New Roman" w:cs="Times New Roman"/>
          <w:color w:val="auto"/>
          <w:sz w:val="22"/>
          <w:szCs w:val="22"/>
          <w:u w:val="single"/>
        </w:rPr>
        <w:t xml:space="preserve"> 95/46/CE</w:t>
      </w:r>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Regulamentul</w:t>
      </w:r>
      <w:proofErr w:type="spellEnd"/>
      <w:r w:rsidRPr="00CE1A64">
        <w:rPr>
          <w:rStyle w:val="slinbdy"/>
          <w:rFonts w:ascii="Times New Roman" w:eastAsia="Times New Roman" w:hAnsi="Times New Roman" w:cs="Times New Roman"/>
          <w:color w:val="auto"/>
          <w:sz w:val="22"/>
          <w:szCs w:val="22"/>
        </w:rPr>
        <w:t xml:space="preserve"> general </w:t>
      </w:r>
      <w:proofErr w:type="spellStart"/>
      <w:r w:rsidRPr="00CE1A64">
        <w:rPr>
          <w:rStyle w:val="slinbdy"/>
          <w:rFonts w:ascii="Times New Roman" w:eastAsia="Times New Roman" w:hAnsi="Times New Roman" w:cs="Times New Roman"/>
          <w:color w:val="auto"/>
          <w:sz w:val="22"/>
          <w:szCs w:val="22"/>
        </w:rPr>
        <w:t>privind</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protecţia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datelor</w:t>
      </w:r>
      <w:proofErr w:type="spellEnd"/>
      <w:r w:rsidRPr="00CE1A64">
        <w:rPr>
          <w:rStyle w:val="slinbdy"/>
          <w:rFonts w:ascii="Times New Roman" w:eastAsia="Times New Roman" w:hAnsi="Times New Roman" w:cs="Times New Roman"/>
          <w:color w:val="auto"/>
          <w:sz w:val="22"/>
          <w:szCs w:val="22"/>
        </w:rPr>
        <w:t xml:space="preserve">), cu </w:t>
      </w:r>
      <w:proofErr w:type="spellStart"/>
      <w:r w:rsidRPr="00CE1A64">
        <w:rPr>
          <w:rStyle w:val="slinbdy"/>
          <w:rFonts w:ascii="Times New Roman" w:eastAsia="Times New Roman" w:hAnsi="Times New Roman" w:cs="Times New Roman"/>
          <w:color w:val="auto"/>
          <w:sz w:val="22"/>
          <w:szCs w:val="22"/>
        </w:rPr>
        <w:t>modificările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ulterioare</w:t>
      </w:r>
      <w:proofErr w:type="spellEnd"/>
      <w:r w:rsidRPr="00CE1A64">
        <w:rPr>
          <w:rStyle w:val="slinbdy"/>
          <w:rFonts w:ascii="Times New Roman" w:eastAsia="Times New Roman" w:hAnsi="Times New Roman" w:cs="Times New Roman"/>
          <w:color w:val="auto"/>
          <w:sz w:val="22"/>
          <w:szCs w:val="22"/>
        </w:rPr>
        <w:t xml:space="preserve"> – (</w:t>
      </w:r>
      <w:proofErr w:type="spellStart"/>
      <w:r w:rsidRPr="00CE1A64">
        <w:rPr>
          <w:rStyle w:val="slgi1"/>
          <w:rFonts w:ascii="Times New Roman" w:eastAsia="Times New Roman" w:hAnsi="Times New Roman" w:cs="Times New Roman"/>
          <w:color w:val="auto"/>
          <w:sz w:val="22"/>
          <w:szCs w:val="22"/>
        </w:rPr>
        <w:t>anexele</w:t>
      </w:r>
      <w:proofErr w:type="spellEnd"/>
      <w:r w:rsidRPr="00CE1A64">
        <w:rPr>
          <w:rStyle w:val="slgi1"/>
          <w:rFonts w:ascii="Times New Roman" w:eastAsia="Times New Roman" w:hAnsi="Times New Roman" w:cs="Times New Roman"/>
          <w:color w:val="auto"/>
          <w:sz w:val="22"/>
          <w:szCs w:val="22"/>
        </w:rPr>
        <w:t xml:space="preserve"> nr. 2</w:t>
      </w:r>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w:t>
      </w:r>
      <w:r w:rsidR="00437C60" w:rsidRPr="00CE1A64">
        <w:rPr>
          <w:rStyle w:val="slinbdy"/>
          <w:rFonts w:ascii="Times New Roman" w:eastAsia="Times New Roman" w:hAnsi="Times New Roman" w:cs="Times New Roman"/>
          <w:color w:val="auto"/>
          <w:sz w:val="22"/>
          <w:szCs w:val="22"/>
        </w:rPr>
        <w:t>4</w:t>
      </w:r>
      <w:r w:rsidRPr="00CE1A64">
        <w:rPr>
          <w:rStyle w:val="slgi1"/>
          <w:rFonts w:ascii="Times New Roman" w:eastAsia="Times New Roman" w:hAnsi="Times New Roman" w:cs="Times New Roman"/>
          <w:color w:val="auto"/>
          <w:sz w:val="22"/>
          <w:szCs w:val="22"/>
        </w:rPr>
        <w:t xml:space="preserve"> </w:t>
      </w:r>
      <w:r w:rsidRPr="00CE1A64">
        <w:rPr>
          <w:rStyle w:val="slinbdy"/>
          <w:rFonts w:ascii="Times New Roman" w:eastAsia="Times New Roman" w:hAnsi="Times New Roman" w:cs="Times New Roman"/>
          <w:color w:val="auto"/>
          <w:sz w:val="22"/>
          <w:szCs w:val="22"/>
        </w:rPr>
        <w:t xml:space="preserve">la </w:t>
      </w:r>
      <w:proofErr w:type="spellStart"/>
      <w:r w:rsidRPr="00CE1A64">
        <w:rPr>
          <w:rStyle w:val="slinbdy"/>
          <w:rFonts w:ascii="Times New Roman" w:eastAsia="Times New Roman" w:hAnsi="Times New Roman" w:cs="Times New Roman"/>
          <w:color w:val="auto"/>
          <w:sz w:val="22"/>
          <w:szCs w:val="22"/>
        </w:rPr>
        <w:t>prezenta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metodologie</w:t>
      </w:r>
      <w:proofErr w:type="spellEnd"/>
      <w:r w:rsidRPr="00CE1A64">
        <w:rPr>
          <w:rStyle w:val="slgi1"/>
          <w:rFonts w:ascii="Times New Roman" w:eastAsia="Times New Roman" w:hAnsi="Times New Roman" w:cs="Times New Roman"/>
          <w:color w:val="auto"/>
          <w:sz w:val="22"/>
          <w:szCs w:val="22"/>
        </w:rPr>
        <w:t>)</w:t>
      </w:r>
      <w:r w:rsidRPr="00CE1A64">
        <w:rPr>
          <w:rStyle w:val="slinbdy"/>
          <w:rFonts w:ascii="Times New Roman" w:eastAsia="Times New Roman" w:hAnsi="Times New Roman" w:cs="Times New Roman"/>
          <w:color w:val="auto"/>
          <w:sz w:val="22"/>
          <w:szCs w:val="22"/>
        </w:rPr>
        <w:t>;</w:t>
      </w:r>
    </w:p>
    <w:p w14:paraId="237FEB0E" w14:textId="77777777"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r w:rsidRPr="00CE1A64">
        <w:rPr>
          <w:rStyle w:val="slinttl1"/>
          <w:rFonts w:ascii="Times New Roman" w:eastAsia="Times New Roman" w:hAnsi="Times New Roman" w:cs="Times New Roman"/>
          <w:color w:val="auto"/>
          <w:sz w:val="22"/>
          <w:szCs w:val="22"/>
        </w:rPr>
        <w:t>b)– </w:t>
      </w:r>
      <w:proofErr w:type="spellStart"/>
      <w:r w:rsidRPr="00CE1A64">
        <w:rPr>
          <w:rStyle w:val="slinbdy"/>
          <w:rFonts w:ascii="Times New Roman" w:eastAsia="Times New Roman" w:hAnsi="Times New Roman" w:cs="Times New Roman"/>
          <w:color w:val="auto"/>
          <w:sz w:val="22"/>
          <w:szCs w:val="22"/>
        </w:rPr>
        <w:t>copia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actului</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identitate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termen</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valabilitate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certificat</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naştere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certificat</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căsătorie</w:t>
      </w:r>
      <w:proofErr w:type="spellEnd"/>
      <w:r w:rsidRPr="00CE1A64">
        <w:rPr>
          <w:rStyle w:val="slinbdy"/>
          <w:rFonts w:ascii="Times New Roman" w:eastAsia="Times New Roman" w:hAnsi="Times New Roman" w:cs="Times New Roman"/>
          <w:color w:val="auto"/>
          <w:sz w:val="22"/>
          <w:szCs w:val="22"/>
        </w:rPr>
        <w:t xml:space="preserve">, </w:t>
      </w:r>
    </w:p>
    <w:p w14:paraId="7D694CC0" w14:textId="77777777" w:rsidR="00295590" w:rsidRPr="00CE1A64" w:rsidRDefault="00295590" w:rsidP="00295590">
      <w:pPr>
        <w:spacing w:after="0" w:line="240" w:lineRule="auto"/>
        <w:jc w:val="both"/>
        <w:rPr>
          <w:rFonts w:ascii="Times New Roman" w:eastAsia="Times New Roman" w:hAnsi="Times New Roman" w:cs="Times New Roman"/>
          <w:shd w:val="clear" w:color="auto" w:fill="FFFFFF"/>
        </w:rPr>
      </w:pPr>
      <w:proofErr w:type="spellStart"/>
      <w:r w:rsidRPr="00CE1A64">
        <w:rPr>
          <w:rStyle w:val="slinbdy"/>
          <w:rFonts w:ascii="Times New Roman" w:eastAsia="Times New Roman" w:hAnsi="Times New Roman" w:cs="Times New Roman"/>
          <w:color w:val="auto"/>
          <w:sz w:val="22"/>
          <w:szCs w:val="22"/>
        </w:rPr>
        <w:t>după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caz</w:t>
      </w:r>
      <w:proofErr w:type="spellEnd"/>
      <w:r w:rsidRPr="00CE1A64">
        <w:rPr>
          <w:rStyle w:val="slinbdy"/>
          <w:rFonts w:ascii="Times New Roman" w:eastAsia="Times New Roman" w:hAnsi="Times New Roman" w:cs="Times New Roman"/>
          <w:color w:val="auto"/>
          <w:sz w:val="22"/>
          <w:szCs w:val="22"/>
        </w:rPr>
        <w:t>;</w:t>
      </w:r>
    </w:p>
    <w:p w14:paraId="4BB26BB1" w14:textId="77777777" w:rsidR="00295590" w:rsidRPr="00CE1A64" w:rsidRDefault="00295590" w:rsidP="00295590">
      <w:pPr>
        <w:pStyle w:val="BodyText"/>
        <w:jc w:val="both"/>
        <w:rPr>
          <w:rStyle w:val="slinbdy"/>
          <w:rFonts w:ascii="Times New Roman" w:hAnsi="Times New Roman"/>
          <w:color w:val="auto"/>
          <w:sz w:val="22"/>
          <w:szCs w:val="22"/>
        </w:rPr>
      </w:pPr>
      <w:r w:rsidRPr="00CE1A64">
        <w:rPr>
          <w:rStyle w:val="slinttl1"/>
          <w:rFonts w:ascii="Times New Roman" w:hAnsi="Times New Roman"/>
          <w:color w:val="auto"/>
          <w:sz w:val="22"/>
          <w:szCs w:val="22"/>
        </w:rPr>
        <w:t>c)– </w:t>
      </w:r>
      <w:proofErr w:type="spellStart"/>
      <w:r w:rsidRPr="00CE1A64">
        <w:rPr>
          <w:rStyle w:val="slinbdy"/>
          <w:rFonts w:ascii="Times New Roman" w:hAnsi="Times New Roman"/>
          <w:color w:val="auto"/>
          <w:sz w:val="22"/>
          <w:szCs w:val="22"/>
        </w:rPr>
        <w:t>copiile</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documentelor</w:t>
      </w:r>
      <w:proofErr w:type="spellEnd"/>
      <w:r w:rsidRPr="00CE1A64">
        <w:rPr>
          <w:rStyle w:val="slinbdy"/>
          <w:rFonts w:ascii="Times New Roman" w:hAnsi="Times New Roman"/>
          <w:color w:val="auto"/>
          <w:sz w:val="22"/>
          <w:szCs w:val="22"/>
        </w:rPr>
        <w:t xml:space="preserve"> care </w:t>
      </w:r>
      <w:proofErr w:type="spellStart"/>
      <w:r w:rsidRPr="00CE1A64">
        <w:rPr>
          <w:rStyle w:val="slinbdy"/>
          <w:rFonts w:ascii="Times New Roman" w:hAnsi="Times New Roman"/>
          <w:color w:val="auto"/>
          <w:sz w:val="22"/>
          <w:szCs w:val="22"/>
        </w:rPr>
        <w:t>să</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ateste</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nivelul</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studiilor</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şi</w:t>
      </w:r>
      <w:proofErr w:type="spellEnd"/>
      <w:r w:rsidRPr="00CE1A64">
        <w:rPr>
          <w:rStyle w:val="slinbdy"/>
          <w:rFonts w:ascii="Times New Roman" w:hAnsi="Times New Roman"/>
          <w:color w:val="auto"/>
          <w:sz w:val="22"/>
          <w:szCs w:val="22"/>
        </w:rPr>
        <w:t xml:space="preserve"> ale </w:t>
      </w:r>
      <w:proofErr w:type="spellStart"/>
      <w:r w:rsidRPr="00CE1A64">
        <w:rPr>
          <w:rStyle w:val="slinbdy"/>
          <w:rFonts w:ascii="Times New Roman" w:hAnsi="Times New Roman"/>
          <w:color w:val="auto"/>
          <w:sz w:val="22"/>
          <w:szCs w:val="22"/>
        </w:rPr>
        <w:t>altor</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acte</w:t>
      </w:r>
      <w:proofErr w:type="spellEnd"/>
      <w:r w:rsidRPr="00CE1A64">
        <w:rPr>
          <w:rStyle w:val="slinbdy"/>
          <w:rFonts w:ascii="Times New Roman" w:hAnsi="Times New Roman"/>
          <w:color w:val="auto"/>
          <w:sz w:val="22"/>
          <w:szCs w:val="22"/>
        </w:rPr>
        <w:t xml:space="preserve"> care </w:t>
      </w:r>
      <w:proofErr w:type="spellStart"/>
      <w:r w:rsidRPr="00CE1A64">
        <w:rPr>
          <w:rStyle w:val="slinbdy"/>
          <w:rFonts w:ascii="Times New Roman" w:hAnsi="Times New Roman"/>
          <w:color w:val="auto"/>
          <w:sz w:val="22"/>
          <w:szCs w:val="22"/>
        </w:rPr>
        <w:t>atestă</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efectuarea</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unor</w:t>
      </w:r>
      <w:proofErr w:type="spellEnd"/>
      <w:r w:rsidRPr="00CE1A64">
        <w:rPr>
          <w:rStyle w:val="slinbdy"/>
          <w:rFonts w:ascii="Times New Roman" w:hAnsi="Times New Roman"/>
          <w:color w:val="auto"/>
          <w:sz w:val="22"/>
          <w:szCs w:val="22"/>
        </w:rPr>
        <w:t xml:space="preserve"> </w:t>
      </w:r>
    </w:p>
    <w:p w14:paraId="16DA4E94" w14:textId="77777777" w:rsidR="00295590" w:rsidRPr="00CE1A64" w:rsidRDefault="00295590" w:rsidP="00295590">
      <w:pPr>
        <w:pStyle w:val="BodyText"/>
        <w:jc w:val="both"/>
        <w:rPr>
          <w:rFonts w:ascii="Times New Roman" w:hAnsi="Times New Roman"/>
          <w:sz w:val="22"/>
          <w:szCs w:val="22"/>
          <w:lang w:val="it-IT"/>
        </w:rPr>
      </w:pPr>
      <w:proofErr w:type="spellStart"/>
      <w:r w:rsidRPr="00CE1A64">
        <w:rPr>
          <w:rStyle w:val="slinbdy"/>
          <w:rFonts w:ascii="Times New Roman" w:hAnsi="Times New Roman"/>
          <w:color w:val="auto"/>
          <w:sz w:val="22"/>
          <w:szCs w:val="22"/>
        </w:rPr>
        <w:t>specializări</w:t>
      </w:r>
      <w:proofErr w:type="spellEnd"/>
      <w:r w:rsidRPr="00CE1A64">
        <w:rPr>
          <w:rStyle w:val="slinbdy"/>
          <w:rFonts w:ascii="Times New Roman" w:hAnsi="Times New Roman"/>
          <w:color w:val="auto"/>
          <w:sz w:val="22"/>
          <w:szCs w:val="22"/>
        </w:rPr>
        <w:t xml:space="preserve">, precum </w:t>
      </w:r>
      <w:proofErr w:type="spellStart"/>
      <w:r w:rsidRPr="00CE1A64">
        <w:rPr>
          <w:rStyle w:val="slinbdy"/>
          <w:rFonts w:ascii="Times New Roman" w:hAnsi="Times New Roman"/>
          <w:color w:val="auto"/>
          <w:sz w:val="22"/>
          <w:szCs w:val="22"/>
        </w:rPr>
        <w:t>şi</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copiile</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documentelor</w:t>
      </w:r>
      <w:proofErr w:type="spellEnd"/>
      <w:r w:rsidRPr="00CE1A64">
        <w:rPr>
          <w:rStyle w:val="slinbdy"/>
          <w:rFonts w:ascii="Times New Roman" w:hAnsi="Times New Roman"/>
          <w:color w:val="auto"/>
          <w:sz w:val="22"/>
          <w:szCs w:val="22"/>
        </w:rPr>
        <w:t xml:space="preserve"> care </w:t>
      </w:r>
      <w:proofErr w:type="spellStart"/>
      <w:r w:rsidRPr="00CE1A64">
        <w:rPr>
          <w:rStyle w:val="slinbdy"/>
          <w:rFonts w:ascii="Times New Roman" w:hAnsi="Times New Roman"/>
          <w:color w:val="auto"/>
          <w:sz w:val="22"/>
          <w:szCs w:val="22"/>
        </w:rPr>
        <w:t>atestă</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îndeplinirea</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condiţiilor</w:t>
      </w:r>
      <w:proofErr w:type="spellEnd"/>
      <w:r w:rsidRPr="00CE1A64">
        <w:rPr>
          <w:rStyle w:val="slinbdy"/>
          <w:rFonts w:ascii="Times New Roman" w:hAnsi="Times New Roman"/>
          <w:color w:val="auto"/>
          <w:sz w:val="22"/>
          <w:szCs w:val="22"/>
        </w:rPr>
        <w:t xml:space="preserve"> </w:t>
      </w:r>
      <w:proofErr w:type="spellStart"/>
      <w:r w:rsidRPr="00CE1A64">
        <w:rPr>
          <w:rStyle w:val="slinbdy"/>
          <w:rFonts w:ascii="Times New Roman" w:hAnsi="Times New Roman"/>
          <w:color w:val="auto"/>
          <w:sz w:val="22"/>
          <w:szCs w:val="22"/>
        </w:rPr>
        <w:t>specifice</w:t>
      </w:r>
      <w:proofErr w:type="spellEnd"/>
      <w:r w:rsidRPr="00CE1A64">
        <w:rPr>
          <w:rStyle w:val="slinbdy"/>
          <w:rFonts w:ascii="Times New Roman" w:hAnsi="Times New Roman"/>
          <w:color w:val="auto"/>
          <w:sz w:val="22"/>
          <w:szCs w:val="22"/>
        </w:rPr>
        <w:t xml:space="preserve"> ale </w:t>
      </w:r>
      <w:proofErr w:type="spellStart"/>
      <w:r w:rsidRPr="00CE1A64">
        <w:rPr>
          <w:rStyle w:val="slinbdy"/>
          <w:rFonts w:ascii="Times New Roman" w:hAnsi="Times New Roman"/>
          <w:color w:val="auto"/>
          <w:sz w:val="22"/>
          <w:szCs w:val="22"/>
        </w:rPr>
        <w:t>postului</w:t>
      </w:r>
      <w:proofErr w:type="spellEnd"/>
      <w:r w:rsidRPr="00CE1A64">
        <w:rPr>
          <w:rStyle w:val="slinbdy"/>
          <w:rFonts w:ascii="Times New Roman" w:hAnsi="Times New Roman"/>
          <w:color w:val="auto"/>
          <w:sz w:val="22"/>
          <w:szCs w:val="22"/>
        </w:rPr>
        <w:t>;</w:t>
      </w:r>
    </w:p>
    <w:p w14:paraId="50053F1C" w14:textId="77777777"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r w:rsidRPr="00CE1A64">
        <w:rPr>
          <w:rStyle w:val="slinttl1"/>
          <w:rFonts w:ascii="Times New Roman" w:eastAsia="Times New Roman" w:hAnsi="Times New Roman" w:cs="Times New Roman"/>
          <w:color w:val="auto"/>
          <w:sz w:val="22"/>
          <w:szCs w:val="22"/>
        </w:rPr>
        <w:t>d)– </w:t>
      </w:r>
      <w:proofErr w:type="spellStart"/>
      <w:r w:rsidRPr="00CE1A64">
        <w:rPr>
          <w:rStyle w:val="slinbdy"/>
          <w:rFonts w:ascii="Times New Roman" w:eastAsia="Times New Roman" w:hAnsi="Times New Roman" w:cs="Times New Roman"/>
          <w:color w:val="auto"/>
          <w:sz w:val="22"/>
          <w:szCs w:val="22"/>
        </w:rPr>
        <w:t>copia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carnetului</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muncă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sau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după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caz</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adeverinţe</w:t>
      </w:r>
      <w:proofErr w:type="spellEnd"/>
      <w:r w:rsidRPr="00CE1A64">
        <w:rPr>
          <w:rStyle w:val="slinbdy"/>
          <w:rFonts w:ascii="Times New Roman" w:eastAsia="Times New Roman" w:hAnsi="Times New Roman" w:cs="Times New Roman"/>
          <w:color w:val="auto"/>
          <w:sz w:val="22"/>
          <w:szCs w:val="22"/>
        </w:rPr>
        <w:t xml:space="preserve"> care </w:t>
      </w:r>
      <w:proofErr w:type="spellStart"/>
      <w:r w:rsidRPr="00CE1A64">
        <w:rPr>
          <w:rStyle w:val="slinbdy"/>
          <w:rFonts w:ascii="Times New Roman" w:eastAsia="Times New Roman" w:hAnsi="Times New Roman" w:cs="Times New Roman"/>
          <w:color w:val="auto"/>
          <w:sz w:val="22"/>
          <w:szCs w:val="22"/>
        </w:rPr>
        <w:t>atestă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vechimea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muncă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meserie</w:t>
      </w:r>
      <w:proofErr w:type="spellEnd"/>
      <w:r w:rsidRPr="00CE1A64">
        <w:rPr>
          <w:rStyle w:val="slinbdy"/>
          <w:rFonts w:ascii="Times New Roman" w:eastAsia="Times New Roman" w:hAnsi="Times New Roman" w:cs="Times New Roman"/>
          <w:color w:val="auto"/>
          <w:sz w:val="22"/>
          <w:szCs w:val="22"/>
        </w:rPr>
        <w:t xml:space="preserve"> </w:t>
      </w:r>
    </w:p>
    <w:p w14:paraId="7452E99D" w14:textId="77777777" w:rsidR="00295590" w:rsidRPr="00CE1A64" w:rsidRDefault="00295590" w:rsidP="00295590">
      <w:pPr>
        <w:spacing w:after="0" w:line="240" w:lineRule="auto"/>
        <w:jc w:val="both"/>
        <w:rPr>
          <w:rFonts w:ascii="Times New Roman" w:eastAsia="Times New Roman" w:hAnsi="Times New Roman" w:cs="Times New Roman"/>
          <w:shd w:val="clear" w:color="auto" w:fill="FFFFFF"/>
        </w:rPr>
      </w:pP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w:t>
      </w:r>
      <w:proofErr w:type="spellStart"/>
      <w:r w:rsidRPr="00CE1A64">
        <w:rPr>
          <w:rStyle w:val="slinbdy"/>
          <w:rFonts w:ascii="Times New Roman" w:eastAsia="Times New Roman" w:hAnsi="Times New Roman" w:cs="Times New Roman"/>
          <w:color w:val="auto"/>
          <w:sz w:val="22"/>
          <w:szCs w:val="22"/>
        </w:rPr>
        <w:t>sau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specialitatea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studiilor</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copie</w:t>
      </w:r>
      <w:proofErr w:type="spellEnd"/>
      <w:r w:rsidRPr="00CE1A64">
        <w:rPr>
          <w:rStyle w:val="slinbdy"/>
          <w:rFonts w:ascii="Times New Roman" w:eastAsia="Times New Roman" w:hAnsi="Times New Roman" w:cs="Times New Roman"/>
          <w:color w:val="auto"/>
          <w:sz w:val="22"/>
          <w:szCs w:val="22"/>
        </w:rPr>
        <w:t>;</w:t>
      </w:r>
    </w:p>
    <w:p w14:paraId="2BD92113" w14:textId="77777777"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r w:rsidRPr="00CE1A64">
        <w:rPr>
          <w:rStyle w:val="slinttl1"/>
          <w:rFonts w:ascii="Times New Roman" w:eastAsia="Times New Roman" w:hAnsi="Times New Roman" w:cs="Times New Roman"/>
          <w:color w:val="auto"/>
          <w:sz w:val="22"/>
          <w:szCs w:val="22"/>
        </w:rPr>
        <w:t>e)– </w:t>
      </w:r>
      <w:proofErr w:type="spellStart"/>
      <w:r w:rsidRPr="00CE1A64">
        <w:rPr>
          <w:rStyle w:val="slinbdy"/>
          <w:rFonts w:ascii="Times New Roman" w:eastAsia="Times New Roman" w:hAnsi="Times New Roman" w:cs="Times New Roman"/>
          <w:color w:val="auto"/>
          <w:sz w:val="22"/>
          <w:szCs w:val="22"/>
        </w:rPr>
        <w:t>cazierul</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judiciar</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sau</w:t>
      </w:r>
      <w:proofErr w:type="spellEnd"/>
      <w:r w:rsidRPr="00CE1A64">
        <w:rPr>
          <w:rStyle w:val="slinbdy"/>
          <w:rFonts w:ascii="Times New Roman" w:eastAsia="Times New Roman" w:hAnsi="Times New Roman" w:cs="Times New Roman"/>
          <w:color w:val="auto"/>
          <w:sz w:val="22"/>
          <w:szCs w:val="22"/>
        </w:rPr>
        <w:t xml:space="preserve"> o </w:t>
      </w:r>
      <w:proofErr w:type="spellStart"/>
      <w:r w:rsidRPr="00CE1A64">
        <w:rPr>
          <w:rStyle w:val="slinbdy"/>
          <w:rFonts w:ascii="Times New Roman" w:eastAsia="Times New Roman" w:hAnsi="Times New Roman" w:cs="Times New Roman"/>
          <w:color w:val="auto"/>
          <w:sz w:val="22"/>
          <w:szCs w:val="22"/>
        </w:rPr>
        <w:t>declaraţie</w:t>
      </w:r>
      <w:proofErr w:type="spellEnd"/>
      <w:r w:rsidRPr="00CE1A64">
        <w:rPr>
          <w:rStyle w:val="slinbdy"/>
          <w:rFonts w:ascii="Times New Roman" w:eastAsia="Times New Roman" w:hAnsi="Times New Roman" w:cs="Times New Roman"/>
          <w:color w:val="auto"/>
          <w:sz w:val="22"/>
          <w:szCs w:val="22"/>
        </w:rPr>
        <w:t xml:space="preserve"> pe propria </w:t>
      </w:r>
      <w:proofErr w:type="spellStart"/>
      <w:r w:rsidRPr="00CE1A64">
        <w:rPr>
          <w:rStyle w:val="slinbdy"/>
          <w:rFonts w:ascii="Times New Roman" w:eastAsia="Times New Roman" w:hAnsi="Times New Roman" w:cs="Times New Roman"/>
          <w:color w:val="auto"/>
          <w:sz w:val="22"/>
          <w:szCs w:val="22"/>
        </w:rPr>
        <w:t>răspundere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că</w:t>
      </w:r>
      <w:proofErr w:type="spellEnd"/>
      <w:r w:rsidRPr="00CE1A64">
        <w:rPr>
          <w:rStyle w:val="slinbdy"/>
          <w:rFonts w:ascii="Times New Roman" w:eastAsia="Times New Roman" w:hAnsi="Times New Roman" w:cs="Times New Roman"/>
          <w:color w:val="auto"/>
          <w:sz w:val="22"/>
          <w:szCs w:val="22"/>
        </w:rPr>
        <w:t xml:space="preserve"> nu are </w:t>
      </w:r>
      <w:proofErr w:type="spellStart"/>
      <w:r w:rsidRPr="00CE1A64">
        <w:rPr>
          <w:rStyle w:val="slinbdy"/>
          <w:rFonts w:ascii="Times New Roman" w:eastAsia="Times New Roman" w:hAnsi="Times New Roman" w:cs="Times New Roman"/>
          <w:color w:val="auto"/>
          <w:sz w:val="22"/>
          <w:szCs w:val="22"/>
        </w:rPr>
        <w:t>antecedente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penale</w:t>
      </w:r>
      <w:proofErr w:type="spellEnd"/>
      <w:r w:rsidRPr="00CE1A64">
        <w:rPr>
          <w:rStyle w:val="slinbdy"/>
          <w:rFonts w:ascii="Times New Roman" w:eastAsia="Times New Roman" w:hAnsi="Times New Roman" w:cs="Times New Roman"/>
          <w:color w:val="auto"/>
          <w:sz w:val="22"/>
          <w:szCs w:val="22"/>
        </w:rPr>
        <w:t xml:space="preserve"> care </w:t>
      </w:r>
      <w:proofErr w:type="spellStart"/>
      <w:r w:rsidRPr="00CE1A64">
        <w:rPr>
          <w:rStyle w:val="slinbdy"/>
          <w:rFonts w:ascii="Times New Roman" w:eastAsia="Times New Roman" w:hAnsi="Times New Roman" w:cs="Times New Roman"/>
          <w:color w:val="auto"/>
          <w:sz w:val="22"/>
          <w:szCs w:val="22"/>
        </w:rPr>
        <w:t>să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îl</w:t>
      </w:r>
      <w:proofErr w:type="spellEnd"/>
      <w:r w:rsidRPr="00CE1A64">
        <w:rPr>
          <w:rStyle w:val="slinbdy"/>
          <w:rFonts w:ascii="Times New Roman" w:eastAsia="Times New Roman" w:hAnsi="Times New Roman" w:cs="Times New Roman"/>
          <w:color w:val="auto"/>
          <w:sz w:val="22"/>
          <w:szCs w:val="22"/>
        </w:rPr>
        <w:t xml:space="preserve"> </w:t>
      </w:r>
    </w:p>
    <w:p w14:paraId="43D6A540" w14:textId="77777777" w:rsidR="00295590" w:rsidRPr="00CE1A64" w:rsidRDefault="00295590" w:rsidP="00295590">
      <w:pPr>
        <w:spacing w:after="0" w:line="240" w:lineRule="auto"/>
        <w:jc w:val="both"/>
        <w:rPr>
          <w:rFonts w:ascii="Times New Roman" w:eastAsia="Times New Roman" w:hAnsi="Times New Roman" w:cs="Times New Roman"/>
          <w:shd w:val="clear" w:color="auto" w:fill="FFFFFF"/>
        </w:rPr>
      </w:pPr>
      <w:proofErr w:type="spellStart"/>
      <w:r w:rsidRPr="00CE1A64">
        <w:rPr>
          <w:rStyle w:val="slinbdy"/>
          <w:rFonts w:ascii="Times New Roman" w:eastAsia="Times New Roman" w:hAnsi="Times New Roman" w:cs="Times New Roman"/>
          <w:color w:val="auto"/>
          <w:sz w:val="22"/>
          <w:szCs w:val="22"/>
        </w:rPr>
        <w:t>facă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incompatibil</w:t>
      </w:r>
      <w:proofErr w:type="spellEnd"/>
      <w:r w:rsidRPr="00CE1A64">
        <w:rPr>
          <w:rStyle w:val="slinbdy"/>
          <w:rFonts w:ascii="Times New Roman" w:eastAsia="Times New Roman" w:hAnsi="Times New Roman" w:cs="Times New Roman"/>
          <w:color w:val="auto"/>
          <w:sz w:val="22"/>
          <w:szCs w:val="22"/>
        </w:rPr>
        <w:t xml:space="preserve"> cu </w:t>
      </w:r>
      <w:proofErr w:type="spellStart"/>
      <w:r w:rsidRPr="00CE1A64">
        <w:rPr>
          <w:rStyle w:val="slinbdy"/>
          <w:rFonts w:ascii="Times New Roman" w:eastAsia="Times New Roman" w:hAnsi="Times New Roman" w:cs="Times New Roman"/>
          <w:color w:val="auto"/>
          <w:sz w:val="22"/>
          <w:szCs w:val="22"/>
        </w:rPr>
        <w:t>funcţia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care </w:t>
      </w:r>
      <w:proofErr w:type="spellStart"/>
      <w:r w:rsidRPr="00CE1A64">
        <w:rPr>
          <w:rStyle w:val="slinbdy"/>
          <w:rFonts w:ascii="Times New Roman" w:eastAsia="Times New Roman" w:hAnsi="Times New Roman" w:cs="Times New Roman"/>
          <w:color w:val="auto"/>
          <w:sz w:val="22"/>
          <w:szCs w:val="22"/>
        </w:rPr>
        <w:t>candidează</w:t>
      </w:r>
      <w:proofErr w:type="spellEnd"/>
      <w:r w:rsidRPr="00CE1A64">
        <w:rPr>
          <w:rStyle w:val="slinbdy"/>
          <w:rFonts w:ascii="Times New Roman" w:eastAsia="Times New Roman" w:hAnsi="Times New Roman" w:cs="Times New Roman"/>
          <w:color w:val="auto"/>
          <w:sz w:val="22"/>
          <w:szCs w:val="22"/>
        </w:rPr>
        <w:t xml:space="preserve"> – (</w:t>
      </w:r>
      <w:proofErr w:type="spellStart"/>
      <w:r w:rsidRPr="00CE1A64">
        <w:rPr>
          <w:rStyle w:val="slgi1"/>
          <w:rFonts w:ascii="Times New Roman" w:eastAsia="Times New Roman" w:hAnsi="Times New Roman" w:cs="Times New Roman"/>
          <w:color w:val="auto"/>
          <w:sz w:val="22"/>
          <w:szCs w:val="22"/>
        </w:rPr>
        <w:t>anexa</w:t>
      </w:r>
      <w:proofErr w:type="spellEnd"/>
      <w:r w:rsidRPr="00CE1A64">
        <w:rPr>
          <w:rStyle w:val="slgi1"/>
          <w:rFonts w:ascii="Times New Roman" w:eastAsia="Times New Roman" w:hAnsi="Times New Roman" w:cs="Times New Roman"/>
          <w:color w:val="auto"/>
          <w:sz w:val="22"/>
          <w:szCs w:val="22"/>
        </w:rPr>
        <w:t xml:space="preserve"> nr. 3</w:t>
      </w:r>
      <w:r w:rsidRPr="00CE1A64">
        <w:rPr>
          <w:rStyle w:val="slinbdy"/>
          <w:rFonts w:ascii="Times New Roman" w:eastAsia="Times New Roman" w:hAnsi="Times New Roman" w:cs="Times New Roman"/>
          <w:color w:val="auto"/>
          <w:sz w:val="22"/>
          <w:szCs w:val="22"/>
        </w:rPr>
        <w:t xml:space="preserve"> la </w:t>
      </w:r>
      <w:proofErr w:type="spellStart"/>
      <w:r w:rsidRPr="00CE1A64">
        <w:rPr>
          <w:rStyle w:val="slinbdy"/>
          <w:rFonts w:ascii="Times New Roman" w:eastAsia="Times New Roman" w:hAnsi="Times New Roman" w:cs="Times New Roman"/>
          <w:color w:val="auto"/>
          <w:sz w:val="22"/>
          <w:szCs w:val="22"/>
        </w:rPr>
        <w:t>prezenta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metodologie</w:t>
      </w:r>
      <w:proofErr w:type="spellEnd"/>
      <w:r w:rsidRPr="00CE1A64">
        <w:rPr>
          <w:rStyle w:val="slinbdy"/>
          <w:rFonts w:ascii="Times New Roman" w:eastAsia="Times New Roman" w:hAnsi="Times New Roman" w:cs="Times New Roman"/>
          <w:color w:val="auto"/>
          <w:sz w:val="22"/>
          <w:szCs w:val="22"/>
        </w:rPr>
        <w:t>);</w:t>
      </w:r>
    </w:p>
    <w:p w14:paraId="1C8E6FCE" w14:textId="77777777"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r w:rsidRPr="00CE1A64">
        <w:rPr>
          <w:rStyle w:val="slinttl1"/>
          <w:rFonts w:ascii="Times New Roman" w:eastAsia="Times New Roman" w:hAnsi="Times New Roman" w:cs="Times New Roman"/>
          <w:color w:val="auto"/>
          <w:sz w:val="22"/>
          <w:szCs w:val="22"/>
        </w:rPr>
        <w:t>f)– </w:t>
      </w:r>
      <w:proofErr w:type="spellStart"/>
      <w:r w:rsidRPr="00CE1A64">
        <w:rPr>
          <w:rStyle w:val="slinbdy"/>
          <w:rFonts w:ascii="Times New Roman" w:eastAsia="Times New Roman" w:hAnsi="Times New Roman" w:cs="Times New Roman"/>
          <w:color w:val="auto"/>
          <w:sz w:val="22"/>
          <w:szCs w:val="22"/>
        </w:rPr>
        <w:t>adeverinţa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medicală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eliberată</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medicul</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familie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sau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certificat</w:t>
      </w:r>
      <w:proofErr w:type="spellEnd"/>
      <w:r w:rsidRPr="00CE1A64">
        <w:rPr>
          <w:rStyle w:val="slinbdy"/>
          <w:rFonts w:ascii="Times New Roman" w:eastAsia="Times New Roman" w:hAnsi="Times New Roman" w:cs="Times New Roman"/>
          <w:color w:val="auto"/>
          <w:sz w:val="22"/>
          <w:szCs w:val="22"/>
        </w:rPr>
        <w:t xml:space="preserve"> medical din care </w:t>
      </w:r>
      <w:proofErr w:type="spellStart"/>
      <w:r w:rsidRPr="00CE1A64">
        <w:rPr>
          <w:rStyle w:val="slinbdy"/>
          <w:rFonts w:ascii="Times New Roman" w:eastAsia="Times New Roman" w:hAnsi="Times New Roman" w:cs="Times New Roman"/>
          <w:color w:val="auto"/>
          <w:sz w:val="22"/>
          <w:szCs w:val="22"/>
        </w:rPr>
        <w:t>să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rezulte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că</w:t>
      </w:r>
      <w:proofErr w:type="spellEnd"/>
      <w:r w:rsidRPr="00CE1A64">
        <w:rPr>
          <w:rStyle w:val="slinbdy"/>
          <w:rFonts w:ascii="Times New Roman" w:eastAsia="Times New Roman" w:hAnsi="Times New Roman" w:cs="Times New Roman"/>
          <w:color w:val="auto"/>
          <w:sz w:val="22"/>
          <w:szCs w:val="22"/>
        </w:rPr>
        <w:t xml:space="preserve"> </w:t>
      </w:r>
    </w:p>
    <w:p w14:paraId="1F63E65D" w14:textId="77777777"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proofErr w:type="spellStart"/>
      <w:r w:rsidRPr="00CE1A64">
        <w:rPr>
          <w:rStyle w:val="slinbdy"/>
          <w:rFonts w:ascii="Times New Roman" w:eastAsia="Times New Roman" w:hAnsi="Times New Roman" w:cs="Times New Roman"/>
          <w:color w:val="auto"/>
          <w:sz w:val="22"/>
          <w:szCs w:val="22"/>
        </w:rPr>
        <w:t>este</w:t>
      </w:r>
      <w:proofErr w:type="spellEnd"/>
      <w:r w:rsidRPr="00CE1A64">
        <w:rPr>
          <w:rStyle w:val="slinbdy"/>
          <w:rFonts w:ascii="Times New Roman" w:eastAsia="Times New Roman" w:hAnsi="Times New Roman" w:cs="Times New Roman"/>
          <w:color w:val="auto"/>
          <w:sz w:val="22"/>
          <w:szCs w:val="22"/>
        </w:rPr>
        <w:t xml:space="preserve"> apt din </w:t>
      </w:r>
      <w:proofErr w:type="spellStart"/>
      <w:r w:rsidRPr="00CE1A64">
        <w:rPr>
          <w:rStyle w:val="slinbdy"/>
          <w:rFonts w:ascii="Times New Roman" w:eastAsia="Times New Roman" w:hAnsi="Times New Roman" w:cs="Times New Roman"/>
          <w:color w:val="auto"/>
          <w:sz w:val="22"/>
          <w:szCs w:val="22"/>
        </w:rPr>
        <w:t>punct</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vedere</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fizic</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neuropsihic</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exercitarea</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activităţii</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postul</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pentru</w:t>
      </w:r>
      <w:proofErr w:type="spellEnd"/>
      <w:r w:rsidRPr="00CE1A64">
        <w:rPr>
          <w:rStyle w:val="slinbdy"/>
          <w:rFonts w:ascii="Times New Roman" w:eastAsia="Times New Roman" w:hAnsi="Times New Roman" w:cs="Times New Roman"/>
          <w:color w:val="auto"/>
          <w:sz w:val="22"/>
          <w:szCs w:val="22"/>
        </w:rPr>
        <w:t xml:space="preserve"> </w:t>
      </w:r>
    </w:p>
    <w:p w14:paraId="56893DEC" w14:textId="77777777" w:rsidR="00295590" w:rsidRPr="00CE1A64" w:rsidRDefault="00295590" w:rsidP="00295590">
      <w:pPr>
        <w:spacing w:after="0" w:line="240" w:lineRule="auto"/>
        <w:jc w:val="both"/>
        <w:rPr>
          <w:rFonts w:ascii="Times New Roman" w:eastAsia="Times New Roman" w:hAnsi="Times New Roman" w:cs="Times New Roman"/>
          <w:shd w:val="clear" w:color="auto" w:fill="FFFFFF"/>
        </w:rPr>
      </w:pPr>
      <w:r w:rsidRPr="00CE1A64">
        <w:rPr>
          <w:rStyle w:val="slinbdy"/>
          <w:rFonts w:ascii="Times New Roman" w:eastAsia="Times New Roman" w:hAnsi="Times New Roman" w:cs="Times New Roman"/>
          <w:color w:val="auto"/>
          <w:sz w:val="22"/>
          <w:szCs w:val="22"/>
        </w:rPr>
        <w:t xml:space="preserve">care </w:t>
      </w:r>
      <w:proofErr w:type="spellStart"/>
      <w:r w:rsidRPr="00CE1A64">
        <w:rPr>
          <w:rStyle w:val="slinbdy"/>
          <w:rFonts w:ascii="Times New Roman" w:eastAsia="Times New Roman" w:hAnsi="Times New Roman" w:cs="Times New Roman"/>
          <w:color w:val="auto"/>
          <w:sz w:val="22"/>
          <w:szCs w:val="22"/>
        </w:rPr>
        <w:t>candidează</w:t>
      </w:r>
      <w:proofErr w:type="spellEnd"/>
      <w:r w:rsidRPr="00CE1A64">
        <w:rPr>
          <w:rStyle w:val="slinbdy"/>
          <w:rFonts w:ascii="Times New Roman" w:eastAsia="Times New Roman" w:hAnsi="Times New Roman" w:cs="Times New Roman"/>
          <w:color w:val="auto"/>
          <w:sz w:val="22"/>
          <w:szCs w:val="22"/>
        </w:rPr>
        <w:t xml:space="preserve"> (se </w:t>
      </w:r>
      <w:proofErr w:type="spellStart"/>
      <w:r w:rsidRPr="00CE1A64">
        <w:rPr>
          <w:rStyle w:val="slinbdy"/>
          <w:rFonts w:ascii="Times New Roman" w:eastAsia="Times New Roman" w:hAnsi="Times New Roman" w:cs="Times New Roman"/>
          <w:color w:val="auto"/>
          <w:sz w:val="22"/>
          <w:szCs w:val="22"/>
        </w:rPr>
        <w:t>acceptă</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şi</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documentul</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primit</w:t>
      </w:r>
      <w:proofErr w:type="spellEnd"/>
      <w:r w:rsidRPr="00CE1A64">
        <w:rPr>
          <w:rStyle w:val="slinbdy"/>
          <w:rFonts w:ascii="Times New Roman" w:eastAsia="Times New Roman" w:hAnsi="Times New Roman" w:cs="Times New Roman"/>
          <w:color w:val="auto"/>
          <w:sz w:val="22"/>
          <w:szCs w:val="22"/>
        </w:rPr>
        <w:t xml:space="preserve"> pe e-mail de la </w:t>
      </w:r>
      <w:proofErr w:type="spellStart"/>
      <w:r w:rsidRPr="00CE1A64">
        <w:rPr>
          <w:rStyle w:val="slinbdy"/>
          <w:rFonts w:ascii="Times New Roman" w:eastAsia="Times New Roman" w:hAnsi="Times New Roman" w:cs="Times New Roman"/>
          <w:color w:val="auto"/>
          <w:sz w:val="22"/>
          <w:szCs w:val="22"/>
        </w:rPr>
        <w:t>medicul</w:t>
      </w:r>
      <w:proofErr w:type="spellEnd"/>
      <w:r w:rsidRPr="00CE1A64">
        <w:rPr>
          <w:rStyle w:val="slinbdy"/>
          <w:rFonts w:ascii="Times New Roman" w:eastAsia="Times New Roman" w:hAnsi="Times New Roman" w:cs="Times New Roman"/>
          <w:color w:val="auto"/>
          <w:sz w:val="22"/>
          <w:szCs w:val="22"/>
        </w:rPr>
        <w:t xml:space="preserve"> de </w:t>
      </w:r>
      <w:proofErr w:type="spellStart"/>
      <w:r w:rsidRPr="00CE1A64">
        <w:rPr>
          <w:rStyle w:val="slinbdy"/>
          <w:rFonts w:ascii="Times New Roman" w:eastAsia="Times New Roman" w:hAnsi="Times New Roman" w:cs="Times New Roman"/>
          <w:color w:val="auto"/>
          <w:sz w:val="22"/>
          <w:szCs w:val="22"/>
        </w:rPr>
        <w:t>familie</w:t>
      </w:r>
      <w:proofErr w:type="spellEnd"/>
      <w:r w:rsidRPr="00CE1A64">
        <w:rPr>
          <w:rStyle w:val="slinbdy"/>
          <w:rFonts w:ascii="Times New Roman" w:eastAsia="Times New Roman" w:hAnsi="Times New Roman" w:cs="Times New Roman"/>
          <w:color w:val="auto"/>
          <w:sz w:val="22"/>
          <w:szCs w:val="22"/>
        </w:rPr>
        <w:t xml:space="preserve"> al </w:t>
      </w:r>
      <w:proofErr w:type="spellStart"/>
      <w:r w:rsidRPr="00CE1A64">
        <w:rPr>
          <w:rStyle w:val="slinbdy"/>
          <w:rFonts w:ascii="Times New Roman" w:eastAsia="Times New Roman" w:hAnsi="Times New Roman" w:cs="Times New Roman"/>
          <w:color w:val="auto"/>
          <w:sz w:val="22"/>
          <w:szCs w:val="22"/>
        </w:rPr>
        <w:t>candidatului</w:t>
      </w:r>
      <w:proofErr w:type="spellEnd"/>
      <w:r w:rsidRPr="00CE1A64">
        <w:rPr>
          <w:rStyle w:val="slinbdy"/>
          <w:rFonts w:ascii="Times New Roman" w:eastAsia="Times New Roman" w:hAnsi="Times New Roman" w:cs="Times New Roman"/>
          <w:color w:val="auto"/>
          <w:sz w:val="22"/>
          <w:szCs w:val="22"/>
        </w:rPr>
        <w:t>);</w:t>
      </w:r>
    </w:p>
    <w:p w14:paraId="6A197327" w14:textId="48490435" w:rsidR="00295590" w:rsidRPr="00CE1A64" w:rsidRDefault="00295590" w:rsidP="00295590">
      <w:pPr>
        <w:spacing w:after="0" w:line="240" w:lineRule="auto"/>
        <w:jc w:val="both"/>
        <w:rPr>
          <w:rStyle w:val="slinbdy"/>
          <w:rFonts w:ascii="Times New Roman" w:eastAsia="Times New Roman" w:hAnsi="Times New Roman" w:cs="Times New Roman"/>
          <w:color w:val="auto"/>
          <w:sz w:val="22"/>
          <w:szCs w:val="22"/>
        </w:rPr>
      </w:pPr>
      <w:r w:rsidRPr="00CE1A64">
        <w:rPr>
          <w:rStyle w:val="slinttl1"/>
          <w:rFonts w:ascii="Times New Roman" w:eastAsia="Times New Roman" w:hAnsi="Times New Roman" w:cs="Times New Roman"/>
          <w:color w:val="auto"/>
          <w:sz w:val="22"/>
          <w:szCs w:val="22"/>
        </w:rPr>
        <w:t>g)– </w:t>
      </w:r>
      <w:r w:rsidRPr="00CE1A64">
        <w:rPr>
          <w:rStyle w:val="slinbdy"/>
          <w:rFonts w:ascii="Times New Roman" w:eastAsia="Times New Roman" w:hAnsi="Times New Roman" w:cs="Times New Roman"/>
          <w:color w:val="auto"/>
          <w:sz w:val="22"/>
          <w:szCs w:val="22"/>
        </w:rPr>
        <w:t xml:space="preserve">curriculum vitae, model </w:t>
      </w:r>
      <w:proofErr w:type="spellStart"/>
      <w:r w:rsidRPr="00CE1A64">
        <w:rPr>
          <w:rStyle w:val="slinbdy"/>
          <w:rFonts w:ascii="Times New Roman" w:eastAsia="Times New Roman" w:hAnsi="Times New Roman" w:cs="Times New Roman"/>
          <w:color w:val="auto"/>
          <w:sz w:val="22"/>
          <w:szCs w:val="22"/>
        </w:rPr>
        <w:t>comun</w:t>
      </w:r>
      <w:proofErr w:type="spellEnd"/>
      <w:r w:rsidRPr="00CE1A64">
        <w:rPr>
          <w:rStyle w:val="slinbdy"/>
          <w:rFonts w:ascii="Times New Roman" w:eastAsia="Times New Roman" w:hAnsi="Times New Roman" w:cs="Times New Roman"/>
          <w:color w:val="auto"/>
          <w:sz w:val="22"/>
          <w:szCs w:val="22"/>
        </w:rPr>
        <w:t xml:space="preserve"> </w:t>
      </w:r>
      <w:proofErr w:type="spellStart"/>
      <w:r w:rsidRPr="00CE1A64">
        <w:rPr>
          <w:rStyle w:val="slinbdy"/>
          <w:rFonts w:ascii="Times New Roman" w:eastAsia="Times New Roman" w:hAnsi="Times New Roman" w:cs="Times New Roman"/>
          <w:color w:val="auto"/>
          <w:sz w:val="22"/>
          <w:szCs w:val="22"/>
        </w:rPr>
        <w:t>european</w:t>
      </w:r>
      <w:proofErr w:type="spellEnd"/>
      <w:r w:rsidRPr="00CE1A64">
        <w:rPr>
          <w:rStyle w:val="slinbdy"/>
          <w:rFonts w:ascii="Times New Roman" w:eastAsia="Times New Roman" w:hAnsi="Times New Roman" w:cs="Times New Roman"/>
          <w:color w:val="auto"/>
          <w:sz w:val="22"/>
          <w:szCs w:val="22"/>
        </w:rPr>
        <w:t>;</w:t>
      </w:r>
    </w:p>
    <w:p w14:paraId="049ACF18" w14:textId="4037E8DC" w:rsidR="00295590" w:rsidRPr="00CE1A64" w:rsidRDefault="00295590" w:rsidP="00295590">
      <w:pPr>
        <w:spacing w:after="0" w:line="240" w:lineRule="auto"/>
        <w:rPr>
          <w:rFonts w:ascii="Times New Roman" w:eastAsia="Times New Roman" w:hAnsi="Times New Roman" w:cs="Times New Roman"/>
          <w:lang w:val="ro-RO" w:eastAsia="ro-RO"/>
        </w:rPr>
      </w:pPr>
      <w:r w:rsidRPr="00CE1A64">
        <w:rPr>
          <w:rFonts w:ascii="Times New Roman" w:eastAsia="Times New Roman" w:hAnsi="Times New Roman" w:cs="Times New Roman"/>
          <w:b/>
          <w:lang w:val="ro-RO" w:eastAsia="ro-RO"/>
        </w:rPr>
        <w:t>i)</w:t>
      </w:r>
      <w:r w:rsidRPr="00CE1A64">
        <w:rPr>
          <w:rFonts w:ascii="Times New Roman" w:eastAsia="Times New Roman" w:hAnsi="Times New Roman" w:cs="Times New Roman"/>
          <w:lang w:val="ro-RO" w:eastAsia="ro-RO"/>
        </w:rPr>
        <w:t xml:space="preserve"> certificatul de membru al organizației profesionale emise de organizatia profesionala din care face parte candidatul: O</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A</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M</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G</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M</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A</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M</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R</w:t>
      </w:r>
      <w:r w:rsidR="00BB5F2D" w:rsidRPr="00CE1A64">
        <w:rPr>
          <w:rFonts w:ascii="Times New Roman" w:eastAsia="Times New Roman" w:hAnsi="Times New Roman" w:cs="Times New Roman"/>
          <w:lang w:val="ro-RO" w:eastAsia="ro-RO"/>
        </w:rPr>
        <w:t>.</w:t>
      </w:r>
      <w:r w:rsidRPr="00CE1A64">
        <w:rPr>
          <w:rFonts w:ascii="Times New Roman" w:eastAsia="Times New Roman" w:hAnsi="Times New Roman" w:cs="Times New Roman"/>
          <w:lang w:val="ro-RO" w:eastAsia="ro-RO"/>
        </w:rPr>
        <w:t>–cu viza la zi.</w:t>
      </w:r>
    </w:p>
    <w:p w14:paraId="613115FC" w14:textId="067B43F3" w:rsidR="00BB5F2D" w:rsidRPr="00CE1A64" w:rsidRDefault="00BB5F2D" w:rsidP="00BB5F2D">
      <w:pPr>
        <w:spacing w:after="0" w:line="240" w:lineRule="auto"/>
        <w:jc w:val="both"/>
        <w:rPr>
          <w:rStyle w:val="slinbdy"/>
          <w:rFonts w:ascii="Times New Roman" w:eastAsia="Times New Roman" w:hAnsi="Times New Roman" w:cs="Times New Roman"/>
          <w:color w:val="auto"/>
          <w:sz w:val="22"/>
          <w:szCs w:val="22"/>
        </w:rPr>
      </w:pPr>
      <w:r w:rsidRPr="00CE1A64">
        <w:rPr>
          <w:rStyle w:val="slinbdy"/>
          <w:rFonts w:ascii="Times New Roman" w:eastAsia="Times New Roman" w:hAnsi="Times New Roman" w:cs="Times New Roman"/>
          <w:color w:val="auto"/>
          <w:sz w:val="22"/>
          <w:szCs w:val="22"/>
        </w:rPr>
        <w:t xml:space="preserve"> </w:t>
      </w:r>
    </w:p>
    <w:p w14:paraId="59C4B935" w14:textId="77777777" w:rsidR="00720063" w:rsidRPr="00CE1A64" w:rsidRDefault="00720063" w:rsidP="009D2C65">
      <w:pPr>
        <w:pStyle w:val="ListParagraph"/>
        <w:spacing w:after="0"/>
        <w:jc w:val="center"/>
        <w:rPr>
          <w:rFonts w:ascii="Times New Roman" w:eastAsia="Times New Roman" w:hAnsi="Times New Roman" w:cs="Times New Roman"/>
          <w:b/>
          <w:lang w:val="it-IT"/>
        </w:rPr>
      </w:pPr>
      <w:r w:rsidRPr="00CE1A64">
        <w:rPr>
          <w:rFonts w:ascii="Times New Roman" w:hAnsi="Times New Roman" w:cs="Times New Roman"/>
          <w:b/>
        </w:rPr>
        <w:t>BIBLIOGRAFIA STABILITĂ PENTRU PROBA DE INTERVIU</w:t>
      </w:r>
    </w:p>
    <w:p w14:paraId="0ADF4EBA" w14:textId="77777777" w:rsidR="00720063" w:rsidRPr="00CE1A64" w:rsidRDefault="00720063" w:rsidP="00720063">
      <w:pPr>
        <w:pStyle w:val="ListParagraph"/>
        <w:spacing w:after="0"/>
        <w:rPr>
          <w:rFonts w:ascii="Times New Roman" w:eastAsia="Times New Roman" w:hAnsi="Times New Roman" w:cs="Times New Roman"/>
          <w:b/>
          <w:lang w:val="it-IT"/>
        </w:rPr>
      </w:pPr>
    </w:p>
    <w:p w14:paraId="3B93094B" w14:textId="77777777" w:rsidR="00D55295" w:rsidRPr="00CE1A64" w:rsidRDefault="00D55295" w:rsidP="00D55295">
      <w:pPr>
        <w:pStyle w:val="ListParagraph"/>
        <w:numPr>
          <w:ilvl w:val="1"/>
          <w:numId w:val="27"/>
        </w:numPr>
        <w:spacing w:after="0" w:line="240" w:lineRule="auto"/>
        <w:ind w:left="0"/>
        <w:rPr>
          <w:rFonts w:ascii="Times New Roman" w:hAnsi="Times New Roman" w:cs="Times New Roman"/>
        </w:rPr>
      </w:pPr>
      <w:r w:rsidRPr="00CE1A64">
        <w:rPr>
          <w:rFonts w:ascii="Times New Roman" w:hAnsi="Times New Roman" w:cs="Times New Roman"/>
        </w:rPr>
        <w:t xml:space="preserve">ORDONANŢA DE URGENŢĂ  Nr. 11/2020 - </w:t>
      </w:r>
      <w:proofErr w:type="spellStart"/>
      <w:r w:rsidRPr="00CE1A64">
        <w:rPr>
          <w:rFonts w:ascii="Times New Roman" w:hAnsi="Times New Roman" w:cs="Times New Roman"/>
        </w:rPr>
        <w:t>privind</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stocurile</w:t>
      </w:r>
      <w:proofErr w:type="spellEnd"/>
      <w:r w:rsidRPr="00CE1A64">
        <w:rPr>
          <w:rFonts w:ascii="Times New Roman" w:hAnsi="Times New Roman" w:cs="Times New Roman"/>
        </w:rPr>
        <w:t xml:space="preserve"> de </w:t>
      </w:r>
      <w:proofErr w:type="spellStart"/>
      <w:r w:rsidRPr="00CE1A64">
        <w:rPr>
          <w:rFonts w:ascii="Times New Roman" w:hAnsi="Times New Roman" w:cs="Times New Roman"/>
        </w:rPr>
        <w:t>urgenţă</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medicală</w:t>
      </w:r>
      <w:proofErr w:type="spellEnd"/>
      <w:r w:rsidRPr="00CE1A64">
        <w:rPr>
          <w:rFonts w:ascii="Times New Roman" w:hAnsi="Times New Roman" w:cs="Times New Roman"/>
        </w:rPr>
        <w:t xml:space="preserve">, precum </w:t>
      </w:r>
      <w:proofErr w:type="spellStart"/>
      <w:r w:rsidRPr="00CE1A64">
        <w:rPr>
          <w:rFonts w:ascii="Times New Roman" w:hAnsi="Times New Roman" w:cs="Times New Roman"/>
        </w:rPr>
        <w:t>şi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unele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măsuri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aferente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instituirii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carantinei</w:t>
      </w:r>
      <w:proofErr w:type="spellEnd"/>
      <w:r w:rsidRPr="00CE1A64">
        <w:rPr>
          <w:rFonts w:ascii="Times New Roman" w:hAnsi="Times New Roman" w:cs="Times New Roman"/>
        </w:rPr>
        <w:t xml:space="preserve"> – cu </w:t>
      </w:r>
      <w:proofErr w:type="spellStart"/>
      <w:r w:rsidRPr="00CE1A64">
        <w:rPr>
          <w:rFonts w:ascii="Times New Roman" w:hAnsi="Times New Roman" w:cs="Times New Roman"/>
        </w:rPr>
        <w:t>modificarile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si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completarile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ulterioare</w:t>
      </w:r>
      <w:proofErr w:type="spellEnd"/>
      <w:r w:rsidRPr="00CE1A64">
        <w:rPr>
          <w:rFonts w:ascii="Times New Roman" w:hAnsi="Times New Roman" w:cs="Times New Roman"/>
        </w:rPr>
        <w:t>;</w:t>
      </w:r>
    </w:p>
    <w:p w14:paraId="12D8568B" w14:textId="77777777" w:rsidR="00D55295" w:rsidRPr="00CE1A64" w:rsidRDefault="00D55295" w:rsidP="00D55295">
      <w:pPr>
        <w:pStyle w:val="ListParagraph"/>
        <w:numPr>
          <w:ilvl w:val="1"/>
          <w:numId w:val="27"/>
        </w:numPr>
        <w:spacing w:after="0" w:line="240" w:lineRule="auto"/>
        <w:ind w:left="0"/>
        <w:rPr>
          <w:rFonts w:ascii="Times New Roman" w:hAnsi="Times New Roman" w:cs="Times New Roman"/>
        </w:rPr>
      </w:pPr>
      <w:r w:rsidRPr="00CE1A64">
        <w:rPr>
          <w:rFonts w:ascii="Times New Roman" w:hAnsi="Times New Roman" w:cs="Times New Roman"/>
        </w:rPr>
        <w:t xml:space="preserve"> LEGEA  Nr. 136/2020 *** </w:t>
      </w:r>
      <w:proofErr w:type="spellStart"/>
      <w:r w:rsidRPr="00CE1A64">
        <w:rPr>
          <w:rFonts w:ascii="Times New Roman" w:hAnsi="Times New Roman" w:cs="Times New Roman"/>
        </w:rPr>
        <w:t>Republicată</w:t>
      </w:r>
      <w:proofErr w:type="spellEnd"/>
      <w:r w:rsidRPr="00CE1A64">
        <w:rPr>
          <w:rFonts w:ascii="Times New Roman" w:hAnsi="Times New Roman" w:cs="Times New Roman"/>
        </w:rPr>
        <w:t xml:space="preserve"> - </w:t>
      </w:r>
      <w:proofErr w:type="spellStart"/>
      <w:r w:rsidRPr="00CE1A64">
        <w:rPr>
          <w:rFonts w:ascii="Times New Roman" w:hAnsi="Times New Roman" w:cs="Times New Roman"/>
        </w:rPr>
        <w:t>privind</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instituirea</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unor</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măsuri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în</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domeniul</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sănătăţii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publice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în</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situaţii</w:t>
      </w:r>
      <w:proofErr w:type="spellEnd"/>
      <w:r w:rsidRPr="00CE1A64">
        <w:rPr>
          <w:rFonts w:ascii="Times New Roman" w:hAnsi="Times New Roman" w:cs="Times New Roman"/>
        </w:rPr>
        <w:t xml:space="preserve"> de </w:t>
      </w:r>
      <w:proofErr w:type="spellStart"/>
      <w:r w:rsidRPr="00CE1A64">
        <w:rPr>
          <w:rFonts w:ascii="Times New Roman" w:hAnsi="Times New Roman" w:cs="Times New Roman"/>
        </w:rPr>
        <w:t>risc</w:t>
      </w:r>
      <w:proofErr w:type="spellEnd"/>
      <w:r w:rsidRPr="00CE1A64">
        <w:rPr>
          <w:rFonts w:ascii="Times New Roman" w:hAnsi="Times New Roman" w:cs="Times New Roman"/>
        </w:rPr>
        <w:t xml:space="preserve"> epidemiologic </w:t>
      </w:r>
      <w:proofErr w:type="spellStart"/>
      <w:r w:rsidRPr="00CE1A64">
        <w:rPr>
          <w:rFonts w:ascii="Times New Roman" w:hAnsi="Times New Roman" w:cs="Times New Roman"/>
        </w:rPr>
        <w:t>şi</w:t>
      </w:r>
      <w:proofErr w:type="spellEnd"/>
      <w:r w:rsidRPr="00CE1A64">
        <w:rPr>
          <w:rFonts w:ascii="Times New Roman" w:hAnsi="Times New Roman" w:cs="Times New Roman"/>
        </w:rPr>
        <w:t xml:space="preserve"> biologic - cu </w:t>
      </w:r>
      <w:proofErr w:type="spellStart"/>
      <w:r w:rsidRPr="00CE1A64">
        <w:rPr>
          <w:rFonts w:ascii="Times New Roman" w:hAnsi="Times New Roman" w:cs="Times New Roman"/>
        </w:rPr>
        <w:t>modificarile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si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completarile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ulterioare</w:t>
      </w:r>
      <w:proofErr w:type="spellEnd"/>
      <w:r w:rsidRPr="00CE1A64">
        <w:rPr>
          <w:rFonts w:ascii="Times New Roman" w:hAnsi="Times New Roman" w:cs="Times New Roman"/>
        </w:rPr>
        <w:t>;</w:t>
      </w:r>
    </w:p>
    <w:p w14:paraId="107CD33D" w14:textId="77777777" w:rsidR="00D55295" w:rsidRPr="00CE1A64" w:rsidRDefault="00D55295" w:rsidP="00D55295">
      <w:pPr>
        <w:pStyle w:val="ListParagraph"/>
        <w:numPr>
          <w:ilvl w:val="1"/>
          <w:numId w:val="27"/>
        </w:numPr>
        <w:spacing w:after="0" w:line="240" w:lineRule="auto"/>
        <w:ind w:left="0"/>
        <w:rPr>
          <w:rFonts w:ascii="Times New Roman" w:hAnsi="Times New Roman" w:cs="Times New Roman"/>
        </w:rPr>
      </w:pPr>
      <w:r w:rsidRPr="00CE1A64">
        <w:rPr>
          <w:rFonts w:ascii="Times New Roman" w:hAnsi="Times New Roman" w:cs="Times New Roman"/>
        </w:rPr>
        <w:t xml:space="preserve">ORDIN  Nr. 1309/2020  - </w:t>
      </w:r>
      <w:proofErr w:type="spellStart"/>
      <w:r w:rsidRPr="00CE1A64">
        <w:rPr>
          <w:rFonts w:ascii="Times New Roman" w:hAnsi="Times New Roman" w:cs="Times New Roman"/>
        </w:rPr>
        <w:t>privind</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modalitatea</w:t>
      </w:r>
      <w:proofErr w:type="spellEnd"/>
      <w:r w:rsidRPr="00CE1A64">
        <w:rPr>
          <w:rFonts w:ascii="Times New Roman" w:hAnsi="Times New Roman" w:cs="Times New Roman"/>
        </w:rPr>
        <w:t xml:space="preserve"> de </w:t>
      </w:r>
      <w:proofErr w:type="spellStart"/>
      <w:r w:rsidRPr="00CE1A64">
        <w:rPr>
          <w:rFonts w:ascii="Times New Roman" w:hAnsi="Times New Roman" w:cs="Times New Roman"/>
        </w:rPr>
        <w:t>aplicare</w:t>
      </w:r>
      <w:proofErr w:type="spellEnd"/>
      <w:r w:rsidRPr="00CE1A64">
        <w:rPr>
          <w:rFonts w:ascii="Times New Roman" w:hAnsi="Times New Roman" w:cs="Times New Roman"/>
        </w:rPr>
        <w:t xml:space="preserve"> a </w:t>
      </w:r>
      <w:proofErr w:type="spellStart"/>
      <w:r w:rsidRPr="00CE1A64">
        <w:rPr>
          <w:rFonts w:ascii="Times New Roman" w:hAnsi="Times New Roman" w:cs="Times New Roman"/>
        </w:rPr>
        <w:t>măsurilor</w:t>
      </w:r>
      <w:proofErr w:type="spellEnd"/>
      <w:r w:rsidRPr="00CE1A64">
        <w:rPr>
          <w:rFonts w:ascii="Times New Roman" w:hAnsi="Times New Roman" w:cs="Times New Roman"/>
        </w:rPr>
        <w:t xml:space="preserve"> de </w:t>
      </w:r>
      <w:proofErr w:type="spellStart"/>
      <w:r w:rsidRPr="00CE1A64">
        <w:rPr>
          <w:rFonts w:ascii="Times New Roman" w:hAnsi="Times New Roman" w:cs="Times New Roman"/>
        </w:rPr>
        <w:t>prevenire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şi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limitare</w:t>
      </w:r>
      <w:proofErr w:type="spellEnd"/>
      <w:r w:rsidRPr="00CE1A64">
        <w:rPr>
          <w:rFonts w:ascii="Times New Roman" w:hAnsi="Times New Roman" w:cs="Times New Roman"/>
        </w:rPr>
        <w:t xml:space="preserve"> a </w:t>
      </w:r>
      <w:proofErr w:type="spellStart"/>
      <w:r w:rsidRPr="00CE1A64">
        <w:rPr>
          <w:rFonts w:ascii="Times New Roman" w:hAnsi="Times New Roman" w:cs="Times New Roman"/>
        </w:rPr>
        <w:t>îmbolnăvirilor</w:t>
      </w:r>
      <w:proofErr w:type="spellEnd"/>
      <w:r w:rsidRPr="00CE1A64">
        <w:rPr>
          <w:rFonts w:ascii="Times New Roman" w:hAnsi="Times New Roman" w:cs="Times New Roman"/>
        </w:rPr>
        <w:t xml:space="preserve"> cu SARS-CoV-2;</w:t>
      </w:r>
    </w:p>
    <w:p w14:paraId="1FC07C3E" w14:textId="086CA8D0" w:rsidR="00D55295" w:rsidRPr="00CE1A64" w:rsidRDefault="00D55295" w:rsidP="00D55295">
      <w:pPr>
        <w:pStyle w:val="ListParagraph"/>
        <w:numPr>
          <w:ilvl w:val="1"/>
          <w:numId w:val="27"/>
        </w:numPr>
        <w:spacing w:after="0" w:line="240" w:lineRule="auto"/>
        <w:ind w:left="0"/>
        <w:rPr>
          <w:rFonts w:ascii="Times New Roman" w:hAnsi="Times New Roman" w:cs="Times New Roman"/>
        </w:rPr>
      </w:pPr>
      <w:r w:rsidRPr="00CE1A64">
        <w:rPr>
          <w:rFonts w:ascii="Times New Roman" w:hAnsi="Times New Roman" w:cs="Times New Roman"/>
        </w:rPr>
        <w:t>HOTARARI ALE COMITETULUI NATIONAL PENTRU SITUATII DE URGENTA</w:t>
      </w:r>
    </w:p>
    <w:p w14:paraId="42297D27" w14:textId="77777777" w:rsidR="00D55295" w:rsidRPr="00CE1A64" w:rsidRDefault="00D55295" w:rsidP="00D55295">
      <w:pPr>
        <w:pStyle w:val="ListParagraph"/>
        <w:numPr>
          <w:ilvl w:val="1"/>
          <w:numId w:val="27"/>
        </w:numPr>
        <w:spacing w:after="0" w:line="240" w:lineRule="auto"/>
        <w:ind w:left="0"/>
        <w:rPr>
          <w:rFonts w:ascii="Times New Roman" w:hAnsi="Times New Roman" w:cs="Times New Roman"/>
        </w:rPr>
      </w:pPr>
      <w:proofErr w:type="spellStart"/>
      <w:r w:rsidRPr="00CE1A64">
        <w:rPr>
          <w:rFonts w:ascii="Times New Roman" w:hAnsi="Times New Roman" w:cs="Times New Roman"/>
        </w:rPr>
        <w:t>Ordin</w:t>
      </w:r>
      <w:proofErr w:type="spellEnd"/>
      <w:r w:rsidRPr="00CE1A64">
        <w:rPr>
          <w:rFonts w:ascii="Times New Roman" w:hAnsi="Times New Roman" w:cs="Times New Roman"/>
        </w:rPr>
        <w:t xml:space="preserve"> M.S. 119/2014 </w:t>
      </w:r>
      <w:proofErr w:type="spellStart"/>
      <w:r w:rsidRPr="00CE1A64">
        <w:rPr>
          <w:rFonts w:ascii="Times New Roman" w:eastAsia="Times New Roman" w:hAnsi="Times New Roman" w:cs="Times New Roman"/>
          <w:lang w:eastAsia="ro-RO"/>
        </w:rPr>
        <w:t>pentru</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aprobarea</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Normelor</w:t>
      </w:r>
      <w:proofErr w:type="spellEnd"/>
      <w:r w:rsidRPr="00CE1A64">
        <w:rPr>
          <w:rFonts w:ascii="Times New Roman" w:eastAsia="Times New Roman" w:hAnsi="Times New Roman" w:cs="Times New Roman"/>
          <w:lang w:eastAsia="ro-RO"/>
        </w:rPr>
        <w:t xml:space="preserve"> de </w:t>
      </w:r>
      <w:proofErr w:type="spellStart"/>
      <w:r w:rsidRPr="00CE1A64">
        <w:rPr>
          <w:rFonts w:ascii="Times New Roman" w:eastAsia="Times New Roman" w:hAnsi="Times New Roman" w:cs="Times New Roman"/>
          <w:lang w:eastAsia="ro-RO"/>
        </w:rPr>
        <w:t>igienă</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şi</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sănătate</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publică</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privind</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mediul</w:t>
      </w:r>
      <w:proofErr w:type="spellEnd"/>
      <w:r w:rsidRPr="00CE1A64">
        <w:rPr>
          <w:rFonts w:ascii="Times New Roman" w:eastAsia="Times New Roman" w:hAnsi="Times New Roman" w:cs="Times New Roman"/>
          <w:lang w:eastAsia="ro-RO"/>
        </w:rPr>
        <w:t xml:space="preserve"> de </w:t>
      </w:r>
      <w:proofErr w:type="spellStart"/>
      <w:r w:rsidRPr="00CE1A64">
        <w:rPr>
          <w:rFonts w:ascii="Times New Roman" w:eastAsia="Times New Roman" w:hAnsi="Times New Roman" w:cs="Times New Roman"/>
          <w:lang w:eastAsia="ro-RO"/>
        </w:rPr>
        <w:t>viaţă</w:t>
      </w:r>
      <w:proofErr w:type="spellEnd"/>
      <w:r w:rsidRPr="00CE1A64">
        <w:rPr>
          <w:rFonts w:ascii="Times New Roman" w:eastAsia="Times New Roman" w:hAnsi="Times New Roman" w:cs="Times New Roman"/>
          <w:lang w:eastAsia="ro-RO"/>
        </w:rPr>
        <w:t xml:space="preserve"> al </w:t>
      </w:r>
      <w:proofErr w:type="spellStart"/>
      <w:r w:rsidRPr="00CE1A64">
        <w:rPr>
          <w:rFonts w:ascii="Times New Roman" w:eastAsia="Times New Roman" w:hAnsi="Times New Roman" w:cs="Times New Roman"/>
          <w:lang w:eastAsia="ro-RO"/>
        </w:rPr>
        <w:t>populaţiei</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actualizat</w:t>
      </w:r>
      <w:proofErr w:type="spellEnd"/>
      <w:r w:rsidRPr="00CE1A64">
        <w:rPr>
          <w:rFonts w:ascii="Times New Roman" w:eastAsia="Times New Roman" w:hAnsi="Times New Roman" w:cs="Times New Roman"/>
          <w:lang w:eastAsia="ro-RO"/>
        </w:rPr>
        <w:t>;</w:t>
      </w:r>
    </w:p>
    <w:p w14:paraId="3941DAD4" w14:textId="77777777" w:rsidR="00CE1A64" w:rsidRPr="00CE1A64" w:rsidRDefault="00D55295" w:rsidP="00CE1A64">
      <w:pPr>
        <w:pStyle w:val="ListParagraph"/>
        <w:numPr>
          <w:ilvl w:val="1"/>
          <w:numId w:val="27"/>
        </w:numPr>
        <w:spacing w:after="0" w:line="240" w:lineRule="auto"/>
        <w:ind w:left="0"/>
        <w:jc w:val="both"/>
        <w:rPr>
          <w:rFonts w:ascii="Times New Roman" w:hAnsi="Times New Roman" w:cs="Times New Roman"/>
          <w:shd w:val="clear" w:color="auto" w:fill="FFFFFF"/>
        </w:rPr>
      </w:pPr>
      <w:proofErr w:type="spellStart"/>
      <w:r w:rsidRPr="00CE1A64">
        <w:rPr>
          <w:rFonts w:ascii="Times New Roman" w:hAnsi="Times New Roman" w:cs="Times New Roman"/>
        </w:rPr>
        <w:t>Ordin</w:t>
      </w:r>
      <w:proofErr w:type="spellEnd"/>
      <w:r w:rsidRPr="00CE1A64">
        <w:rPr>
          <w:rFonts w:ascii="Times New Roman" w:hAnsi="Times New Roman" w:cs="Times New Roman"/>
        </w:rPr>
        <w:t xml:space="preserve"> M.S. nr. 1.226/2012 </w:t>
      </w:r>
      <w:proofErr w:type="spellStart"/>
      <w:r w:rsidRPr="00CE1A64">
        <w:rPr>
          <w:rFonts w:ascii="Times New Roman" w:hAnsi="Times New Roman" w:cs="Times New Roman"/>
        </w:rPr>
        <w:t>pentru</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aprobarea</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Normelor</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tehnice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privind</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gestionarea</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deşeurilor</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rezultate</w:t>
      </w:r>
      <w:proofErr w:type="spellEnd"/>
      <w:r w:rsidRPr="00CE1A64">
        <w:rPr>
          <w:rFonts w:ascii="Times New Roman" w:hAnsi="Times New Roman" w:cs="Times New Roman"/>
        </w:rPr>
        <w:t xml:space="preserve"> din </w:t>
      </w:r>
      <w:proofErr w:type="spellStart"/>
      <w:r w:rsidRPr="00CE1A64">
        <w:rPr>
          <w:rFonts w:ascii="Times New Roman" w:hAnsi="Times New Roman" w:cs="Times New Roman"/>
        </w:rPr>
        <w:t>activităţi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medicale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şi</w:t>
      </w:r>
      <w:proofErr w:type="spellEnd"/>
      <w:r w:rsidRPr="00CE1A64">
        <w:rPr>
          <w:rFonts w:ascii="Times New Roman" w:hAnsi="Times New Roman" w:cs="Times New Roman"/>
        </w:rPr>
        <w:t xml:space="preserve"> a </w:t>
      </w:r>
      <w:proofErr w:type="spellStart"/>
      <w:r w:rsidRPr="00CE1A64">
        <w:rPr>
          <w:rFonts w:ascii="Times New Roman" w:hAnsi="Times New Roman" w:cs="Times New Roman"/>
        </w:rPr>
        <w:t>Metodologiei</w:t>
      </w:r>
      <w:proofErr w:type="spellEnd"/>
      <w:r w:rsidRPr="00CE1A64">
        <w:rPr>
          <w:rFonts w:ascii="Times New Roman" w:hAnsi="Times New Roman" w:cs="Times New Roman"/>
        </w:rPr>
        <w:t xml:space="preserve"> de </w:t>
      </w:r>
      <w:proofErr w:type="spellStart"/>
      <w:r w:rsidRPr="00CE1A64">
        <w:rPr>
          <w:rFonts w:ascii="Times New Roman" w:hAnsi="Times New Roman" w:cs="Times New Roman"/>
        </w:rPr>
        <w:t>culegere</w:t>
      </w:r>
      <w:proofErr w:type="spellEnd"/>
      <w:r w:rsidRPr="00CE1A64">
        <w:rPr>
          <w:rFonts w:ascii="Times New Roman" w:hAnsi="Times New Roman" w:cs="Times New Roman"/>
        </w:rPr>
        <w:t xml:space="preserve"> a </w:t>
      </w:r>
      <w:proofErr w:type="spellStart"/>
      <w:r w:rsidRPr="00CE1A64">
        <w:rPr>
          <w:rFonts w:ascii="Times New Roman" w:hAnsi="Times New Roman" w:cs="Times New Roman"/>
        </w:rPr>
        <w:t>datelor</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pentru</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baza</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naţională</w:t>
      </w:r>
      <w:proofErr w:type="spellEnd"/>
      <w:r w:rsidRPr="00CE1A64">
        <w:rPr>
          <w:rFonts w:ascii="Times New Roman" w:hAnsi="Times New Roman" w:cs="Times New Roman"/>
        </w:rPr>
        <w:t xml:space="preserve"> de date </w:t>
      </w:r>
      <w:proofErr w:type="spellStart"/>
      <w:r w:rsidRPr="00CE1A64">
        <w:rPr>
          <w:rFonts w:ascii="Times New Roman" w:hAnsi="Times New Roman" w:cs="Times New Roman"/>
        </w:rPr>
        <w:t>privind</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deşeurile</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rezultate</w:t>
      </w:r>
      <w:proofErr w:type="spellEnd"/>
      <w:r w:rsidRPr="00CE1A64">
        <w:rPr>
          <w:rFonts w:ascii="Times New Roman" w:hAnsi="Times New Roman" w:cs="Times New Roman"/>
        </w:rPr>
        <w:t xml:space="preserve"> din </w:t>
      </w:r>
      <w:proofErr w:type="spellStart"/>
      <w:r w:rsidRPr="00CE1A64">
        <w:rPr>
          <w:rFonts w:ascii="Times New Roman" w:hAnsi="Times New Roman" w:cs="Times New Roman"/>
        </w:rPr>
        <w:t>activităţi</w:t>
      </w:r>
      <w:proofErr w:type="spellEnd"/>
      <w:r w:rsidRPr="00CE1A64">
        <w:rPr>
          <w:rFonts w:ascii="Times New Roman" w:hAnsi="Times New Roman" w:cs="Times New Roman"/>
        </w:rPr>
        <w:t xml:space="preserve"> </w:t>
      </w:r>
      <w:proofErr w:type="spellStart"/>
      <w:r w:rsidRPr="00CE1A64">
        <w:rPr>
          <w:rFonts w:ascii="Times New Roman" w:hAnsi="Times New Roman" w:cs="Times New Roman"/>
        </w:rPr>
        <w:t>medicale</w:t>
      </w:r>
      <w:proofErr w:type="spellEnd"/>
      <w:r w:rsidRPr="00CE1A64">
        <w:rPr>
          <w:rFonts w:ascii="Times New Roman" w:hAnsi="Times New Roman" w:cs="Times New Roman"/>
        </w:rPr>
        <w:t xml:space="preserve"> , </w:t>
      </w:r>
      <w:proofErr w:type="spellStart"/>
      <w:r w:rsidRPr="00CE1A64">
        <w:rPr>
          <w:rFonts w:ascii="Times New Roman" w:hAnsi="Times New Roman" w:cs="Times New Roman"/>
        </w:rPr>
        <w:t>actualizat</w:t>
      </w:r>
      <w:proofErr w:type="spellEnd"/>
      <w:r w:rsidR="00CE1A64" w:rsidRPr="00CE1A64">
        <w:rPr>
          <w:rFonts w:ascii="Times New Roman" w:hAnsi="Times New Roman" w:cs="Times New Roman"/>
        </w:rPr>
        <w:t>;</w:t>
      </w:r>
    </w:p>
    <w:p w14:paraId="218C895C" w14:textId="77777777" w:rsidR="00CE1A64" w:rsidRPr="00CE1A64" w:rsidRDefault="00CE1A64" w:rsidP="00CE1A64">
      <w:pPr>
        <w:pStyle w:val="ListParagraph"/>
        <w:numPr>
          <w:ilvl w:val="1"/>
          <w:numId w:val="27"/>
        </w:numPr>
        <w:spacing w:after="0" w:line="240" w:lineRule="auto"/>
        <w:ind w:left="0"/>
        <w:jc w:val="both"/>
        <w:rPr>
          <w:rFonts w:ascii="Times New Roman" w:hAnsi="Times New Roman" w:cs="Times New Roman"/>
          <w:shd w:val="clear" w:color="auto" w:fill="FFFFFF"/>
        </w:rPr>
      </w:pPr>
      <w:proofErr w:type="spellStart"/>
      <w:r w:rsidRPr="00CE1A64">
        <w:rPr>
          <w:rFonts w:ascii="Times New Roman" w:hAnsi="Times New Roman" w:cs="Times New Roman"/>
          <w:color w:val="000000"/>
          <w:spacing w:val="5"/>
          <w:shd w:val="clear" w:color="auto" w:fill="FFFFFF"/>
        </w:rPr>
        <w:t>Ordinul</w:t>
      </w:r>
      <w:proofErr w:type="spellEnd"/>
      <w:r w:rsidRPr="00CE1A64">
        <w:rPr>
          <w:rFonts w:ascii="Times New Roman" w:hAnsi="Times New Roman" w:cs="Times New Roman"/>
          <w:color w:val="000000"/>
          <w:spacing w:val="5"/>
          <w:shd w:val="clear" w:color="auto" w:fill="FFFFFF"/>
        </w:rPr>
        <w:t xml:space="preserve"> MS nr. 1.513 din 3 </w:t>
      </w:r>
      <w:proofErr w:type="spellStart"/>
      <w:r w:rsidRPr="00CE1A64">
        <w:rPr>
          <w:rFonts w:ascii="Times New Roman" w:hAnsi="Times New Roman" w:cs="Times New Roman"/>
          <w:color w:val="000000"/>
          <w:spacing w:val="5"/>
          <w:shd w:val="clear" w:color="auto" w:fill="FFFFFF"/>
        </w:rPr>
        <w:t>septembrie</w:t>
      </w:r>
      <w:proofErr w:type="spellEnd"/>
      <w:r w:rsidRPr="00CE1A64">
        <w:rPr>
          <w:rFonts w:ascii="Times New Roman" w:hAnsi="Times New Roman" w:cs="Times New Roman"/>
          <w:color w:val="000000"/>
          <w:spacing w:val="5"/>
          <w:shd w:val="clear" w:color="auto" w:fill="FFFFFF"/>
        </w:rPr>
        <w:t xml:space="preserve"> 2020 </w:t>
      </w:r>
      <w:proofErr w:type="spellStart"/>
      <w:r w:rsidRPr="00CE1A64">
        <w:rPr>
          <w:rFonts w:ascii="Times New Roman" w:hAnsi="Times New Roman" w:cs="Times New Roman"/>
          <w:color w:val="000000"/>
          <w:spacing w:val="5"/>
          <w:shd w:val="clear" w:color="auto" w:fill="FFFFFF"/>
        </w:rPr>
        <w:t>pentru</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aprobarea</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planurilor</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privind</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modalitatea</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aplicare</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către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direcţiile</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sănătate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publică</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judeţene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şi</w:t>
      </w:r>
      <w:proofErr w:type="spellEnd"/>
      <w:r w:rsidRPr="00CE1A64">
        <w:rPr>
          <w:rFonts w:ascii="Times New Roman" w:hAnsi="Times New Roman" w:cs="Times New Roman"/>
          <w:color w:val="000000"/>
          <w:spacing w:val="5"/>
          <w:shd w:val="clear" w:color="auto" w:fill="FFFFFF"/>
        </w:rPr>
        <w:t xml:space="preserve"> a </w:t>
      </w:r>
      <w:proofErr w:type="spellStart"/>
      <w:r w:rsidRPr="00CE1A64">
        <w:rPr>
          <w:rFonts w:ascii="Times New Roman" w:hAnsi="Times New Roman" w:cs="Times New Roman"/>
          <w:color w:val="000000"/>
          <w:spacing w:val="5"/>
          <w:shd w:val="clear" w:color="auto" w:fill="FFFFFF"/>
        </w:rPr>
        <w:t>municipiului</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Bucureşti</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către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Institutul</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Naţional</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Sănătate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Publică</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către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unităţile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sanitare</w:t>
      </w:r>
      <w:proofErr w:type="spellEnd"/>
      <w:r w:rsidRPr="00CE1A64">
        <w:rPr>
          <w:rFonts w:ascii="Times New Roman" w:hAnsi="Times New Roman" w:cs="Times New Roman"/>
          <w:color w:val="000000"/>
          <w:spacing w:val="5"/>
          <w:shd w:val="clear" w:color="auto" w:fill="FFFFFF"/>
        </w:rPr>
        <w:t xml:space="preserve">, precum </w:t>
      </w:r>
      <w:proofErr w:type="spellStart"/>
      <w:r w:rsidRPr="00CE1A64">
        <w:rPr>
          <w:rFonts w:ascii="Times New Roman" w:hAnsi="Times New Roman" w:cs="Times New Roman"/>
          <w:color w:val="000000"/>
          <w:spacing w:val="5"/>
          <w:shd w:val="clear" w:color="auto" w:fill="FFFFFF"/>
        </w:rPr>
        <w:t>şi</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către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serviciile</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ambulanţă</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judeţene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şi</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Serviciul</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Ambulanţă</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Bucureşti</w:t>
      </w:r>
      <w:proofErr w:type="spellEnd"/>
      <w:r w:rsidRPr="00CE1A64">
        <w:rPr>
          <w:rFonts w:ascii="Times New Roman" w:hAnsi="Times New Roman" w:cs="Times New Roman"/>
          <w:color w:val="000000"/>
          <w:spacing w:val="5"/>
          <w:shd w:val="clear" w:color="auto" w:fill="FFFFFF"/>
        </w:rPr>
        <w:t xml:space="preserve">-Ilfov </w:t>
      </w:r>
      <w:proofErr w:type="spellStart"/>
      <w:r w:rsidRPr="00CE1A64">
        <w:rPr>
          <w:rFonts w:ascii="Times New Roman" w:hAnsi="Times New Roman" w:cs="Times New Roman"/>
          <w:color w:val="000000"/>
          <w:spacing w:val="5"/>
          <w:shd w:val="clear" w:color="auto" w:fill="FFFFFF"/>
        </w:rPr>
        <w:t>şi</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medicii</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familie</w:t>
      </w:r>
      <w:proofErr w:type="spellEnd"/>
      <w:r w:rsidRPr="00CE1A64">
        <w:rPr>
          <w:rFonts w:ascii="Times New Roman" w:hAnsi="Times New Roman" w:cs="Times New Roman"/>
          <w:color w:val="000000"/>
          <w:spacing w:val="5"/>
          <w:shd w:val="clear" w:color="auto" w:fill="FFFFFF"/>
        </w:rPr>
        <w:t xml:space="preserve"> a </w:t>
      </w:r>
      <w:proofErr w:type="spellStart"/>
      <w:r w:rsidRPr="00CE1A64">
        <w:rPr>
          <w:rFonts w:ascii="Times New Roman" w:hAnsi="Times New Roman" w:cs="Times New Roman"/>
          <w:color w:val="000000"/>
          <w:spacing w:val="5"/>
          <w:shd w:val="clear" w:color="auto" w:fill="FFFFFF"/>
        </w:rPr>
        <w:t>măsurilor</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în</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domeniul</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sănătăţii</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publice</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în</w:t>
      </w:r>
      <w:proofErr w:type="spellEnd"/>
      <w:r w:rsidRPr="00CE1A64">
        <w:rPr>
          <w:rFonts w:ascii="Times New Roman" w:hAnsi="Times New Roman" w:cs="Times New Roman"/>
          <w:color w:val="000000"/>
          <w:spacing w:val="5"/>
          <w:shd w:val="clear" w:color="auto" w:fill="FFFFFF"/>
        </w:rPr>
        <w:t xml:space="preserve"> </w:t>
      </w:r>
      <w:proofErr w:type="spellStart"/>
      <w:r w:rsidRPr="00CE1A64">
        <w:rPr>
          <w:rFonts w:ascii="Times New Roman" w:hAnsi="Times New Roman" w:cs="Times New Roman"/>
          <w:color w:val="000000"/>
          <w:spacing w:val="5"/>
          <w:shd w:val="clear" w:color="auto" w:fill="FFFFFF"/>
        </w:rPr>
        <w:t>situaţii</w:t>
      </w:r>
      <w:proofErr w:type="spellEnd"/>
      <w:r w:rsidRPr="00CE1A64">
        <w:rPr>
          <w:rFonts w:ascii="Times New Roman" w:hAnsi="Times New Roman" w:cs="Times New Roman"/>
          <w:color w:val="000000"/>
          <w:spacing w:val="5"/>
          <w:shd w:val="clear" w:color="auto" w:fill="FFFFFF"/>
        </w:rPr>
        <w:t xml:space="preserve"> de </w:t>
      </w:r>
      <w:proofErr w:type="spellStart"/>
      <w:r w:rsidRPr="00CE1A64">
        <w:rPr>
          <w:rFonts w:ascii="Times New Roman" w:hAnsi="Times New Roman" w:cs="Times New Roman"/>
          <w:color w:val="000000"/>
          <w:spacing w:val="5"/>
          <w:shd w:val="clear" w:color="auto" w:fill="FFFFFF"/>
        </w:rPr>
        <w:t>risc</w:t>
      </w:r>
      <w:proofErr w:type="spellEnd"/>
      <w:r w:rsidRPr="00CE1A64">
        <w:rPr>
          <w:rFonts w:ascii="Times New Roman" w:hAnsi="Times New Roman" w:cs="Times New Roman"/>
          <w:color w:val="000000"/>
          <w:spacing w:val="5"/>
          <w:shd w:val="clear" w:color="auto" w:fill="FFFFFF"/>
        </w:rPr>
        <w:t xml:space="preserve"> epidemiologic de </w:t>
      </w:r>
      <w:proofErr w:type="spellStart"/>
      <w:r w:rsidRPr="00CE1A64">
        <w:rPr>
          <w:rFonts w:ascii="Times New Roman" w:hAnsi="Times New Roman" w:cs="Times New Roman"/>
          <w:color w:val="000000"/>
          <w:spacing w:val="5"/>
          <w:shd w:val="clear" w:color="auto" w:fill="FFFFFF"/>
        </w:rPr>
        <w:t>infectare</w:t>
      </w:r>
      <w:proofErr w:type="spellEnd"/>
      <w:r w:rsidRPr="00CE1A64">
        <w:rPr>
          <w:rFonts w:ascii="Times New Roman" w:hAnsi="Times New Roman" w:cs="Times New Roman"/>
          <w:color w:val="000000"/>
          <w:spacing w:val="5"/>
          <w:shd w:val="clear" w:color="auto" w:fill="FFFFFF"/>
        </w:rPr>
        <w:t xml:space="preserve"> cu </w:t>
      </w:r>
      <w:proofErr w:type="spellStart"/>
      <w:r w:rsidRPr="00CE1A64">
        <w:rPr>
          <w:rFonts w:ascii="Times New Roman" w:hAnsi="Times New Roman" w:cs="Times New Roman"/>
          <w:color w:val="000000"/>
          <w:spacing w:val="5"/>
          <w:shd w:val="clear" w:color="auto" w:fill="FFFFFF"/>
        </w:rPr>
        <w:t>virusul</w:t>
      </w:r>
      <w:proofErr w:type="spellEnd"/>
      <w:r w:rsidRPr="00CE1A64">
        <w:rPr>
          <w:rFonts w:ascii="Times New Roman" w:hAnsi="Times New Roman" w:cs="Times New Roman"/>
          <w:color w:val="000000"/>
          <w:spacing w:val="5"/>
          <w:shd w:val="clear" w:color="auto" w:fill="FFFFFF"/>
        </w:rPr>
        <w:t xml:space="preserve"> SARS-CoV-2;</w:t>
      </w:r>
    </w:p>
    <w:p w14:paraId="45A71F12" w14:textId="77777777" w:rsidR="009D2C65" w:rsidRPr="009D2C65" w:rsidRDefault="00CE1A64" w:rsidP="009D2C65">
      <w:pPr>
        <w:pStyle w:val="ListParagraph"/>
        <w:numPr>
          <w:ilvl w:val="1"/>
          <w:numId w:val="27"/>
        </w:numPr>
        <w:spacing w:after="0" w:line="240" w:lineRule="auto"/>
        <w:ind w:left="0"/>
        <w:rPr>
          <w:rFonts w:ascii="Times New Roman" w:hAnsi="Times New Roman" w:cs="Times New Roman"/>
        </w:rPr>
      </w:pPr>
      <w:proofErr w:type="spellStart"/>
      <w:r w:rsidRPr="00CE1A64">
        <w:rPr>
          <w:rFonts w:ascii="Times New Roman" w:hAnsi="Times New Roman" w:cs="Times New Roman"/>
          <w:color w:val="000000"/>
          <w:spacing w:val="5"/>
        </w:rPr>
        <w:t>Metodologia</w:t>
      </w:r>
      <w:proofErr w:type="spellEnd"/>
      <w:r w:rsidRPr="00CE1A64">
        <w:rPr>
          <w:rFonts w:ascii="Times New Roman" w:hAnsi="Times New Roman" w:cs="Times New Roman"/>
          <w:color w:val="000000"/>
          <w:spacing w:val="5"/>
        </w:rPr>
        <w:t xml:space="preserve"> de </w:t>
      </w:r>
      <w:proofErr w:type="spellStart"/>
      <w:r w:rsidRPr="00CE1A64">
        <w:rPr>
          <w:rFonts w:ascii="Times New Roman" w:hAnsi="Times New Roman" w:cs="Times New Roman"/>
          <w:color w:val="000000"/>
          <w:spacing w:val="5"/>
        </w:rPr>
        <w:t>supraveghere</w:t>
      </w:r>
      <w:proofErr w:type="spellEnd"/>
      <w:r w:rsidRPr="00CE1A64">
        <w:rPr>
          <w:rFonts w:ascii="Times New Roman" w:hAnsi="Times New Roman" w:cs="Times New Roman"/>
          <w:color w:val="000000"/>
          <w:spacing w:val="5"/>
        </w:rPr>
        <w:t xml:space="preserve"> a </w:t>
      </w:r>
      <w:proofErr w:type="spellStart"/>
      <w:r w:rsidRPr="00CE1A64">
        <w:rPr>
          <w:rFonts w:ascii="Times New Roman" w:hAnsi="Times New Roman" w:cs="Times New Roman"/>
          <w:color w:val="000000"/>
          <w:spacing w:val="5"/>
        </w:rPr>
        <w:t>sindromului</w:t>
      </w:r>
      <w:proofErr w:type="spellEnd"/>
      <w:r w:rsidRPr="00CE1A64">
        <w:rPr>
          <w:rFonts w:ascii="Times New Roman" w:hAnsi="Times New Roman" w:cs="Times New Roman"/>
          <w:color w:val="000000"/>
          <w:spacing w:val="5"/>
        </w:rPr>
        <w:t xml:space="preserve"> respirator </w:t>
      </w:r>
      <w:proofErr w:type="spellStart"/>
      <w:r w:rsidRPr="00CE1A64">
        <w:rPr>
          <w:rFonts w:ascii="Times New Roman" w:hAnsi="Times New Roman" w:cs="Times New Roman"/>
          <w:color w:val="000000"/>
          <w:spacing w:val="5"/>
        </w:rPr>
        <w:t>acut</w:t>
      </w:r>
      <w:proofErr w:type="spellEnd"/>
      <w:r w:rsidRPr="00CE1A64">
        <w:rPr>
          <w:rFonts w:ascii="Times New Roman" w:hAnsi="Times New Roman" w:cs="Times New Roman"/>
          <w:color w:val="000000"/>
          <w:spacing w:val="5"/>
        </w:rPr>
        <w:t xml:space="preserve"> cu </w:t>
      </w:r>
      <w:proofErr w:type="spellStart"/>
      <w:r w:rsidRPr="00CE1A64">
        <w:rPr>
          <w:rFonts w:ascii="Times New Roman" w:hAnsi="Times New Roman" w:cs="Times New Roman"/>
          <w:color w:val="000000"/>
          <w:spacing w:val="5"/>
        </w:rPr>
        <w:t>noul</w:t>
      </w:r>
      <w:proofErr w:type="spellEnd"/>
      <w:r w:rsidRPr="00CE1A64">
        <w:rPr>
          <w:rFonts w:ascii="Times New Roman" w:hAnsi="Times New Roman" w:cs="Times New Roman"/>
          <w:color w:val="000000"/>
          <w:spacing w:val="5"/>
        </w:rPr>
        <w:t xml:space="preserve"> coronavirus (COVID-19), </w:t>
      </w:r>
      <w:proofErr w:type="spellStart"/>
      <w:r w:rsidRPr="00CE1A64">
        <w:rPr>
          <w:rFonts w:ascii="Times New Roman" w:hAnsi="Times New Roman" w:cs="Times New Roman"/>
          <w:color w:val="000000"/>
          <w:spacing w:val="5"/>
        </w:rPr>
        <w:t>actualizată</w:t>
      </w:r>
      <w:proofErr w:type="spellEnd"/>
      <w:r w:rsidRPr="00CE1A64">
        <w:rPr>
          <w:rFonts w:ascii="Times New Roman" w:hAnsi="Times New Roman" w:cs="Times New Roman"/>
          <w:color w:val="000000"/>
          <w:spacing w:val="5"/>
        </w:rPr>
        <w:t xml:space="preserve"> la data de 04.01.2021</w:t>
      </w:r>
      <w:r w:rsidR="009D2C65">
        <w:rPr>
          <w:rFonts w:ascii="Times New Roman" w:hAnsi="Times New Roman" w:cs="Times New Roman"/>
          <w:color w:val="000000"/>
          <w:spacing w:val="5"/>
        </w:rPr>
        <w:t>;</w:t>
      </w:r>
    </w:p>
    <w:p w14:paraId="6A8ADB25" w14:textId="2A141E6A" w:rsidR="00D55295" w:rsidRPr="00CE1A64" w:rsidRDefault="00D55295" w:rsidP="009D2C65">
      <w:pPr>
        <w:pStyle w:val="ListParagraph"/>
        <w:numPr>
          <w:ilvl w:val="1"/>
          <w:numId w:val="27"/>
        </w:numPr>
        <w:spacing w:after="0" w:line="240" w:lineRule="auto"/>
        <w:ind w:left="0"/>
        <w:rPr>
          <w:rFonts w:ascii="Times New Roman" w:hAnsi="Times New Roman" w:cs="Times New Roman"/>
        </w:rPr>
      </w:pPr>
      <w:proofErr w:type="spellStart"/>
      <w:r w:rsidRPr="00CE1A64">
        <w:rPr>
          <w:rFonts w:ascii="Times New Roman" w:hAnsi="Times New Roman" w:cs="Times New Roman"/>
        </w:rPr>
        <w:t>Ordin</w:t>
      </w:r>
      <w:r w:rsidR="009D2C65">
        <w:rPr>
          <w:rFonts w:ascii="Times New Roman" w:hAnsi="Times New Roman" w:cs="Times New Roman"/>
        </w:rPr>
        <w:t>ul</w:t>
      </w:r>
      <w:proofErr w:type="spellEnd"/>
      <w:r w:rsidRPr="00CE1A64">
        <w:rPr>
          <w:rFonts w:ascii="Times New Roman" w:hAnsi="Times New Roman" w:cs="Times New Roman"/>
        </w:rPr>
        <w:t xml:space="preserve"> M.S. 1078 din 2010 </w:t>
      </w:r>
      <w:proofErr w:type="spellStart"/>
      <w:r w:rsidRPr="00CE1A64">
        <w:rPr>
          <w:rFonts w:ascii="Times New Roman" w:eastAsia="Times New Roman" w:hAnsi="Times New Roman" w:cs="Times New Roman"/>
          <w:lang w:eastAsia="ro-RO"/>
        </w:rPr>
        <w:t>privind</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aprobarea</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regulamentului</w:t>
      </w:r>
      <w:proofErr w:type="spellEnd"/>
      <w:r w:rsidRPr="00CE1A64">
        <w:rPr>
          <w:rFonts w:ascii="Times New Roman" w:eastAsia="Times New Roman" w:hAnsi="Times New Roman" w:cs="Times New Roman"/>
          <w:lang w:eastAsia="ro-RO"/>
        </w:rPr>
        <w:t xml:space="preserve"> de </w:t>
      </w:r>
      <w:proofErr w:type="spellStart"/>
      <w:r w:rsidRPr="00CE1A64">
        <w:rPr>
          <w:rFonts w:ascii="Times New Roman" w:eastAsia="Times New Roman" w:hAnsi="Times New Roman" w:cs="Times New Roman"/>
          <w:lang w:eastAsia="ro-RO"/>
        </w:rPr>
        <w:t>organizare</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şi</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funcţionare</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şi</w:t>
      </w:r>
      <w:proofErr w:type="spellEnd"/>
      <w:r w:rsidRPr="00CE1A64">
        <w:rPr>
          <w:rFonts w:ascii="Times New Roman" w:eastAsia="Times New Roman" w:hAnsi="Times New Roman" w:cs="Times New Roman"/>
          <w:lang w:eastAsia="ro-RO"/>
        </w:rPr>
        <w:t xml:space="preserve"> a </w:t>
      </w:r>
      <w:proofErr w:type="spellStart"/>
      <w:r w:rsidRPr="00CE1A64">
        <w:rPr>
          <w:rFonts w:ascii="Times New Roman" w:eastAsia="Times New Roman" w:hAnsi="Times New Roman" w:cs="Times New Roman"/>
          <w:lang w:eastAsia="ro-RO"/>
        </w:rPr>
        <w:t>structurii</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organizatorice</w:t>
      </w:r>
      <w:proofErr w:type="spellEnd"/>
      <w:r w:rsidRPr="00CE1A64">
        <w:rPr>
          <w:rFonts w:ascii="Times New Roman" w:eastAsia="Times New Roman" w:hAnsi="Times New Roman" w:cs="Times New Roman"/>
          <w:lang w:eastAsia="ro-RO"/>
        </w:rPr>
        <w:t xml:space="preserve"> ale </w:t>
      </w:r>
      <w:proofErr w:type="spellStart"/>
      <w:r w:rsidRPr="00CE1A64">
        <w:rPr>
          <w:rFonts w:ascii="Times New Roman" w:eastAsia="Times New Roman" w:hAnsi="Times New Roman" w:cs="Times New Roman"/>
          <w:lang w:eastAsia="ro-RO"/>
        </w:rPr>
        <w:t>direcţiilor</w:t>
      </w:r>
      <w:proofErr w:type="spellEnd"/>
      <w:r w:rsidRPr="00CE1A64">
        <w:rPr>
          <w:rFonts w:ascii="Times New Roman" w:eastAsia="Times New Roman" w:hAnsi="Times New Roman" w:cs="Times New Roman"/>
          <w:lang w:eastAsia="ro-RO"/>
        </w:rPr>
        <w:t xml:space="preserve"> de </w:t>
      </w:r>
      <w:proofErr w:type="spellStart"/>
      <w:r w:rsidRPr="00CE1A64">
        <w:rPr>
          <w:rFonts w:ascii="Times New Roman" w:eastAsia="Times New Roman" w:hAnsi="Times New Roman" w:cs="Times New Roman"/>
          <w:lang w:eastAsia="ro-RO"/>
        </w:rPr>
        <w:t>sănătate</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publică</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judeţene</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şi</w:t>
      </w:r>
      <w:proofErr w:type="spellEnd"/>
      <w:r w:rsidRPr="00CE1A64">
        <w:rPr>
          <w:rFonts w:ascii="Times New Roman" w:eastAsia="Times New Roman" w:hAnsi="Times New Roman" w:cs="Times New Roman"/>
          <w:lang w:eastAsia="ro-RO"/>
        </w:rPr>
        <w:t xml:space="preserve"> a </w:t>
      </w:r>
      <w:proofErr w:type="spellStart"/>
      <w:r w:rsidRPr="00CE1A64">
        <w:rPr>
          <w:rFonts w:ascii="Times New Roman" w:eastAsia="Times New Roman" w:hAnsi="Times New Roman" w:cs="Times New Roman"/>
          <w:lang w:eastAsia="ro-RO"/>
        </w:rPr>
        <w:t>municipiului</w:t>
      </w:r>
      <w:proofErr w:type="spellEnd"/>
      <w:r w:rsidRPr="00CE1A64">
        <w:rPr>
          <w:rFonts w:ascii="Times New Roman" w:eastAsia="Times New Roman" w:hAnsi="Times New Roman" w:cs="Times New Roman"/>
          <w:lang w:eastAsia="ro-RO"/>
        </w:rPr>
        <w:t xml:space="preserve"> </w:t>
      </w:r>
      <w:proofErr w:type="spellStart"/>
      <w:r w:rsidRPr="00CE1A64">
        <w:rPr>
          <w:rFonts w:ascii="Times New Roman" w:eastAsia="Times New Roman" w:hAnsi="Times New Roman" w:cs="Times New Roman"/>
          <w:lang w:eastAsia="ro-RO"/>
        </w:rPr>
        <w:t>Bucureşti</w:t>
      </w:r>
      <w:proofErr w:type="spellEnd"/>
      <w:r w:rsidRPr="00CE1A64">
        <w:rPr>
          <w:rFonts w:ascii="Times New Roman" w:eastAsia="Times New Roman" w:hAnsi="Times New Roman" w:cs="Times New Roman"/>
          <w:lang w:eastAsia="ro-RO"/>
        </w:rPr>
        <w:t xml:space="preserve">, </w:t>
      </w:r>
      <w:r w:rsidR="009D2C65">
        <w:rPr>
          <w:rFonts w:ascii="Times New Roman" w:eastAsia="Times New Roman" w:hAnsi="Times New Roman" w:cs="Times New Roman"/>
          <w:lang w:eastAsia="ro-RO"/>
        </w:rPr>
        <w:t xml:space="preserve">cu </w:t>
      </w:r>
      <w:proofErr w:type="spellStart"/>
      <w:r w:rsidR="009D2C65">
        <w:rPr>
          <w:rFonts w:ascii="Times New Roman" w:eastAsia="Times New Roman" w:hAnsi="Times New Roman" w:cs="Times New Roman"/>
          <w:lang w:eastAsia="ro-RO"/>
        </w:rPr>
        <w:t>modificările</w:t>
      </w:r>
      <w:proofErr w:type="spellEnd"/>
      <w:r w:rsidR="009D2C65">
        <w:rPr>
          <w:rFonts w:ascii="Times New Roman" w:eastAsia="Times New Roman" w:hAnsi="Times New Roman" w:cs="Times New Roman"/>
          <w:lang w:eastAsia="ro-RO"/>
        </w:rPr>
        <w:t xml:space="preserve"> </w:t>
      </w:r>
      <w:proofErr w:type="spellStart"/>
      <w:r w:rsidR="009D2C65">
        <w:rPr>
          <w:rFonts w:ascii="Times New Roman" w:eastAsia="Times New Roman" w:hAnsi="Times New Roman" w:cs="Times New Roman"/>
          <w:lang w:eastAsia="ro-RO"/>
        </w:rPr>
        <w:t>și</w:t>
      </w:r>
      <w:proofErr w:type="spellEnd"/>
      <w:r w:rsidR="009D2C65">
        <w:rPr>
          <w:rFonts w:ascii="Times New Roman" w:eastAsia="Times New Roman" w:hAnsi="Times New Roman" w:cs="Times New Roman"/>
          <w:lang w:eastAsia="ro-RO"/>
        </w:rPr>
        <w:t xml:space="preserve"> </w:t>
      </w:r>
      <w:proofErr w:type="spellStart"/>
      <w:r w:rsidR="009D2C65">
        <w:rPr>
          <w:rFonts w:ascii="Times New Roman" w:eastAsia="Times New Roman" w:hAnsi="Times New Roman" w:cs="Times New Roman"/>
          <w:lang w:eastAsia="ro-RO"/>
        </w:rPr>
        <w:t>completările</w:t>
      </w:r>
      <w:proofErr w:type="spellEnd"/>
      <w:r w:rsidR="009D2C65">
        <w:rPr>
          <w:rFonts w:ascii="Times New Roman" w:eastAsia="Times New Roman" w:hAnsi="Times New Roman" w:cs="Times New Roman"/>
          <w:lang w:eastAsia="ro-RO"/>
        </w:rPr>
        <w:t xml:space="preserve"> </w:t>
      </w:r>
      <w:proofErr w:type="spellStart"/>
      <w:r w:rsidR="009D2C65">
        <w:rPr>
          <w:rFonts w:ascii="Times New Roman" w:eastAsia="Times New Roman" w:hAnsi="Times New Roman" w:cs="Times New Roman"/>
          <w:lang w:eastAsia="ro-RO"/>
        </w:rPr>
        <w:t>ulterioare</w:t>
      </w:r>
      <w:proofErr w:type="spellEnd"/>
      <w:r w:rsidR="009D2C65">
        <w:rPr>
          <w:rFonts w:ascii="Times New Roman" w:eastAsia="Times New Roman" w:hAnsi="Times New Roman" w:cs="Times New Roman"/>
          <w:lang w:eastAsia="ro-RO"/>
        </w:rPr>
        <w:t>.</w:t>
      </w:r>
    </w:p>
    <w:p w14:paraId="18A11767" w14:textId="366B0907" w:rsidR="00D55295" w:rsidRPr="00CE1A64" w:rsidRDefault="009421FB" w:rsidP="00FA1B2B">
      <w:pPr>
        <w:spacing w:after="0" w:line="240" w:lineRule="auto"/>
        <w:jc w:val="both"/>
        <w:rPr>
          <w:rFonts w:ascii="Times New Roman" w:hAnsi="Times New Roman" w:cs="Times New Roman"/>
          <w:b/>
          <w:bCs/>
        </w:rPr>
      </w:pPr>
      <w:r w:rsidRPr="00CE1A64">
        <w:rPr>
          <w:rFonts w:ascii="Times New Roman" w:hAnsi="Times New Roman" w:cs="Times New Roman"/>
          <w:b/>
          <w:bCs/>
        </w:rPr>
        <w:t xml:space="preserve">       </w:t>
      </w:r>
    </w:p>
    <w:p w14:paraId="066E42AE" w14:textId="273E2266" w:rsidR="00FA1B2B" w:rsidRPr="00CE1A64" w:rsidRDefault="009421FB" w:rsidP="00FA1B2B">
      <w:pPr>
        <w:spacing w:after="0" w:line="240" w:lineRule="auto"/>
        <w:jc w:val="both"/>
        <w:rPr>
          <w:rFonts w:ascii="Times New Roman" w:hAnsi="Times New Roman" w:cs="Times New Roman"/>
          <w:b/>
          <w:bCs/>
        </w:rPr>
      </w:pPr>
      <w:r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Copiile</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documentelor</w:t>
      </w:r>
      <w:proofErr w:type="spellEnd"/>
      <w:r w:rsidR="00FA1B2B" w:rsidRPr="00CE1A64">
        <w:rPr>
          <w:rFonts w:ascii="Times New Roman" w:hAnsi="Times New Roman" w:cs="Times New Roman"/>
          <w:b/>
          <w:bCs/>
        </w:rPr>
        <w:t xml:space="preserve"> enumerate </w:t>
      </w:r>
      <w:proofErr w:type="spellStart"/>
      <w:r w:rsidR="00FA1B2B" w:rsidRPr="00CE1A64">
        <w:rPr>
          <w:rFonts w:ascii="Times New Roman" w:hAnsi="Times New Roman" w:cs="Times New Roman"/>
          <w:b/>
          <w:bCs/>
        </w:rPr>
        <w:t>mai</w:t>
      </w:r>
      <w:proofErr w:type="spellEnd"/>
      <w:r w:rsidR="00FA1B2B" w:rsidRPr="00CE1A64">
        <w:rPr>
          <w:rFonts w:ascii="Times New Roman" w:hAnsi="Times New Roman" w:cs="Times New Roman"/>
          <w:b/>
          <w:bCs/>
        </w:rPr>
        <w:t xml:space="preserve"> sus </w:t>
      </w:r>
      <w:proofErr w:type="spellStart"/>
      <w:r w:rsidR="00FA1B2B" w:rsidRPr="00CE1A64">
        <w:rPr>
          <w:rFonts w:ascii="Times New Roman" w:hAnsi="Times New Roman" w:cs="Times New Roman"/>
          <w:b/>
          <w:bCs/>
        </w:rPr>
        <w:t>vor</w:t>
      </w:r>
      <w:proofErr w:type="spellEnd"/>
      <w:r w:rsidR="00FA1B2B" w:rsidRPr="00CE1A64">
        <w:rPr>
          <w:rFonts w:ascii="Times New Roman" w:hAnsi="Times New Roman" w:cs="Times New Roman"/>
          <w:b/>
          <w:bCs/>
        </w:rPr>
        <w:t xml:space="preserve"> fi </w:t>
      </w:r>
      <w:proofErr w:type="spellStart"/>
      <w:r w:rsidR="00FA1B2B" w:rsidRPr="00CE1A64">
        <w:rPr>
          <w:rFonts w:ascii="Times New Roman" w:hAnsi="Times New Roman" w:cs="Times New Roman"/>
          <w:b/>
          <w:bCs/>
        </w:rPr>
        <w:t>semnate</w:t>
      </w:r>
      <w:proofErr w:type="spellEnd"/>
      <w:r w:rsidR="00FA1B2B" w:rsidRPr="00CE1A64">
        <w:rPr>
          <w:rFonts w:ascii="Times New Roman" w:hAnsi="Times New Roman" w:cs="Times New Roman"/>
          <w:b/>
          <w:bCs/>
        </w:rPr>
        <w:t xml:space="preserve"> de </w:t>
      </w:r>
      <w:proofErr w:type="spellStart"/>
      <w:r w:rsidR="00FA1B2B" w:rsidRPr="00CE1A64">
        <w:rPr>
          <w:rFonts w:ascii="Times New Roman" w:hAnsi="Times New Roman" w:cs="Times New Roman"/>
          <w:b/>
          <w:bCs/>
        </w:rPr>
        <w:t>către</w:t>
      </w:r>
      <w:proofErr w:type="spellEnd"/>
      <w:r w:rsidR="00FA1B2B" w:rsidRPr="00CE1A64">
        <w:rPr>
          <w:rFonts w:ascii="Times New Roman" w:hAnsi="Times New Roman" w:cs="Times New Roman"/>
          <w:b/>
          <w:bCs/>
        </w:rPr>
        <w:t xml:space="preserve"> titular pe </w:t>
      </w:r>
      <w:proofErr w:type="spellStart"/>
      <w:r w:rsidR="00FA1B2B" w:rsidRPr="00CE1A64">
        <w:rPr>
          <w:rFonts w:ascii="Times New Roman" w:hAnsi="Times New Roman" w:cs="Times New Roman"/>
          <w:b/>
          <w:bCs/>
        </w:rPr>
        <w:t>fiecare</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pagină</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pentru</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conformitate</w:t>
      </w:r>
      <w:proofErr w:type="spellEnd"/>
      <w:r w:rsidR="00FA1B2B" w:rsidRPr="00CE1A64">
        <w:rPr>
          <w:rFonts w:ascii="Times New Roman" w:hAnsi="Times New Roman" w:cs="Times New Roman"/>
          <w:b/>
          <w:bCs/>
        </w:rPr>
        <w:t xml:space="preserve"> cu </w:t>
      </w:r>
      <w:proofErr w:type="spellStart"/>
      <w:r w:rsidR="00FA1B2B" w:rsidRPr="00CE1A64">
        <w:rPr>
          <w:rFonts w:ascii="Times New Roman" w:hAnsi="Times New Roman" w:cs="Times New Roman"/>
          <w:b/>
          <w:bCs/>
        </w:rPr>
        <w:t>originalul</w:t>
      </w:r>
      <w:proofErr w:type="spellEnd"/>
      <w:r w:rsidR="00FA1B2B" w:rsidRPr="00CE1A64">
        <w:rPr>
          <w:rFonts w:ascii="Times New Roman" w:hAnsi="Times New Roman" w:cs="Times New Roman"/>
          <w:b/>
          <w:bCs/>
        </w:rPr>
        <w:t xml:space="preserve"> , </w:t>
      </w:r>
      <w:proofErr w:type="spellStart"/>
      <w:r w:rsidR="00FA1B2B" w:rsidRPr="00CE1A64">
        <w:rPr>
          <w:rFonts w:ascii="Times New Roman" w:hAnsi="Times New Roman" w:cs="Times New Roman"/>
          <w:b/>
          <w:bCs/>
        </w:rPr>
        <w:t>și</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vor</w:t>
      </w:r>
      <w:proofErr w:type="spellEnd"/>
      <w:r w:rsidR="00FA1B2B" w:rsidRPr="00CE1A64">
        <w:rPr>
          <w:rFonts w:ascii="Times New Roman" w:hAnsi="Times New Roman" w:cs="Times New Roman"/>
          <w:b/>
          <w:bCs/>
        </w:rPr>
        <w:t xml:space="preserve"> fi </w:t>
      </w:r>
      <w:proofErr w:type="spellStart"/>
      <w:r w:rsidR="00FA1B2B" w:rsidRPr="00CE1A64">
        <w:rPr>
          <w:rFonts w:ascii="Times New Roman" w:hAnsi="Times New Roman" w:cs="Times New Roman"/>
          <w:b/>
          <w:bCs/>
        </w:rPr>
        <w:t>transmise</w:t>
      </w:r>
      <w:proofErr w:type="spellEnd"/>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în</w:t>
      </w:r>
      <w:proofErr w:type="spellEnd"/>
      <w:r w:rsidR="00FA1B2B" w:rsidRPr="00CE1A64">
        <w:rPr>
          <w:rFonts w:ascii="Times New Roman" w:hAnsi="Times New Roman" w:cs="Times New Roman"/>
          <w:b/>
          <w:bCs/>
        </w:rPr>
        <w:t xml:space="preserve"> format electronic (</w:t>
      </w:r>
      <w:proofErr w:type="spellStart"/>
      <w:r w:rsidR="00FA1B2B" w:rsidRPr="00CE1A64">
        <w:rPr>
          <w:rFonts w:ascii="Times New Roman" w:hAnsi="Times New Roman" w:cs="Times New Roman"/>
          <w:b/>
          <w:bCs/>
        </w:rPr>
        <w:t>scanat</w:t>
      </w:r>
      <w:proofErr w:type="spellEnd"/>
      <w:r w:rsidR="00FA1B2B" w:rsidRPr="00CE1A64">
        <w:rPr>
          <w:rFonts w:ascii="Times New Roman" w:hAnsi="Times New Roman" w:cs="Times New Roman"/>
          <w:b/>
          <w:bCs/>
        </w:rPr>
        <w:t xml:space="preserve">) pe </w:t>
      </w:r>
      <w:proofErr w:type="spellStart"/>
      <w:r w:rsidR="00FA1B2B" w:rsidRPr="00CE1A64">
        <w:rPr>
          <w:rFonts w:ascii="Times New Roman" w:hAnsi="Times New Roman" w:cs="Times New Roman"/>
          <w:b/>
          <w:bCs/>
        </w:rPr>
        <w:t>adresa</w:t>
      </w:r>
      <w:proofErr w:type="spellEnd"/>
      <w:r w:rsidR="00FA1B2B" w:rsidRPr="00CE1A64">
        <w:rPr>
          <w:rFonts w:ascii="Times New Roman" w:hAnsi="Times New Roman" w:cs="Times New Roman"/>
          <w:b/>
          <w:bCs/>
        </w:rPr>
        <w:t xml:space="preserve"> de e-mail: resurseumane@dsptimis.ro </w:t>
      </w:r>
      <w:proofErr w:type="spellStart"/>
      <w:r w:rsidR="00FA1B2B" w:rsidRPr="00CE1A64">
        <w:rPr>
          <w:rFonts w:ascii="Times New Roman" w:hAnsi="Times New Roman" w:cs="Times New Roman"/>
          <w:b/>
          <w:bCs/>
        </w:rPr>
        <w:t>până</w:t>
      </w:r>
      <w:proofErr w:type="spellEnd"/>
      <w:r w:rsidR="00FA1B2B" w:rsidRPr="00CE1A64">
        <w:rPr>
          <w:rFonts w:ascii="Times New Roman" w:hAnsi="Times New Roman" w:cs="Times New Roman"/>
          <w:b/>
          <w:bCs/>
        </w:rPr>
        <w:t xml:space="preserve"> la data de </w:t>
      </w:r>
      <w:r w:rsidR="00720063" w:rsidRPr="00CE1A64">
        <w:rPr>
          <w:rFonts w:ascii="Times New Roman" w:hAnsi="Times New Roman" w:cs="Times New Roman"/>
          <w:b/>
          <w:bCs/>
        </w:rPr>
        <w:t>08.03.2021</w:t>
      </w:r>
      <w:r w:rsidR="00FA1B2B" w:rsidRPr="00CE1A64">
        <w:rPr>
          <w:rFonts w:ascii="Times New Roman" w:hAnsi="Times New Roman" w:cs="Times New Roman"/>
          <w:b/>
          <w:bCs/>
        </w:rPr>
        <w:t xml:space="preserve">, </w:t>
      </w:r>
      <w:proofErr w:type="spellStart"/>
      <w:r w:rsidR="00FA1B2B" w:rsidRPr="00CE1A64">
        <w:rPr>
          <w:rFonts w:ascii="Times New Roman" w:hAnsi="Times New Roman" w:cs="Times New Roman"/>
          <w:b/>
          <w:bCs/>
        </w:rPr>
        <w:t>ora</w:t>
      </w:r>
      <w:proofErr w:type="spellEnd"/>
      <w:r w:rsidR="00FA1B2B" w:rsidRPr="00CE1A64">
        <w:rPr>
          <w:rFonts w:ascii="Times New Roman" w:hAnsi="Times New Roman" w:cs="Times New Roman"/>
          <w:b/>
          <w:bCs/>
        </w:rPr>
        <w:t xml:space="preserve"> 15</w:t>
      </w:r>
      <w:r w:rsidR="00B87D33" w:rsidRPr="00CE1A64">
        <w:rPr>
          <w:rFonts w:ascii="Times New Roman" w:hAnsi="Times New Roman" w:cs="Times New Roman"/>
          <w:b/>
          <w:bCs/>
        </w:rPr>
        <w:t>,00</w:t>
      </w:r>
      <w:r w:rsidR="00FA1B2B" w:rsidRPr="00CE1A64">
        <w:rPr>
          <w:rFonts w:ascii="Times New Roman" w:hAnsi="Times New Roman" w:cs="Times New Roman"/>
          <w:b/>
          <w:bCs/>
        </w:rPr>
        <w:t>.</w:t>
      </w:r>
    </w:p>
    <w:p w14:paraId="1F6B3016" w14:textId="678AF456" w:rsidR="00720063" w:rsidRPr="00CE1A64" w:rsidRDefault="00FA1B2B" w:rsidP="00720063">
      <w:pPr>
        <w:spacing w:after="0" w:line="240" w:lineRule="auto"/>
        <w:jc w:val="both"/>
        <w:rPr>
          <w:rFonts w:ascii="Times New Roman" w:hAnsi="Times New Roman" w:cs="Times New Roman"/>
          <w:b/>
          <w:bCs/>
        </w:rPr>
      </w:pPr>
      <w:r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Documentele</w:t>
      </w:r>
      <w:proofErr w:type="spellEnd"/>
      <w:r w:rsidR="00720063" w:rsidRPr="00CE1A64">
        <w:rPr>
          <w:rFonts w:ascii="Times New Roman" w:hAnsi="Times New Roman" w:cs="Times New Roman"/>
          <w:b/>
          <w:bCs/>
        </w:rPr>
        <w:t xml:space="preserve"> de </w:t>
      </w:r>
      <w:proofErr w:type="spellStart"/>
      <w:r w:rsidR="00720063" w:rsidRPr="00CE1A64">
        <w:rPr>
          <w:rFonts w:ascii="Times New Roman" w:hAnsi="Times New Roman" w:cs="Times New Roman"/>
          <w:b/>
          <w:bCs/>
        </w:rPr>
        <w:t>înscriere</w:t>
      </w:r>
      <w:proofErr w:type="spellEnd"/>
      <w:r w:rsidR="00720063" w:rsidRPr="00CE1A64">
        <w:rPr>
          <w:rFonts w:ascii="Times New Roman" w:hAnsi="Times New Roman" w:cs="Times New Roman"/>
          <w:b/>
          <w:bCs/>
        </w:rPr>
        <w:t xml:space="preserve"> se pot </w:t>
      </w:r>
      <w:proofErr w:type="spellStart"/>
      <w:r w:rsidR="00720063" w:rsidRPr="00CE1A64">
        <w:rPr>
          <w:rFonts w:ascii="Times New Roman" w:hAnsi="Times New Roman" w:cs="Times New Roman"/>
          <w:b/>
          <w:bCs/>
        </w:rPr>
        <w:t>depune</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și</w:t>
      </w:r>
      <w:proofErr w:type="spellEnd"/>
      <w:r w:rsidR="00720063" w:rsidRPr="00CE1A64">
        <w:rPr>
          <w:rFonts w:ascii="Times New Roman" w:hAnsi="Times New Roman" w:cs="Times New Roman"/>
          <w:b/>
          <w:bCs/>
        </w:rPr>
        <w:t xml:space="preserve"> la </w:t>
      </w:r>
      <w:proofErr w:type="spellStart"/>
      <w:r w:rsidR="00720063" w:rsidRPr="00CE1A64">
        <w:rPr>
          <w:rFonts w:ascii="Times New Roman" w:hAnsi="Times New Roman" w:cs="Times New Roman"/>
          <w:b/>
          <w:bCs/>
        </w:rPr>
        <w:t>secretariatul</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comisiei</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în</w:t>
      </w:r>
      <w:proofErr w:type="spellEnd"/>
      <w:r w:rsidR="00720063" w:rsidRPr="00CE1A64">
        <w:rPr>
          <w:rFonts w:ascii="Times New Roman" w:hAnsi="Times New Roman" w:cs="Times New Roman"/>
          <w:b/>
          <w:bCs/>
        </w:rPr>
        <w:t xml:space="preserve"> data de 05.03.2021 </w:t>
      </w:r>
      <w:proofErr w:type="spellStart"/>
      <w:r w:rsidR="00720063" w:rsidRPr="00CE1A64">
        <w:rPr>
          <w:rFonts w:ascii="Times New Roman" w:hAnsi="Times New Roman" w:cs="Times New Roman"/>
          <w:b/>
          <w:bCs/>
        </w:rPr>
        <w:t>intre</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orele</w:t>
      </w:r>
      <w:proofErr w:type="spellEnd"/>
      <w:r w:rsidR="00720063" w:rsidRPr="00CE1A64">
        <w:rPr>
          <w:rFonts w:ascii="Times New Roman" w:hAnsi="Times New Roman" w:cs="Times New Roman"/>
          <w:b/>
          <w:bCs/>
        </w:rPr>
        <w:t xml:space="preserve"> 9,00-13,00 </w:t>
      </w:r>
      <w:proofErr w:type="spellStart"/>
      <w:r w:rsidR="00720063" w:rsidRPr="00CE1A64">
        <w:rPr>
          <w:rFonts w:ascii="Times New Roman" w:hAnsi="Times New Roman" w:cs="Times New Roman"/>
          <w:b/>
          <w:bCs/>
        </w:rPr>
        <w:t>și</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în</w:t>
      </w:r>
      <w:proofErr w:type="spellEnd"/>
      <w:r w:rsidR="00720063" w:rsidRPr="00CE1A64">
        <w:rPr>
          <w:rFonts w:ascii="Times New Roman" w:hAnsi="Times New Roman" w:cs="Times New Roman"/>
          <w:b/>
          <w:bCs/>
        </w:rPr>
        <w:t xml:space="preserve"> data de 08.03.2021 </w:t>
      </w:r>
      <w:proofErr w:type="spellStart"/>
      <w:r w:rsidR="00720063" w:rsidRPr="00CE1A64">
        <w:rPr>
          <w:rFonts w:ascii="Times New Roman" w:hAnsi="Times New Roman" w:cs="Times New Roman"/>
          <w:b/>
          <w:bCs/>
        </w:rPr>
        <w:t>între</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orele</w:t>
      </w:r>
      <w:proofErr w:type="spellEnd"/>
      <w:r w:rsidR="00720063" w:rsidRPr="00CE1A64">
        <w:rPr>
          <w:rFonts w:ascii="Times New Roman" w:hAnsi="Times New Roman" w:cs="Times New Roman"/>
          <w:b/>
          <w:bCs/>
        </w:rPr>
        <w:t xml:space="preserve"> 10,00-15,00 cu </w:t>
      </w:r>
      <w:proofErr w:type="spellStart"/>
      <w:r w:rsidR="00720063" w:rsidRPr="00CE1A64">
        <w:rPr>
          <w:rFonts w:ascii="Times New Roman" w:hAnsi="Times New Roman" w:cs="Times New Roman"/>
          <w:b/>
          <w:bCs/>
        </w:rPr>
        <w:t>rugămintea</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să</w:t>
      </w:r>
      <w:proofErr w:type="spellEnd"/>
      <w:r w:rsidR="00720063" w:rsidRPr="00CE1A64">
        <w:rPr>
          <w:rFonts w:ascii="Times New Roman" w:hAnsi="Times New Roman" w:cs="Times New Roman"/>
          <w:b/>
          <w:bCs/>
        </w:rPr>
        <w:t xml:space="preserve"> se </w:t>
      </w:r>
      <w:proofErr w:type="spellStart"/>
      <w:r w:rsidR="00720063" w:rsidRPr="00CE1A64">
        <w:rPr>
          <w:rFonts w:ascii="Times New Roman" w:hAnsi="Times New Roman" w:cs="Times New Roman"/>
          <w:b/>
          <w:bCs/>
        </w:rPr>
        <w:t>respecte</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măsurile</w:t>
      </w:r>
      <w:proofErr w:type="spellEnd"/>
      <w:r w:rsidR="00720063" w:rsidRPr="00CE1A64">
        <w:rPr>
          <w:rFonts w:ascii="Times New Roman" w:hAnsi="Times New Roman" w:cs="Times New Roman"/>
          <w:b/>
          <w:bCs/>
        </w:rPr>
        <w:t xml:space="preserve"> de </w:t>
      </w:r>
      <w:proofErr w:type="spellStart"/>
      <w:r w:rsidR="00720063" w:rsidRPr="00CE1A64">
        <w:rPr>
          <w:rFonts w:ascii="Times New Roman" w:hAnsi="Times New Roman" w:cs="Times New Roman"/>
          <w:b/>
          <w:bCs/>
        </w:rPr>
        <w:t>prevenție</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impuse:igienizarea</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mainilor</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păstrarea</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distanței</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și</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purtarea</w:t>
      </w:r>
      <w:proofErr w:type="spellEnd"/>
      <w:r w:rsidR="00720063" w:rsidRPr="00CE1A64">
        <w:rPr>
          <w:rFonts w:ascii="Times New Roman" w:hAnsi="Times New Roman" w:cs="Times New Roman"/>
          <w:b/>
          <w:bCs/>
        </w:rPr>
        <w:t xml:space="preserve"> </w:t>
      </w:r>
      <w:proofErr w:type="spellStart"/>
      <w:r w:rsidR="00720063" w:rsidRPr="00CE1A64">
        <w:rPr>
          <w:rFonts w:ascii="Times New Roman" w:hAnsi="Times New Roman" w:cs="Times New Roman"/>
          <w:b/>
          <w:bCs/>
        </w:rPr>
        <w:t>măștii</w:t>
      </w:r>
      <w:proofErr w:type="spellEnd"/>
      <w:r w:rsidR="00720063" w:rsidRPr="00CE1A64">
        <w:rPr>
          <w:rFonts w:ascii="Times New Roman" w:hAnsi="Times New Roman" w:cs="Times New Roman"/>
          <w:b/>
          <w:bCs/>
        </w:rPr>
        <w:t xml:space="preserve"> de </w:t>
      </w:r>
      <w:proofErr w:type="spellStart"/>
      <w:r w:rsidR="00720063" w:rsidRPr="00CE1A64">
        <w:rPr>
          <w:rFonts w:ascii="Times New Roman" w:hAnsi="Times New Roman" w:cs="Times New Roman"/>
          <w:b/>
          <w:bCs/>
        </w:rPr>
        <w:t>protecție</w:t>
      </w:r>
      <w:proofErr w:type="spellEnd"/>
      <w:r w:rsidR="00720063" w:rsidRPr="00CE1A64">
        <w:rPr>
          <w:rFonts w:ascii="Times New Roman" w:hAnsi="Times New Roman" w:cs="Times New Roman"/>
          <w:b/>
          <w:bCs/>
        </w:rPr>
        <w:t>.</w:t>
      </w:r>
    </w:p>
    <w:p w14:paraId="0F5BE297" w14:textId="77777777" w:rsidR="00720063" w:rsidRPr="00CE1A64" w:rsidRDefault="00720063" w:rsidP="00720063">
      <w:pPr>
        <w:spacing w:after="0" w:line="240" w:lineRule="auto"/>
        <w:rPr>
          <w:rFonts w:ascii="Times New Roman" w:eastAsia="Times New Roman" w:hAnsi="Times New Roman" w:cs="Times New Roman"/>
          <w:lang w:val="ro-RO" w:eastAsia="ro-RO"/>
        </w:rPr>
      </w:pPr>
      <w:r w:rsidRPr="00CE1A64">
        <w:rPr>
          <w:rFonts w:ascii="Times New Roman" w:eastAsia="Times New Roman" w:hAnsi="Times New Roman" w:cs="Times New Roman"/>
          <w:b/>
          <w:bCs/>
          <w:lang w:val="ro-RO" w:eastAsia="ro-RO"/>
        </w:rPr>
        <w:t xml:space="preserve">         Data selecției dosarelor</w:t>
      </w:r>
      <w:r w:rsidRPr="00CE1A64">
        <w:rPr>
          <w:rFonts w:ascii="Times New Roman" w:eastAsia="Times New Roman" w:hAnsi="Times New Roman" w:cs="Times New Roman"/>
          <w:b/>
          <w:bCs/>
          <w:lang w:eastAsia="ro-RO"/>
        </w:rPr>
        <w:t>:</w:t>
      </w:r>
      <w:r w:rsidRPr="00CE1A64">
        <w:rPr>
          <w:rFonts w:ascii="Times New Roman" w:eastAsia="Times New Roman" w:hAnsi="Times New Roman" w:cs="Times New Roman"/>
          <w:b/>
          <w:bCs/>
          <w:lang w:val="ro-RO" w:eastAsia="ro-RO"/>
        </w:rPr>
        <w:t xml:space="preserve"> 09.03.2021</w:t>
      </w:r>
      <w:r w:rsidRPr="00CE1A64">
        <w:rPr>
          <w:rFonts w:ascii="Times New Roman" w:eastAsia="Times New Roman" w:hAnsi="Times New Roman" w:cs="Times New Roman"/>
          <w:lang w:val="ro-RO" w:eastAsia="ro-RO"/>
        </w:rPr>
        <w:t xml:space="preserve"> </w:t>
      </w:r>
    </w:p>
    <w:p w14:paraId="47046535" w14:textId="38DB5F40" w:rsidR="00720063" w:rsidRPr="00CE1A64" w:rsidRDefault="00720063" w:rsidP="00720063">
      <w:pPr>
        <w:spacing w:after="0" w:line="240" w:lineRule="auto"/>
        <w:rPr>
          <w:rFonts w:ascii="Times New Roman" w:eastAsia="Times New Roman" w:hAnsi="Times New Roman" w:cs="Times New Roman"/>
          <w:b/>
          <w:lang w:val="ro-RO" w:eastAsia="ro-RO"/>
        </w:rPr>
      </w:pPr>
      <w:r w:rsidRPr="00CE1A64">
        <w:rPr>
          <w:rFonts w:ascii="Times New Roman" w:eastAsia="Times New Roman" w:hAnsi="Times New Roman" w:cs="Times New Roman"/>
          <w:lang w:val="ro-RO" w:eastAsia="ro-RO"/>
        </w:rPr>
        <w:t xml:space="preserve">         </w:t>
      </w:r>
      <w:r w:rsidRPr="00CE1A64">
        <w:rPr>
          <w:rFonts w:ascii="Times New Roman" w:eastAsia="Times New Roman" w:hAnsi="Times New Roman" w:cs="Times New Roman"/>
          <w:b/>
          <w:lang w:val="ro-RO" w:eastAsia="ro-RO"/>
        </w:rPr>
        <w:t>Relaţii suplimentare la  telefon: 0256/494680, interior 120.</w:t>
      </w:r>
    </w:p>
    <w:p w14:paraId="6109F5D1" w14:textId="77777777" w:rsidR="00720063" w:rsidRPr="00CE1A64" w:rsidRDefault="00720063" w:rsidP="00720063">
      <w:pPr>
        <w:spacing w:after="0" w:line="240" w:lineRule="auto"/>
        <w:rPr>
          <w:rFonts w:ascii="Times New Roman" w:eastAsia="Times New Roman" w:hAnsi="Times New Roman" w:cs="Times New Roman"/>
          <w:lang w:val="ro-RO" w:eastAsia="ro-RO"/>
        </w:rPr>
      </w:pPr>
    </w:p>
    <w:sectPr w:rsidR="00720063" w:rsidRPr="00CE1A64" w:rsidSect="00076C5A">
      <w:pgSz w:w="12240" w:h="15840"/>
      <w:pgMar w:top="284" w:right="680"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F3"/>
    <w:multiLevelType w:val="hybridMultilevel"/>
    <w:tmpl w:val="6C383CE0"/>
    <w:lvl w:ilvl="0" w:tplc="2EA622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120DA"/>
    <w:multiLevelType w:val="hybridMultilevel"/>
    <w:tmpl w:val="1074A0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1B62F2"/>
    <w:multiLevelType w:val="hybridMultilevel"/>
    <w:tmpl w:val="F000BCC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CA116C"/>
    <w:multiLevelType w:val="hybridMultilevel"/>
    <w:tmpl w:val="FC04BF94"/>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4" w15:restartNumberingAfterBreak="0">
    <w:nsid w:val="2746693E"/>
    <w:multiLevelType w:val="hybridMultilevel"/>
    <w:tmpl w:val="DD2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4626"/>
    <w:multiLevelType w:val="hybridMultilevel"/>
    <w:tmpl w:val="510A7AC2"/>
    <w:lvl w:ilvl="0" w:tplc="F6744B5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C09CD"/>
    <w:multiLevelType w:val="hybridMultilevel"/>
    <w:tmpl w:val="AA004BAA"/>
    <w:lvl w:ilvl="0" w:tplc="5266A4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A00F8"/>
    <w:multiLevelType w:val="hybridMultilevel"/>
    <w:tmpl w:val="AF1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D6E82"/>
    <w:multiLevelType w:val="hybridMultilevel"/>
    <w:tmpl w:val="7EBEE674"/>
    <w:lvl w:ilvl="0" w:tplc="FE46780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5E96555"/>
    <w:multiLevelType w:val="hybridMultilevel"/>
    <w:tmpl w:val="FCBEB790"/>
    <w:lvl w:ilvl="0" w:tplc="E4D43D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C743E"/>
    <w:multiLevelType w:val="hybridMultilevel"/>
    <w:tmpl w:val="FED4A994"/>
    <w:lvl w:ilvl="0" w:tplc="FEDE28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7315F"/>
    <w:multiLevelType w:val="hybridMultilevel"/>
    <w:tmpl w:val="AF4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B3F48"/>
    <w:multiLevelType w:val="hybridMultilevel"/>
    <w:tmpl w:val="FBF46D54"/>
    <w:lvl w:ilvl="0" w:tplc="A9F6CA36">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5F68AA"/>
    <w:multiLevelType w:val="hybridMultilevel"/>
    <w:tmpl w:val="C86EAA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C590E"/>
    <w:multiLevelType w:val="hybridMultilevel"/>
    <w:tmpl w:val="F0EABFEE"/>
    <w:lvl w:ilvl="0" w:tplc="A7C4BF4A">
      <w:start w:val="1"/>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15:restartNumberingAfterBreak="0">
    <w:nsid w:val="44FB0769"/>
    <w:multiLevelType w:val="hybridMultilevel"/>
    <w:tmpl w:val="D0D63624"/>
    <w:lvl w:ilvl="0" w:tplc="D6B680EE">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A27567"/>
    <w:multiLevelType w:val="hybridMultilevel"/>
    <w:tmpl w:val="40E638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03547AC"/>
    <w:multiLevelType w:val="hybridMultilevel"/>
    <w:tmpl w:val="E1E6C9B2"/>
    <w:lvl w:ilvl="0" w:tplc="D02E0B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97D7B"/>
    <w:multiLevelType w:val="hybridMultilevel"/>
    <w:tmpl w:val="5D8AE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BB6D2C"/>
    <w:multiLevelType w:val="hybridMultilevel"/>
    <w:tmpl w:val="B0124D28"/>
    <w:lvl w:ilvl="0" w:tplc="880A676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66EFE"/>
    <w:multiLevelType w:val="hybridMultilevel"/>
    <w:tmpl w:val="9EE4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384041"/>
    <w:multiLevelType w:val="hybridMultilevel"/>
    <w:tmpl w:val="99501B3E"/>
    <w:lvl w:ilvl="0" w:tplc="EB50E4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D3FC8"/>
    <w:multiLevelType w:val="hybridMultilevel"/>
    <w:tmpl w:val="346A4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C714BE"/>
    <w:multiLevelType w:val="hybridMultilevel"/>
    <w:tmpl w:val="365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72F98"/>
    <w:multiLevelType w:val="hybridMultilevel"/>
    <w:tmpl w:val="C86EAA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F0A2E"/>
    <w:multiLevelType w:val="hybridMultilevel"/>
    <w:tmpl w:val="276CC0A4"/>
    <w:lvl w:ilvl="0" w:tplc="E1DAFBD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4566"/>
    <w:multiLevelType w:val="hybridMultilevel"/>
    <w:tmpl w:val="9B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4079A"/>
    <w:multiLevelType w:val="hybridMultilevel"/>
    <w:tmpl w:val="F75AE53E"/>
    <w:lvl w:ilvl="0" w:tplc="660649A0">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0D03587"/>
    <w:multiLevelType w:val="hybridMultilevel"/>
    <w:tmpl w:val="9762289A"/>
    <w:lvl w:ilvl="0" w:tplc="32507A1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6"/>
  </w:num>
  <w:num w:numId="4">
    <w:abstractNumId w:val="20"/>
  </w:num>
  <w:num w:numId="5">
    <w:abstractNumId w:val="7"/>
  </w:num>
  <w:num w:numId="6">
    <w:abstractNumId w:val="22"/>
  </w:num>
  <w:num w:numId="7">
    <w:abstractNumId w:val="6"/>
  </w:num>
  <w:num w:numId="8">
    <w:abstractNumId w:val="24"/>
  </w:num>
  <w:num w:numId="9">
    <w:abstractNumId w:val="19"/>
  </w:num>
  <w:num w:numId="10">
    <w:abstractNumId w:val="5"/>
  </w:num>
  <w:num w:numId="11">
    <w:abstractNumId w:val="11"/>
  </w:num>
  <w:num w:numId="12">
    <w:abstractNumId w:val="9"/>
  </w:num>
  <w:num w:numId="13">
    <w:abstractNumId w:val="21"/>
  </w:num>
  <w:num w:numId="14">
    <w:abstractNumId w:val="25"/>
  </w:num>
  <w:num w:numId="15">
    <w:abstractNumId w:val="0"/>
  </w:num>
  <w:num w:numId="16">
    <w:abstractNumId w:val="17"/>
  </w:num>
  <w:num w:numId="17">
    <w:abstractNumId w:val="14"/>
  </w:num>
  <w:num w:numId="18">
    <w:abstractNumId w:val="27"/>
  </w:num>
  <w:num w:numId="19">
    <w:abstractNumId w:val="3"/>
  </w:num>
  <w:num w:numId="20">
    <w:abstractNumId w:val="18"/>
  </w:num>
  <w:num w:numId="21">
    <w:abstractNumId w:val="23"/>
  </w:num>
  <w:num w:numId="22">
    <w:abstractNumId w:val="8"/>
  </w:num>
  <w:num w:numId="23">
    <w:abstractNumId w:val="12"/>
  </w:num>
  <w:num w:numId="24">
    <w:abstractNumId w:val="15"/>
  </w:num>
  <w:num w:numId="25">
    <w:abstractNumId w:val="10"/>
  </w:num>
  <w:num w:numId="26">
    <w:abstractNumId w:val="4"/>
  </w:num>
  <w:num w:numId="27">
    <w:abstractNumId w:val="28"/>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34"/>
    <w:rsid w:val="00000602"/>
    <w:rsid w:val="0002068F"/>
    <w:rsid w:val="0005421A"/>
    <w:rsid w:val="00061A35"/>
    <w:rsid w:val="00064AD3"/>
    <w:rsid w:val="000712CC"/>
    <w:rsid w:val="00076C5A"/>
    <w:rsid w:val="00080C5F"/>
    <w:rsid w:val="00096FB4"/>
    <w:rsid w:val="000976BC"/>
    <w:rsid w:val="000B45F1"/>
    <w:rsid w:val="000D55DD"/>
    <w:rsid w:val="000D7946"/>
    <w:rsid w:val="000E6D3E"/>
    <w:rsid w:val="00111907"/>
    <w:rsid w:val="00130688"/>
    <w:rsid w:val="00135DF3"/>
    <w:rsid w:val="00147952"/>
    <w:rsid w:val="0016577A"/>
    <w:rsid w:val="00165A7C"/>
    <w:rsid w:val="00186403"/>
    <w:rsid w:val="00192B76"/>
    <w:rsid w:val="00194CE7"/>
    <w:rsid w:val="001A3985"/>
    <w:rsid w:val="001B4B70"/>
    <w:rsid w:val="001C182C"/>
    <w:rsid w:val="001C7630"/>
    <w:rsid w:val="001F2D07"/>
    <w:rsid w:val="00274DCB"/>
    <w:rsid w:val="002803BB"/>
    <w:rsid w:val="00293260"/>
    <w:rsid w:val="00295590"/>
    <w:rsid w:val="00303589"/>
    <w:rsid w:val="00306A6F"/>
    <w:rsid w:val="00311128"/>
    <w:rsid w:val="0033616E"/>
    <w:rsid w:val="00340E5E"/>
    <w:rsid w:val="0036291A"/>
    <w:rsid w:val="00363B07"/>
    <w:rsid w:val="0037535D"/>
    <w:rsid w:val="00386055"/>
    <w:rsid w:val="00390C38"/>
    <w:rsid w:val="003910BA"/>
    <w:rsid w:val="00396C1D"/>
    <w:rsid w:val="003A02F8"/>
    <w:rsid w:val="003A3AD2"/>
    <w:rsid w:val="003A4859"/>
    <w:rsid w:val="00402AA7"/>
    <w:rsid w:val="004211E7"/>
    <w:rsid w:val="00437C60"/>
    <w:rsid w:val="004479E3"/>
    <w:rsid w:val="004816BE"/>
    <w:rsid w:val="004825E8"/>
    <w:rsid w:val="00486050"/>
    <w:rsid w:val="00491571"/>
    <w:rsid w:val="004C24C7"/>
    <w:rsid w:val="00504383"/>
    <w:rsid w:val="00512F05"/>
    <w:rsid w:val="00535F85"/>
    <w:rsid w:val="005453DB"/>
    <w:rsid w:val="00572C91"/>
    <w:rsid w:val="005A5B4A"/>
    <w:rsid w:val="005D09AC"/>
    <w:rsid w:val="005E2789"/>
    <w:rsid w:val="005E4E34"/>
    <w:rsid w:val="005F79DF"/>
    <w:rsid w:val="00600117"/>
    <w:rsid w:val="00621BBB"/>
    <w:rsid w:val="00646907"/>
    <w:rsid w:val="006760EB"/>
    <w:rsid w:val="00680B9E"/>
    <w:rsid w:val="0068548C"/>
    <w:rsid w:val="00692C69"/>
    <w:rsid w:val="006A06F8"/>
    <w:rsid w:val="006A28EE"/>
    <w:rsid w:val="006E29CB"/>
    <w:rsid w:val="0070382A"/>
    <w:rsid w:val="00720063"/>
    <w:rsid w:val="007456A1"/>
    <w:rsid w:val="00750DDA"/>
    <w:rsid w:val="00763EE7"/>
    <w:rsid w:val="007662B4"/>
    <w:rsid w:val="0078120B"/>
    <w:rsid w:val="00795762"/>
    <w:rsid w:val="007A5C4F"/>
    <w:rsid w:val="007B1B7C"/>
    <w:rsid w:val="007D58B8"/>
    <w:rsid w:val="007E04BE"/>
    <w:rsid w:val="007F1F40"/>
    <w:rsid w:val="007F7E2A"/>
    <w:rsid w:val="00826421"/>
    <w:rsid w:val="008434AD"/>
    <w:rsid w:val="00847B96"/>
    <w:rsid w:val="008536EB"/>
    <w:rsid w:val="00865898"/>
    <w:rsid w:val="008660FC"/>
    <w:rsid w:val="00891317"/>
    <w:rsid w:val="008A5B2D"/>
    <w:rsid w:val="008E0D50"/>
    <w:rsid w:val="009102A6"/>
    <w:rsid w:val="00910549"/>
    <w:rsid w:val="009147E6"/>
    <w:rsid w:val="00932F89"/>
    <w:rsid w:val="009421FB"/>
    <w:rsid w:val="009474F7"/>
    <w:rsid w:val="009A077C"/>
    <w:rsid w:val="009B261B"/>
    <w:rsid w:val="009C78C5"/>
    <w:rsid w:val="009D2C65"/>
    <w:rsid w:val="00A35FF9"/>
    <w:rsid w:val="00A5473C"/>
    <w:rsid w:val="00A872B5"/>
    <w:rsid w:val="00A92E27"/>
    <w:rsid w:val="00AD3E06"/>
    <w:rsid w:val="00AD5E5B"/>
    <w:rsid w:val="00AD634E"/>
    <w:rsid w:val="00AE0AF1"/>
    <w:rsid w:val="00AF194A"/>
    <w:rsid w:val="00AF43DA"/>
    <w:rsid w:val="00AF5933"/>
    <w:rsid w:val="00B1096D"/>
    <w:rsid w:val="00B27F14"/>
    <w:rsid w:val="00B35555"/>
    <w:rsid w:val="00B52432"/>
    <w:rsid w:val="00B81D03"/>
    <w:rsid w:val="00B87D33"/>
    <w:rsid w:val="00BB16B9"/>
    <w:rsid w:val="00BB5F2D"/>
    <w:rsid w:val="00BC7B3E"/>
    <w:rsid w:val="00C2441D"/>
    <w:rsid w:val="00C37BA4"/>
    <w:rsid w:val="00C570CB"/>
    <w:rsid w:val="00C66563"/>
    <w:rsid w:val="00C67892"/>
    <w:rsid w:val="00C81AC1"/>
    <w:rsid w:val="00C94C07"/>
    <w:rsid w:val="00C9568B"/>
    <w:rsid w:val="00CA147A"/>
    <w:rsid w:val="00CA5536"/>
    <w:rsid w:val="00CB5CF4"/>
    <w:rsid w:val="00CE1A64"/>
    <w:rsid w:val="00D020C5"/>
    <w:rsid w:val="00D059E8"/>
    <w:rsid w:val="00D174A5"/>
    <w:rsid w:val="00D21DE2"/>
    <w:rsid w:val="00D224EF"/>
    <w:rsid w:val="00D41E0A"/>
    <w:rsid w:val="00D43F3A"/>
    <w:rsid w:val="00D55295"/>
    <w:rsid w:val="00D664E1"/>
    <w:rsid w:val="00D66648"/>
    <w:rsid w:val="00D85D7E"/>
    <w:rsid w:val="00DA4940"/>
    <w:rsid w:val="00DB0039"/>
    <w:rsid w:val="00DB7F3A"/>
    <w:rsid w:val="00DC76EC"/>
    <w:rsid w:val="00DF227B"/>
    <w:rsid w:val="00E5518D"/>
    <w:rsid w:val="00E64E6F"/>
    <w:rsid w:val="00E9353B"/>
    <w:rsid w:val="00E952A8"/>
    <w:rsid w:val="00EB31D0"/>
    <w:rsid w:val="00EB531B"/>
    <w:rsid w:val="00EC42CF"/>
    <w:rsid w:val="00ED5E52"/>
    <w:rsid w:val="00EE2B58"/>
    <w:rsid w:val="00EE795A"/>
    <w:rsid w:val="00EF2864"/>
    <w:rsid w:val="00F027C9"/>
    <w:rsid w:val="00F57471"/>
    <w:rsid w:val="00F92848"/>
    <w:rsid w:val="00FA1B2B"/>
    <w:rsid w:val="00FA49FF"/>
    <w:rsid w:val="00FB26D0"/>
    <w:rsid w:val="00FD1322"/>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69BF"/>
  <w15:docId w15:val="{C45F38C7-9C6C-4654-B7A6-1F31E74E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E3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E4E34"/>
    <w:rPr>
      <w:b/>
      <w:bCs/>
    </w:rPr>
  </w:style>
  <w:style w:type="paragraph" w:styleId="ListParagraph">
    <w:name w:val="List Paragraph"/>
    <w:basedOn w:val="Normal"/>
    <w:uiPriority w:val="34"/>
    <w:qFormat/>
    <w:rsid w:val="005E4E34"/>
    <w:pPr>
      <w:ind w:left="720"/>
      <w:contextualSpacing/>
    </w:pPr>
  </w:style>
  <w:style w:type="paragraph" w:styleId="BodyText">
    <w:name w:val="Body Text"/>
    <w:basedOn w:val="Normal"/>
    <w:link w:val="BodyTextChar"/>
    <w:rsid w:val="007F7E2A"/>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7F7E2A"/>
    <w:rPr>
      <w:rFonts w:ascii="Arial" w:eastAsia="Times New Roman" w:hAnsi="Arial" w:cs="Times New Roman"/>
      <w:sz w:val="28"/>
      <w:szCs w:val="20"/>
    </w:rPr>
  </w:style>
  <w:style w:type="paragraph" w:customStyle="1" w:styleId="spar">
    <w:name w:val="s_par"/>
    <w:basedOn w:val="Normal"/>
    <w:rsid w:val="006760EB"/>
    <w:pPr>
      <w:spacing w:after="0" w:line="240" w:lineRule="auto"/>
      <w:ind w:left="225"/>
    </w:pPr>
    <w:rPr>
      <w:rFonts w:ascii="Times New Roman" w:eastAsiaTheme="minorEastAsia" w:hAnsi="Times New Roman" w:cs="Times New Roman"/>
      <w:sz w:val="24"/>
      <w:szCs w:val="24"/>
      <w:lang w:val="ro-RO" w:eastAsia="ro-RO"/>
    </w:rPr>
  </w:style>
  <w:style w:type="paragraph" w:styleId="Header">
    <w:name w:val="header"/>
    <w:basedOn w:val="Normal"/>
    <w:link w:val="HeaderChar"/>
    <w:rsid w:val="007D58B8"/>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7D58B8"/>
    <w:rPr>
      <w:rFonts w:ascii="Times New Roman" w:eastAsia="Times New Roman" w:hAnsi="Times New Roman" w:cs="Times New Roman"/>
      <w:sz w:val="24"/>
      <w:szCs w:val="20"/>
      <w:lang w:val="ro-RO"/>
    </w:rPr>
  </w:style>
  <w:style w:type="character" w:styleId="Hyperlink">
    <w:name w:val="Hyperlink"/>
    <w:rsid w:val="007D58B8"/>
    <w:rPr>
      <w:color w:val="0000FF"/>
      <w:u w:val="single"/>
    </w:rPr>
  </w:style>
  <w:style w:type="paragraph" w:styleId="BalloonText">
    <w:name w:val="Balloon Text"/>
    <w:basedOn w:val="Normal"/>
    <w:link w:val="BalloonTextChar"/>
    <w:uiPriority w:val="99"/>
    <w:semiHidden/>
    <w:unhideWhenUsed/>
    <w:rsid w:val="00A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2E27"/>
    <w:rPr>
      <w:color w:val="605E5C"/>
      <w:shd w:val="clear" w:color="auto" w:fill="E1DFDD"/>
    </w:rPr>
  </w:style>
  <w:style w:type="character" w:customStyle="1" w:styleId="slinttl1">
    <w:name w:val="s_lin_ttl1"/>
    <w:basedOn w:val="DefaultParagraphFont"/>
    <w:rsid w:val="001C7630"/>
    <w:rPr>
      <w:rFonts w:ascii="Verdana" w:hAnsi="Verdana" w:hint="default"/>
      <w:b/>
      <w:bCs/>
      <w:color w:val="24689B"/>
      <w:sz w:val="21"/>
      <w:szCs w:val="21"/>
      <w:shd w:val="clear" w:color="auto" w:fill="FFFFFF"/>
    </w:rPr>
  </w:style>
  <w:style w:type="character" w:customStyle="1" w:styleId="slinbdy">
    <w:name w:val="s_lin_bdy"/>
    <w:basedOn w:val="DefaultParagraphFont"/>
    <w:rsid w:val="001C7630"/>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C7630"/>
    <w:rPr>
      <w:rFonts w:ascii="Verdana" w:hAnsi="Verdana" w:hint="default"/>
      <w:b w:val="0"/>
      <w:bCs w:val="0"/>
      <w:color w:val="006400"/>
      <w:sz w:val="20"/>
      <w:szCs w:val="20"/>
      <w:u w:val="single"/>
      <w:shd w:val="clear" w:color="auto" w:fill="FFFFFF"/>
    </w:rPr>
  </w:style>
  <w:style w:type="paragraph" w:customStyle="1" w:styleId="Default">
    <w:name w:val="Default"/>
    <w:rsid w:val="00396C1D"/>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NoSpacing">
    <w:name w:val="No Spacing"/>
    <w:uiPriority w:val="1"/>
    <w:qFormat/>
    <w:rsid w:val="00CE1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6170">
      <w:bodyDiv w:val="1"/>
      <w:marLeft w:val="0"/>
      <w:marRight w:val="0"/>
      <w:marTop w:val="0"/>
      <w:marBottom w:val="0"/>
      <w:divBdr>
        <w:top w:val="none" w:sz="0" w:space="0" w:color="auto"/>
        <w:left w:val="none" w:sz="0" w:space="0" w:color="auto"/>
        <w:bottom w:val="none" w:sz="0" w:space="0" w:color="auto"/>
        <w:right w:val="none" w:sz="0" w:space="0" w:color="auto"/>
      </w:divBdr>
      <w:divsChild>
        <w:div w:id="1078946442">
          <w:marLeft w:val="0"/>
          <w:marRight w:val="0"/>
          <w:marTop w:val="0"/>
          <w:marBottom w:val="0"/>
          <w:divBdr>
            <w:top w:val="none" w:sz="0" w:space="0" w:color="auto"/>
            <w:left w:val="none" w:sz="0" w:space="0" w:color="auto"/>
            <w:bottom w:val="none" w:sz="0" w:space="0" w:color="auto"/>
            <w:right w:val="none" w:sz="0" w:space="0" w:color="auto"/>
          </w:divBdr>
        </w:div>
      </w:divsChild>
    </w:div>
    <w:div w:id="1949073333">
      <w:bodyDiv w:val="1"/>
      <w:marLeft w:val="0"/>
      <w:marRight w:val="0"/>
      <w:marTop w:val="0"/>
      <w:marBottom w:val="0"/>
      <w:divBdr>
        <w:top w:val="none" w:sz="0" w:space="0" w:color="auto"/>
        <w:left w:val="none" w:sz="0" w:space="0" w:color="auto"/>
        <w:bottom w:val="none" w:sz="0" w:space="0" w:color="auto"/>
        <w:right w:val="none" w:sz="0" w:space="0" w:color="auto"/>
      </w:divBdr>
      <w:divsChild>
        <w:div w:id="10631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dsptimis.ro" TargetMode="External"/><Relationship Id="rId3" Type="http://schemas.openxmlformats.org/officeDocument/2006/relationships/settings" Target="settings.xml"/><Relationship Id="rId7" Type="http://schemas.openxmlformats.org/officeDocument/2006/relationships/hyperlink" Target="mailto:dspj.timis@dsptimi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urseumane_salarizare@dsp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1210</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4</cp:revision>
  <cp:lastPrinted>2021-03-04T09:31:00Z</cp:lastPrinted>
  <dcterms:created xsi:type="dcterms:W3CDTF">2021-03-03T17:49:00Z</dcterms:created>
  <dcterms:modified xsi:type="dcterms:W3CDTF">2021-03-03T17:52:00Z</dcterms:modified>
</cp:coreProperties>
</file>