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2A" w:rsidRPr="005A432A" w:rsidRDefault="00A936E5" w:rsidP="004A3D7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  </w:t>
      </w:r>
      <w:proofErr w:type="spellStart"/>
      <w:r w:rsidR="005A432A" w:rsidRPr="005A43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Informatii</w:t>
      </w:r>
      <w:proofErr w:type="spellEnd"/>
      <w:r w:rsidR="005A432A" w:rsidRPr="005A43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utile </w:t>
      </w:r>
      <w:proofErr w:type="spellStart"/>
      <w:r w:rsidR="005A432A" w:rsidRPr="005A43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rezidenti</w:t>
      </w:r>
      <w:proofErr w:type="spellEnd"/>
      <w:r w:rsidR="005A432A" w:rsidRPr="005A43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sesiunea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22.05.2016</w:t>
      </w:r>
    </w:p>
    <w:p w:rsidR="005A432A" w:rsidRPr="005A432A" w:rsidRDefault="005A432A" w:rsidP="004A3D78">
      <w:pPr>
        <w:spacing w:before="100" w:beforeAutospacing="1" w:after="100" w:afterAutospacing="1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7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I. INCADRAREA REZIDENŢILOR CARE AU ALES CENTRUL DE PREGĂTIRE TIMIŞOARA</w:t>
      </w:r>
    </w:p>
    <w:p w:rsidR="00961D86" w:rsidRPr="005257CA" w:rsidRDefault="00961D86" w:rsidP="001D3253">
      <w:pPr>
        <w:pStyle w:val="NormalWeb"/>
      </w:pPr>
      <w:proofErr w:type="spellStart"/>
      <w:r w:rsidRPr="001D3253">
        <w:rPr>
          <w:u w:val="single"/>
        </w:rPr>
        <w:t>Contractele</w:t>
      </w:r>
      <w:proofErr w:type="spellEnd"/>
      <w:r w:rsidRPr="001D3253">
        <w:rPr>
          <w:u w:val="single"/>
        </w:rPr>
        <w:t xml:space="preserve"> </w:t>
      </w:r>
      <w:proofErr w:type="spellStart"/>
      <w:r w:rsidRPr="001D3253">
        <w:rPr>
          <w:u w:val="single"/>
        </w:rPr>
        <w:t>individuale</w:t>
      </w:r>
      <w:proofErr w:type="spellEnd"/>
      <w:r w:rsidRPr="001D3253">
        <w:rPr>
          <w:u w:val="single"/>
        </w:rPr>
        <w:t xml:space="preserve"> de </w:t>
      </w:r>
      <w:proofErr w:type="spellStart"/>
      <w:r w:rsidRPr="001D3253">
        <w:rPr>
          <w:u w:val="single"/>
        </w:rPr>
        <w:t>muncă</w:t>
      </w:r>
      <w:proofErr w:type="spellEnd"/>
      <w:r w:rsidRPr="005257CA">
        <w:br/>
      </w:r>
      <w:proofErr w:type="spellStart"/>
      <w:r w:rsidRPr="005257CA">
        <w:t>În</w:t>
      </w:r>
      <w:proofErr w:type="spellEnd"/>
      <w:r w:rsidRPr="005257CA">
        <w:t xml:space="preserve"> </w:t>
      </w:r>
      <w:proofErr w:type="spellStart"/>
      <w:r w:rsidRPr="005257CA">
        <w:t>perioada</w:t>
      </w:r>
      <w:proofErr w:type="spellEnd"/>
      <w:r w:rsidRPr="005257CA">
        <w:t xml:space="preserve"> </w:t>
      </w:r>
      <w:r w:rsidRPr="005257CA">
        <w:t xml:space="preserve">6 </w:t>
      </w:r>
      <w:proofErr w:type="spellStart"/>
      <w:r w:rsidRPr="005257CA">
        <w:t>iunie</w:t>
      </w:r>
      <w:proofErr w:type="spellEnd"/>
      <w:r w:rsidRPr="005257CA">
        <w:t xml:space="preserve"> -14 </w:t>
      </w:r>
      <w:proofErr w:type="spellStart"/>
      <w:r w:rsidRPr="005257CA">
        <w:t>iunie</w:t>
      </w:r>
      <w:proofErr w:type="spellEnd"/>
      <w:r w:rsidRPr="005257CA">
        <w:t xml:space="preserve"> 2016</w:t>
      </w:r>
      <w:r w:rsidRPr="005257CA">
        <w:t xml:space="preserve"> </w:t>
      </w:r>
      <w:proofErr w:type="spellStart"/>
      <w:r w:rsidRPr="005257CA">
        <w:t>candidații</w:t>
      </w:r>
      <w:proofErr w:type="spellEnd"/>
      <w:r w:rsidRPr="005257CA">
        <w:t xml:space="preserve"> care au ales </w:t>
      </w:r>
      <w:proofErr w:type="spellStart"/>
      <w:r w:rsidRPr="005257CA">
        <w:t>loc</w:t>
      </w:r>
      <w:proofErr w:type="spellEnd"/>
      <w:r w:rsidRPr="005257CA">
        <w:t xml:space="preserve"> / post se </w:t>
      </w:r>
      <w:proofErr w:type="spellStart"/>
      <w:r w:rsidRPr="005257CA">
        <w:t>vor</w:t>
      </w:r>
      <w:proofErr w:type="spellEnd"/>
      <w:r w:rsidRPr="005257CA">
        <w:t xml:space="preserve"> </w:t>
      </w:r>
      <w:proofErr w:type="spellStart"/>
      <w:r w:rsidRPr="005257CA">
        <w:t>prezenta</w:t>
      </w:r>
      <w:proofErr w:type="spellEnd"/>
      <w:r w:rsidRPr="005257CA">
        <w:t xml:space="preserve"> </w:t>
      </w:r>
      <w:proofErr w:type="spellStart"/>
      <w:r w:rsidRPr="005257CA">
        <w:t>pentru</w:t>
      </w:r>
      <w:proofErr w:type="spellEnd"/>
      <w:r w:rsidRPr="005257CA">
        <w:t xml:space="preserve"> </w:t>
      </w:r>
      <w:proofErr w:type="spellStart"/>
      <w:r w:rsidRPr="005257CA">
        <w:t>încheierea</w:t>
      </w:r>
      <w:proofErr w:type="spellEnd"/>
      <w:r w:rsidRPr="005257CA">
        <w:t xml:space="preserve"> </w:t>
      </w:r>
      <w:proofErr w:type="spellStart"/>
      <w:r w:rsidRPr="005257CA">
        <w:t>contractelor</w:t>
      </w:r>
      <w:proofErr w:type="spellEnd"/>
      <w:r w:rsidRPr="005257CA">
        <w:t xml:space="preserve"> </w:t>
      </w:r>
      <w:proofErr w:type="spellStart"/>
      <w:r w:rsidRPr="005257CA">
        <w:t>individuale</w:t>
      </w:r>
      <w:proofErr w:type="spellEnd"/>
      <w:r w:rsidRPr="005257CA">
        <w:t xml:space="preserve"> de </w:t>
      </w:r>
      <w:proofErr w:type="spellStart"/>
      <w:r w:rsidRPr="005257CA">
        <w:t>muncă</w:t>
      </w:r>
      <w:proofErr w:type="spellEnd"/>
      <w:r w:rsidRPr="005257CA">
        <w:t xml:space="preserve"> </w:t>
      </w:r>
      <w:proofErr w:type="spellStart"/>
      <w:r w:rsidRPr="005257CA">
        <w:t>pe</w:t>
      </w:r>
      <w:proofErr w:type="spellEnd"/>
      <w:r w:rsidRPr="005257CA">
        <w:t xml:space="preserve"> </w:t>
      </w:r>
      <w:proofErr w:type="spellStart"/>
      <w:r w:rsidRPr="005257CA">
        <w:t>durata</w:t>
      </w:r>
      <w:proofErr w:type="spellEnd"/>
      <w:r w:rsidRPr="005257CA">
        <w:t xml:space="preserve"> </w:t>
      </w:r>
      <w:proofErr w:type="spellStart"/>
      <w:r w:rsidRPr="005257CA">
        <w:t>determinată</w:t>
      </w:r>
      <w:proofErr w:type="spellEnd"/>
      <w:r w:rsidRPr="005257CA">
        <w:t xml:space="preserve"> / </w:t>
      </w:r>
      <w:proofErr w:type="spellStart"/>
      <w:r w:rsidRPr="005257CA">
        <w:t>nedeterminată</w:t>
      </w:r>
      <w:proofErr w:type="spellEnd"/>
      <w:r w:rsidRPr="005257CA">
        <w:t xml:space="preserve">, </w:t>
      </w:r>
      <w:proofErr w:type="spellStart"/>
      <w:r w:rsidRPr="005257CA">
        <w:t>astfel</w:t>
      </w:r>
      <w:proofErr w:type="spellEnd"/>
      <w:proofErr w:type="gramStart"/>
      <w:r w:rsidRPr="005257CA">
        <w:t>:</w:t>
      </w:r>
      <w:proofErr w:type="gramEnd"/>
      <w:r w:rsidRPr="005257CA">
        <w:br/>
        <w:t xml:space="preserve">• </w:t>
      </w:r>
      <w:proofErr w:type="spellStart"/>
      <w:r w:rsidRPr="005257CA">
        <w:t>candidații</w:t>
      </w:r>
      <w:proofErr w:type="spellEnd"/>
      <w:r w:rsidRPr="005257CA">
        <w:t xml:space="preserve"> care au ales post - la </w:t>
      </w:r>
      <w:proofErr w:type="spellStart"/>
      <w:r w:rsidRPr="005257CA">
        <w:t>unitatea</w:t>
      </w:r>
      <w:proofErr w:type="spellEnd"/>
      <w:r w:rsidRPr="005257CA">
        <w:t xml:space="preserve"> </w:t>
      </w:r>
      <w:proofErr w:type="spellStart"/>
      <w:r w:rsidRPr="005257CA">
        <w:t>sanitară</w:t>
      </w:r>
      <w:proofErr w:type="spellEnd"/>
      <w:r w:rsidRPr="005257CA">
        <w:t xml:space="preserve"> care a </w:t>
      </w:r>
      <w:proofErr w:type="spellStart"/>
      <w:r w:rsidRPr="005257CA">
        <w:t>publicat</w:t>
      </w:r>
      <w:proofErr w:type="spellEnd"/>
      <w:r w:rsidRPr="005257CA">
        <w:t xml:space="preserve"> </w:t>
      </w:r>
      <w:proofErr w:type="spellStart"/>
      <w:r w:rsidRPr="005257CA">
        <w:t>postul</w:t>
      </w:r>
      <w:proofErr w:type="spellEnd"/>
      <w:r w:rsidRPr="005257CA">
        <w:t xml:space="preserve"> la concurs</w:t>
      </w:r>
      <w:r w:rsidRPr="005257CA">
        <w:br/>
        <w:t xml:space="preserve">• </w:t>
      </w:r>
      <w:proofErr w:type="spellStart"/>
      <w:r w:rsidRPr="005257CA">
        <w:t>candidații</w:t>
      </w:r>
      <w:proofErr w:type="spellEnd"/>
      <w:r w:rsidRPr="005257CA">
        <w:t xml:space="preserve"> care au ales </w:t>
      </w:r>
      <w:proofErr w:type="spellStart"/>
      <w:r w:rsidRPr="005257CA">
        <w:t>loc</w:t>
      </w:r>
      <w:proofErr w:type="spellEnd"/>
      <w:r w:rsidRPr="005257CA">
        <w:t xml:space="preserve"> - </w:t>
      </w:r>
      <w:proofErr w:type="spellStart"/>
      <w:r w:rsidRPr="005257CA">
        <w:t>pentru</w:t>
      </w:r>
      <w:proofErr w:type="spellEnd"/>
      <w:r w:rsidRPr="005257CA">
        <w:t xml:space="preserve"> </w:t>
      </w:r>
      <w:proofErr w:type="spellStart"/>
      <w:r w:rsidRPr="005257CA">
        <w:t>centrul</w:t>
      </w:r>
      <w:proofErr w:type="spellEnd"/>
      <w:r w:rsidRPr="005257CA">
        <w:t xml:space="preserve"> </w:t>
      </w:r>
      <w:proofErr w:type="spellStart"/>
      <w:r w:rsidRPr="005257CA">
        <w:t>universitar</w:t>
      </w:r>
      <w:proofErr w:type="spellEnd"/>
      <w:r w:rsidRPr="005257CA">
        <w:t xml:space="preserve"> </w:t>
      </w:r>
      <w:proofErr w:type="spellStart"/>
      <w:r w:rsidRPr="005257CA">
        <w:t>Timişoara</w:t>
      </w:r>
      <w:proofErr w:type="spellEnd"/>
      <w:r w:rsidRPr="005257CA">
        <w:t xml:space="preserve"> </w:t>
      </w:r>
      <w:proofErr w:type="spellStart"/>
      <w:r w:rsidRPr="005257CA">
        <w:t>încadrarea</w:t>
      </w:r>
      <w:proofErr w:type="spellEnd"/>
      <w:r w:rsidRPr="005257CA">
        <w:t xml:space="preserve"> se face la </w:t>
      </w:r>
      <w:proofErr w:type="spellStart"/>
      <w:r w:rsidRPr="005257CA">
        <w:t>spitalul</w:t>
      </w:r>
      <w:proofErr w:type="spellEnd"/>
      <w:r w:rsidRPr="005257CA">
        <w:t xml:space="preserve"> </w:t>
      </w:r>
      <w:proofErr w:type="spellStart"/>
      <w:r w:rsidRPr="005257CA">
        <w:t>desemnat</w:t>
      </w:r>
      <w:proofErr w:type="spellEnd"/>
      <w:r w:rsidRPr="005257CA">
        <w:t xml:space="preserve"> </w:t>
      </w:r>
      <w:proofErr w:type="spellStart"/>
      <w:r w:rsidRPr="005257CA">
        <w:t>în</w:t>
      </w:r>
      <w:proofErr w:type="spellEnd"/>
      <w:r w:rsidRPr="005257CA">
        <w:t xml:space="preserve"> </w:t>
      </w:r>
      <w:proofErr w:type="spellStart"/>
      <w:r w:rsidRPr="005257CA">
        <w:t>funcție</w:t>
      </w:r>
      <w:proofErr w:type="spellEnd"/>
      <w:r w:rsidRPr="005257CA">
        <w:t xml:space="preserve"> de </w:t>
      </w:r>
      <w:proofErr w:type="spellStart"/>
      <w:r w:rsidRPr="005257CA">
        <w:t>specialitatea</w:t>
      </w:r>
      <w:proofErr w:type="spellEnd"/>
      <w:r w:rsidRPr="005257CA">
        <w:t xml:space="preserve"> </w:t>
      </w:r>
      <w:proofErr w:type="spellStart"/>
      <w:r w:rsidRPr="005257CA">
        <w:t>aleasă</w:t>
      </w:r>
      <w:proofErr w:type="spellEnd"/>
    </w:p>
    <w:p w:rsidR="00DE0056" w:rsidRPr="005257CA" w:rsidRDefault="00DE0056" w:rsidP="004A3D78">
      <w:pPr>
        <w:pStyle w:val="NormalWeb"/>
        <w:jc w:val="both"/>
      </w:pPr>
      <w:hyperlink r:id="rId6" w:tooltip="Centrul universitar TIMIŞOARA - lista spitalelor de angajare (plătitoare) (format .pdf)" w:history="1">
        <w:proofErr w:type="spellStart"/>
        <w:r w:rsidRPr="005257CA">
          <w:rPr>
            <w:rStyle w:val="Strong"/>
            <w:color w:val="0000FF"/>
            <w:u w:val="single"/>
          </w:rPr>
          <w:t>Centrul</w:t>
        </w:r>
        <w:proofErr w:type="spellEnd"/>
        <w:r w:rsidRPr="005257CA">
          <w:rPr>
            <w:rStyle w:val="Strong"/>
            <w:color w:val="0000FF"/>
            <w:u w:val="single"/>
          </w:rPr>
          <w:t xml:space="preserve"> </w:t>
        </w:r>
        <w:proofErr w:type="spellStart"/>
        <w:r w:rsidRPr="005257CA">
          <w:rPr>
            <w:rStyle w:val="Strong"/>
            <w:color w:val="0000FF"/>
            <w:u w:val="single"/>
          </w:rPr>
          <w:t>universitar</w:t>
        </w:r>
        <w:proofErr w:type="spellEnd"/>
        <w:r w:rsidRPr="005257CA">
          <w:rPr>
            <w:rStyle w:val="Strong"/>
            <w:color w:val="0000FF"/>
            <w:u w:val="single"/>
          </w:rPr>
          <w:t xml:space="preserve"> TIMIŞOARA - </w:t>
        </w:r>
        <w:proofErr w:type="spellStart"/>
        <w:r w:rsidRPr="005257CA">
          <w:rPr>
            <w:rStyle w:val="Strong"/>
            <w:color w:val="0000FF"/>
            <w:u w:val="single"/>
          </w:rPr>
          <w:t>lista</w:t>
        </w:r>
        <w:proofErr w:type="spellEnd"/>
        <w:r w:rsidRPr="005257CA">
          <w:rPr>
            <w:rStyle w:val="Strong"/>
            <w:color w:val="0000FF"/>
            <w:u w:val="single"/>
          </w:rPr>
          <w:t xml:space="preserve"> </w:t>
        </w:r>
        <w:proofErr w:type="spellStart"/>
        <w:r w:rsidRPr="005257CA">
          <w:rPr>
            <w:rStyle w:val="Strong"/>
            <w:color w:val="0000FF"/>
            <w:u w:val="single"/>
          </w:rPr>
          <w:t>spitalelor</w:t>
        </w:r>
        <w:proofErr w:type="spellEnd"/>
        <w:r w:rsidRPr="005257CA">
          <w:rPr>
            <w:rStyle w:val="Strong"/>
            <w:color w:val="0000FF"/>
            <w:u w:val="single"/>
          </w:rPr>
          <w:t xml:space="preserve"> de </w:t>
        </w:r>
        <w:proofErr w:type="spellStart"/>
        <w:r w:rsidRPr="005257CA">
          <w:rPr>
            <w:rStyle w:val="Strong"/>
            <w:color w:val="0000FF"/>
            <w:u w:val="single"/>
          </w:rPr>
          <w:t>angajare</w:t>
        </w:r>
        <w:proofErr w:type="spellEnd"/>
        <w:r w:rsidRPr="005257CA">
          <w:rPr>
            <w:rStyle w:val="Strong"/>
            <w:color w:val="0000FF"/>
            <w:u w:val="single"/>
          </w:rPr>
          <w:t xml:space="preserve"> (</w:t>
        </w:r>
        <w:proofErr w:type="spellStart"/>
        <w:r w:rsidRPr="005257CA">
          <w:rPr>
            <w:rStyle w:val="Strong"/>
            <w:color w:val="0000FF"/>
            <w:u w:val="single"/>
          </w:rPr>
          <w:t>plătitoare</w:t>
        </w:r>
        <w:proofErr w:type="spellEnd"/>
        <w:r w:rsidRPr="005257CA">
          <w:rPr>
            <w:rStyle w:val="Strong"/>
            <w:color w:val="0000FF"/>
            <w:u w:val="single"/>
          </w:rPr>
          <w:t>) (format .pdf)</w:t>
        </w:r>
      </w:hyperlink>
    </w:p>
    <w:p w:rsidR="00DE0056" w:rsidRPr="005257CA" w:rsidRDefault="00DE0056" w:rsidP="004A3D78">
      <w:pPr>
        <w:pStyle w:val="NormalWeb"/>
        <w:jc w:val="both"/>
      </w:pPr>
      <w:r w:rsidRPr="005257CA">
        <w:br/>
      </w:r>
      <w:proofErr w:type="spellStart"/>
      <w:r w:rsidRPr="005257CA">
        <w:t>Contractul</w:t>
      </w:r>
      <w:proofErr w:type="spellEnd"/>
      <w:r w:rsidRPr="005257CA">
        <w:t xml:space="preserve"> individual de </w:t>
      </w:r>
      <w:proofErr w:type="spellStart"/>
      <w:r w:rsidRPr="005257CA">
        <w:t>muncă</w:t>
      </w:r>
      <w:proofErr w:type="spellEnd"/>
      <w:r w:rsidRPr="005257CA">
        <w:t xml:space="preserve"> se </w:t>
      </w:r>
      <w:proofErr w:type="spellStart"/>
      <w:r w:rsidRPr="005257CA">
        <w:t>va</w:t>
      </w:r>
      <w:proofErr w:type="spellEnd"/>
      <w:r w:rsidRPr="005257CA">
        <w:t xml:space="preserve"> </w:t>
      </w:r>
      <w:proofErr w:type="spellStart"/>
      <w:r w:rsidRPr="005257CA">
        <w:t>încheia</w:t>
      </w:r>
      <w:proofErr w:type="spellEnd"/>
      <w:r w:rsidRPr="005257CA">
        <w:t xml:space="preserve"> </w:t>
      </w:r>
      <w:proofErr w:type="spellStart"/>
      <w:r w:rsidRPr="005257CA">
        <w:t>începând</w:t>
      </w:r>
      <w:proofErr w:type="spellEnd"/>
      <w:r w:rsidRPr="005257CA">
        <w:t xml:space="preserve"> cu data de 1</w:t>
      </w:r>
      <w:r w:rsidRPr="005257CA">
        <w:t xml:space="preserve">6 </w:t>
      </w:r>
      <w:proofErr w:type="spellStart"/>
      <w:r w:rsidRPr="005257CA">
        <w:t>iunie</w:t>
      </w:r>
      <w:proofErr w:type="spellEnd"/>
      <w:r w:rsidRPr="005257CA">
        <w:t xml:space="preserve"> 2016, cu </w:t>
      </w:r>
      <w:proofErr w:type="spellStart"/>
      <w:r w:rsidRPr="005257CA">
        <w:t>respectarea</w:t>
      </w:r>
      <w:proofErr w:type="spellEnd"/>
      <w:r w:rsidRPr="005257CA">
        <w:t xml:space="preserve"> </w:t>
      </w:r>
      <w:proofErr w:type="spellStart"/>
      <w:r w:rsidRPr="005257CA">
        <w:t>prevederilor</w:t>
      </w:r>
      <w:proofErr w:type="spellEnd"/>
      <w:r w:rsidRPr="005257CA">
        <w:t xml:space="preserve"> </w:t>
      </w:r>
      <w:proofErr w:type="spellStart"/>
      <w:r w:rsidRPr="005257CA">
        <w:t>Ordonanţei</w:t>
      </w:r>
      <w:proofErr w:type="spellEnd"/>
      <w:r w:rsidRPr="005257CA">
        <w:t xml:space="preserve"> </w:t>
      </w:r>
      <w:proofErr w:type="spellStart"/>
      <w:r w:rsidRPr="005257CA">
        <w:t>Guvernului</w:t>
      </w:r>
      <w:proofErr w:type="spellEnd"/>
      <w:r w:rsidRPr="005257CA">
        <w:t xml:space="preserve"> nr.18/2009 </w:t>
      </w:r>
      <w:proofErr w:type="spellStart"/>
      <w:r w:rsidRPr="005257CA">
        <w:t>privind</w:t>
      </w:r>
      <w:proofErr w:type="spellEnd"/>
      <w:r w:rsidRPr="005257CA">
        <w:t xml:space="preserve"> </w:t>
      </w:r>
      <w:proofErr w:type="spellStart"/>
      <w:r w:rsidRPr="005257CA">
        <w:t>organizarea</w:t>
      </w:r>
      <w:proofErr w:type="spellEnd"/>
      <w:r w:rsidRPr="005257CA">
        <w:t xml:space="preserve"> </w:t>
      </w:r>
      <w:proofErr w:type="spellStart"/>
      <w:r w:rsidRPr="005257CA">
        <w:t>și</w:t>
      </w:r>
      <w:proofErr w:type="spellEnd"/>
      <w:r w:rsidRPr="005257CA">
        <w:t xml:space="preserve"> </w:t>
      </w:r>
      <w:proofErr w:type="spellStart"/>
      <w:r w:rsidRPr="005257CA">
        <w:t>finanțarea</w:t>
      </w:r>
      <w:proofErr w:type="spellEnd"/>
      <w:r w:rsidRPr="005257CA">
        <w:t xml:space="preserve"> </w:t>
      </w:r>
      <w:proofErr w:type="spellStart"/>
      <w:r w:rsidRPr="005257CA">
        <w:t>rezidențiatului</w:t>
      </w:r>
      <w:proofErr w:type="spellEnd"/>
      <w:r w:rsidRPr="005257CA">
        <w:t xml:space="preserve">, cu </w:t>
      </w:r>
      <w:proofErr w:type="spellStart"/>
      <w:r w:rsidRPr="005257CA">
        <w:t>modificările</w:t>
      </w:r>
      <w:proofErr w:type="spellEnd"/>
      <w:r w:rsidRPr="005257CA">
        <w:t xml:space="preserve"> </w:t>
      </w:r>
      <w:proofErr w:type="spellStart"/>
      <w:r w:rsidRPr="005257CA">
        <w:t>și</w:t>
      </w:r>
      <w:proofErr w:type="spellEnd"/>
      <w:r w:rsidRPr="005257CA">
        <w:t xml:space="preserve"> </w:t>
      </w:r>
      <w:proofErr w:type="spellStart"/>
      <w:r w:rsidRPr="005257CA">
        <w:t>completările</w:t>
      </w:r>
      <w:proofErr w:type="spellEnd"/>
      <w:r w:rsidRPr="005257CA">
        <w:t xml:space="preserve"> </w:t>
      </w:r>
      <w:proofErr w:type="spellStart"/>
      <w:r w:rsidRPr="005257CA">
        <w:t>ulterioare</w:t>
      </w:r>
      <w:proofErr w:type="spellEnd"/>
      <w:r w:rsidRPr="005257CA">
        <w:t xml:space="preserve">, </w:t>
      </w:r>
      <w:proofErr w:type="spellStart"/>
      <w:r w:rsidRPr="005257CA">
        <w:t>inclusiv</w:t>
      </w:r>
      <w:proofErr w:type="spellEnd"/>
      <w:r w:rsidRPr="005257CA">
        <w:t xml:space="preserve"> ale </w:t>
      </w:r>
      <w:proofErr w:type="spellStart"/>
      <w:r w:rsidRPr="005257CA">
        <w:t>Decizei</w:t>
      </w:r>
      <w:proofErr w:type="spellEnd"/>
      <w:r w:rsidRPr="005257CA">
        <w:t xml:space="preserve"> nr.5/2015 a </w:t>
      </w:r>
      <w:proofErr w:type="spellStart"/>
      <w:r w:rsidRPr="005257CA">
        <w:t>Înaltei</w:t>
      </w:r>
      <w:proofErr w:type="spellEnd"/>
      <w:r w:rsidRPr="005257CA">
        <w:t xml:space="preserve"> </w:t>
      </w:r>
      <w:proofErr w:type="spellStart"/>
      <w:r w:rsidRPr="005257CA">
        <w:t>Curți</w:t>
      </w:r>
      <w:proofErr w:type="spellEnd"/>
      <w:r w:rsidRPr="005257CA">
        <w:t xml:space="preserve"> de </w:t>
      </w:r>
      <w:proofErr w:type="spellStart"/>
      <w:r w:rsidRPr="005257CA">
        <w:t>Casație</w:t>
      </w:r>
      <w:proofErr w:type="spellEnd"/>
      <w:r w:rsidRPr="005257CA">
        <w:t xml:space="preserve"> </w:t>
      </w:r>
      <w:proofErr w:type="spellStart"/>
      <w:r w:rsidRPr="005257CA">
        <w:t>și</w:t>
      </w:r>
      <w:proofErr w:type="spellEnd"/>
      <w:r w:rsidRPr="005257CA">
        <w:t xml:space="preserve"> </w:t>
      </w:r>
      <w:proofErr w:type="spellStart"/>
      <w:r w:rsidRPr="005257CA">
        <w:t>Justiție</w:t>
      </w:r>
      <w:proofErr w:type="spellEnd"/>
      <w:r w:rsidRPr="005257CA">
        <w:t>.</w:t>
      </w:r>
      <w:r w:rsidRPr="005257CA">
        <w:br/>
      </w:r>
      <w:proofErr w:type="spellStart"/>
      <w:r w:rsidRPr="005257CA">
        <w:rPr>
          <w:rStyle w:val="Strong"/>
        </w:rPr>
        <w:t>Repartiţia</w:t>
      </w:r>
      <w:proofErr w:type="spellEnd"/>
      <w:r w:rsidRPr="005257CA">
        <w:rPr>
          <w:rStyle w:val="Strong"/>
        </w:rPr>
        <w:t xml:space="preserve"> </w:t>
      </w:r>
      <w:proofErr w:type="spellStart"/>
      <w:r w:rsidRPr="005257CA">
        <w:rPr>
          <w:rStyle w:val="Strong"/>
        </w:rPr>
        <w:t>pe</w:t>
      </w:r>
      <w:proofErr w:type="spellEnd"/>
      <w:r w:rsidRPr="005257CA">
        <w:rPr>
          <w:rStyle w:val="Strong"/>
        </w:rPr>
        <w:t xml:space="preserve"> </w:t>
      </w:r>
      <w:proofErr w:type="spellStart"/>
      <w:r w:rsidRPr="005257CA">
        <w:rPr>
          <w:rStyle w:val="Strong"/>
        </w:rPr>
        <w:t>clinici</w:t>
      </w:r>
      <w:proofErr w:type="spellEnd"/>
      <w:r w:rsidRPr="005257CA">
        <w:rPr>
          <w:rStyle w:val="Strong"/>
        </w:rPr>
        <w:t xml:space="preserve"> </w:t>
      </w:r>
      <w:proofErr w:type="spellStart"/>
      <w:r w:rsidRPr="005257CA">
        <w:rPr>
          <w:rStyle w:val="Strong"/>
        </w:rPr>
        <w:t>şi</w:t>
      </w:r>
      <w:proofErr w:type="spellEnd"/>
      <w:r w:rsidRPr="005257CA">
        <w:rPr>
          <w:rStyle w:val="Strong"/>
        </w:rPr>
        <w:t xml:space="preserve"> </w:t>
      </w:r>
      <w:proofErr w:type="spellStart"/>
      <w:r w:rsidRPr="005257CA">
        <w:rPr>
          <w:rStyle w:val="Strong"/>
        </w:rPr>
        <w:t>coordonatori</w:t>
      </w:r>
      <w:proofErr w:type="spellEnd"/>
      <w:r w:rsidRPr="005257CA">
        <w:rPr>
          <w:rStyle w:val="Strong"/>
        </w:rPr>
        <w:t xml:space="preserve"> de </w:t>
      </w:r>
      <w:proofErr w:type="spellStart"/>
      <w:r w:rsidRPr="005257CA">
        <w:rPr>
          <w:rStyle w:val="Strong"/>
        </w:rPr>
        <w:t>rezidenţiat</w:t>
      </w:r>
      <w:proofErr w:type="spellEnd"/>
      <w:r w:rsidRPr="005257CA">
        <w:rPr>
          <w:rStyle w:val="Strong"/>
        </w:rPr>
        <w:t xml:space="preserve"> se </w:t>
      </w:r>
      <w:proofErr w:type="spellStart"/>
      <w:r w:rsidRPr="005257CA">
        <w:rPr>
          <w:rStyle w:val="Strong"/>
        </w:rPr>
        <w:t>va</w:t>
      </w:r>
      <w:proofErr w:type="spellEnd"/>
      <w:r w:rsidRPr="005257CA">
        <w:rPr>
          <w:rStyle w:val="Strong"/>
        </w:rPr>
        <w:t xml:space="preserve"> face la DIRECŢIA DE SĂNĂTATE PUBLICĂ TIMIŞ </w:t>
      </w:r>
      <w:r w:rsidRPr="005257CA">
        <w:rPr>
          <w:rStyle w:val="Strong"/>
        </w:rPr>
        <w:t xml:space="preserve">camera 20 </w:t>
      </w:r>
      <w:proofErr w:type="spellStart"/>
      <w:r w:rsidRPr="005257CA">
        <w:rPr>
          <w:rStyle w:val="Strong"/>
        </w:rPr>
        <w:t>în</w:t>
      </w:r>
      <w:proofErr w:type="spellEnd"/>
      <w:r w:rsidRPr="005257CA">
        <w:rPr>
          <w:rStyle w:val="Strong"/>
        </w:rPr>
        <w:t xml:space="preserve"> </w:t>
      </w:r>
      <w:proofErr w:type="spellStart"/>
      <w:r w:rsidRPr="005257CA">
        <w:rPr>
          <w:rStyle w:val="Strong"/>
        </w:rPr>
        <w:t>ziua</w:t>
      </w:r>
      <w:proofErr w:type="spellEnd"/>
      <w:r w:rsidRPr="005257CA">
        <w:rPr>
          <w:rStyle w:val="Strong"/>
        </w:rPr>
        <w:t xml:space="preserve"> de 15 </w:t>
      </w:r>
      <w:r w:rsidRPr="005257CA">
        <w:rPr>
          <w:rStyle w:val="Strong"/>
        </w:rPr>
        <w:t xml:space="preserve"> </w:t>
      </w:r>
      <w:proofErr w:type="spellStart"/>
      <w:r w:rsidRPr="005257CA">
        <w:rPr>
          <w:rStyle w:val="Strong"/>
        </w:rPr>
        <w:t>iunie</w:t>
      </w:r>
      <w:proofErr w:type="spellEnd"/>
      <w:r w:rsidRPr="005257CA">
        <w:rPr>
          <w:rStyle w:val="Strong"/>
        </w:rPr>
        <w:t xml:space="preserve"> 2016 </w:t>
      </w:r>
      <w:r w:rsidRPr="005257CA">
        <w:rPr>
          <w:rStyle w:val="Strong"/>
        </w:rPr>
        <w:t xml:space="preserve"> (</w:t>
      </w:r>
      <w:proofErr w:type="spellStart"/>
      <w:r w:rsidRPr="005257CA">
        <w:rPr>
          <w:rStyle w:val="Strong"/>
        </w:rPr>
        <w:t>intre</w:t>
      </w:r>
      <w:proofErr w:type="spellEnd"/>
      <w:r w:rsidRPr="005257CA">
        <w:rPr>
          <w:rStyle w:val="Strong"/>
        </w:rPr>
        <w:t xml:space="preserve"> </w:t>
      </w:r>
      <w:proofErr w:type="spellStart"/>
      <w:r w:rsidRPr="005257CA">
        <w:rPr>
          <w:rStyle w:val="Strong"/>
        </w:rPr>
        <w:t>orele</w:t>
      </w:r>
      <w:proofErr w:type="spellEnd"/>
      <w:r w:rsidRPr="005257CA">
        <w:rPr>
          <w:rStyle w:val="Strong"/>
        </w:rPr>
        <w:t xml:space="preserve"> 1</w:t>
      </w:r>
      <w:r w:rsidRPr="005257CA">
        <w:rPr>
          <w:rStyle w:val="Strong"/>
        </w:rPr>
        <w:t>2</w:t>
      </w:r>
      <w:r w:rsidRPr="005257CA">
        <w:rPr>
          <w:rStyle w:val="Strong"/>
        </w:rPr>
        <w:t>,00-1</w:t>
      </w:r>
      <w:r w:rsidRPr="005257CA">
        <w:rPr>
          <w:rStyle w:val="Strong"/>
        </w:rPr>
        <w:t>5</w:t>
      </w:r>
      <w:r w:rsidRPr="005257CA">
        <w:rPr>
          <w:rStyle w:val="Strong"/>
        </w:rPr>
        <w:t>,00).</w:t>
      </w:r>
    </w:p>
    <w:p w:rsidR="00DE0056" w:rsidRPr="005257CA" w:rsidRDefault="00DE0056" w:rsidP="004A3D78">
      <w:pPr>
        <w:pStyle w:val="NormalWeb"/>
        <w:jc w:val="both"/>
      </w:pPr>
      <w:proofErr w:type="spellStart"/>
      <w:r w:rsidRPr="005257CA">
        <w:rPr>
          <w:rStyle w:val="Strong"/>
          <w:u w:val="single"/>
        </w:rPr>
        <w:t>Programarea</w:t>
      </w:r>
      <w:proofErr w:type="spellEnd"/>
      <w:r w:rsidRPr="005257CA">
        <w:rPr>
          <w:rStyle w:val="Strong"/>
          <w:u w:val="single"/>
        </w:rPr>
        <w:t xml:space="preserve"> </w:t>
      </w:r>
      <w:proofErr w:type="spellStart"/>
      <w:r w:rsidRPr="005257CA">
        <w:rPr>
          <w:rStyle w:val="Strong"/>
          <w:u w:val="single"/>
        </w:rPr>
        <w:t>repartiției</w:t>
      </w:r>
      <w:proofErr w:type="spellEnd"/>
      <w:r w:rsidRPr="005257CA">
        <w:rPr>
          <w:rStyle w:val="Strong"/>
          <w:u w:val="single"/>
        </w:rPr>
        <w:t xml:space="preserve"> </w:t>
      </w:r>
      <w:proofErr w:type="spellStart"/>
      <w:r w:rsidRPr="005257CA">
        <w:rPr>
          <w:rStyle w:val="Strong"/>
          <w:u w:val="single"/>
        </w:rPr>
        <w:t>pe</w:t>
      </w:r>
      <w:proofErr w:type="spellEnd"/>
      <w:r w:rsidRPr="005257CA">
        <w:rPr>
          <w:rStyle w:val="Strong"/>
          <w:u w:val="single"/>
        </w:rPr>
        <w:t xml:space="preserve"> </w:t>
      </w:r>
      <w:r w:rsidRPr="005257CA">
        <w:rPr>
          <w:rStyle w:val="Strong"/>
          <w:u w:val="single"/>
        </w:rPr>
        <w:t>ore</w:t>
      </w:r>
      <w:r w:rsidRPr="005257CA">
        <w:rPr>
          <w:rStyle w:val="Strong"/>
          <w:u w:val="single"/>
        </w:rPr>
        <w:t xml:space="preserve"> </w:t>
      </w:r>
      <w:proofErr w:type="spellStart"/>
      <w:r w:rsidRPr="005257CA">
        <w:rPr>
          <w:rStyle w:val="Strong"/>
          <w:u w:val="single"/>
        </w:rPr>
        <w:t>și</w:t>
      </w:r>
      <w:proofErr w:type="spellEnd"/>
      <w:r w:rsidRPr="005257CA">
        <w:rPr>
          <w:rStyle w:val="Strong"/>
          <w:u w:val="single"/>
        </w:rPr>
        <w:t xml:space="preserve"> </w:t>
      </w:r>
      <w:proofErr w:type="spellStart"/>
      <w:r w:rsidRPr="005257CA">
        <w:rPr>
          <w:rStyle w:val="Strong"/>
          <w:u w:val="single"/>
        </w:rPr>
        <w:t>specialități</w:t>
      </w:r>
      <w:proofErr w:type="spellEnd"/>
      <w:r w:rsidRPr="005257CA">
        <w:rPr>
          <w:rStyle w:val="Strong"/>
          <w:u w:val="single"/>
        </w:rPr>
        <w:t xml:space="preserve"> se </w:t>
      </w:r>
      <w:proofErr w:type="spellStart"/>
      <w:proofErr w:type="gramStart"/>
      <w:r w:rsidRPr="005257CA">
        <w:rPr>
          <w:rStyle w:val="Strong"/>
          <w:u w:val="single"/>
        </w:rPr>
        <w:t>va</w:t>
      </w:r>
      <w:proofErr w:type="spellEnd"/>
      <w:proofErr w:type="gramEnd"/>
      <w:r w:rsidRPr="005257CA">
        <w:rPr>
          <w:rStyle w:val="Strong"/>
          <w:u w:val="single"/>
        </w:rPr>
        <w:t xml:space="preserve"> </w:t>
      </w:r>
      <w:proofErr w:type="spellStart"/>
      <w:r w:rsidRPr="005257CA">
        <w:rPr>
          <w:rStyle w:val="Strong"/>
          <w:u w:val="single"/>
        </w:rPr>
        <w:t>afișa</w:t>
      </w:r>
      <w:proofErr w:type="spellEnd"/>
      <w:r w:rsidRPr="005257CA">
        <w:rPr>
          <w:rStyle w:val="Strong"/>
          <w:u w:val="single"/>
        </w:rPr>
        <w:t xml:space="preserve"> la </w:t>
      </w:r>
      <w:proofErr w:type="spellStart"/>
      <w:r w:rsidRPr="005257CA">
        <w:rPr>
          <w:rStyle w:val="Strong"/>
          <w:u w:val="single"/>
        </w:rPr>
        <w:t>sediul</w:t>
      </w:r>
      <w:proofErr w:type="spellEnd"/>
      <w:r w:rsidRPr="005257CA">
        <w:rPr>
          <w:rStyle w:val="Strong"/>
          <w:u w:val="single"/>
        </w:rPr>
        <w:t xml:space="preserve"> </w:t>
      </w:r>
      <w:proofErr w:type="spellStart"/>
      <w:r w:rsidRPr="005257CA">
        <w:rPr>
          <w:rStyle w:val="Strong"/>
          <w:u w:val="single"/>
        </w:rPr>
        <w:t>Direcţiei</w:t>
      </w:r>
      <w:proofErr w:type="spellEnd"/>
      <w:r w:rsidRPr="005257CA">
        <w:rPr>
          <w:rStyle w:val="Strong"/>
          <w:u w:val="single"/>
        </w:rPr>
        <w:t xml:space="preserve"> de </w:t>
      </w:r>
      <w:proofErr w:type="spellStart"/>
      <w:r w:rsidRPr="005257CA">
        <w:rPr>
          <w:rStyle w:val="Strong"/>
          <w:u w:val="single"/>
        </w:rPr>
        <w:t>Sănătate</w:t>
      </w:r>
      <w:proofErr w:type="spellEnd"/>
      <w:r w:rsidRPr="005257CA">
        <w:rPr>
          <w:rStyle w:val="Strong"/>
          <w:u w:val="single"/>
        </w:rPr>
        <w:t xml:space="preserve"> </w:t>
      </w:r>
      <w:proofErr w:type="spellStart"/>
      <w:r w:rsidRPr="005257CA">
        <w:rPr>
          <w:rStyle w:val="Strong"/>
          <w:u w:val="single"/>
        </w:rPr>
        <w:t>Publică</w:t>
      </w:r>
      <w:proofErr w:type="spellEnd"/>
      <w:r w:rsidRPr="005257CA">
        <w:rPr>
          <w:rStyle w:val="Strong"/>
          <w:u w:val="single"/>
        </w:rPr>
        <w:t xml:space="preserve"> </w:t>
      </w:r>
      <w:proofErr w:type="spellStart"/>
      <w:r w:rsidRPr="005257CA">
        <w:rPr>
          <w:rStyle w:val="Strong"/>
          <w:u w:val="single"/>
        </w:rPr>
        <w:t>Timis</w:t>
      </w:r>
      <w:proofErr w:type="spellEnd"/>
      <w:r w:rsidRPr="005257CA">
        <w:rPr>
          <w:rStyle w:val="Strong"/>
          <w:u w:val="single"/>
        </w:rPr>
        <w:t xml:space="preserve">, </w:t>
      </w:r>
      <w:proofErr w:type="spellStart"/>
      <w:r w:rsidRPr="005257CA">
        <w:rPr>
          <w:rStyle w:val="Strong"/>
          <w:u w:val="single"/>
        </w:rPr>
        <w:t>Strada</w:t>
      </w:r>
      <w:proofErr w:type="spellEnd"/>
      <w:r w:rsidRPr="005257CA">
        <w:rPr>
          <w:rStyle w:val="Strong"/>
          <w:u w:val="single"/>
        </w:rPr>
        <w:t xml:space="preserve"> </w:t>
      </w:r>
      <w:proofErr w:type="spellStart"/>
      <w:r w:rsidRPr="005257CA">
        <w:rPr>
          <w:rStyle w:val="Strong"/>
          <w:u w:val="single"/>
        </w:rPr>
        <w:t>Lenau</w:t>
      </w:r>
      <w:proofErr w:type="spellEnd"/>
      <w:r w:rsidRPr="005257CA">
        <w:rPr>
          <w:rStyle w:val="Strong"/>
          <w:u w:val="single"/>
        </w:rPr>
        <w:t xml:space="preserve"> nr.10 </w:t>
      </w:r>
      <w:proofErr w:type="spellStart"/>
      <w:r w:rsidRPr="005257CA">
        <w:rPr>
          <w:rStyle w:val="Strong"/>
          <w:u w:val="single"/>
        </w:rPr>
        <w:t>şi</w:t>
      </w:r>
      <w:proofErr w:type="spellEnd"/>
      <w:r w:rsidRPr="005257CA">
        <w:rPr>
          <w:rStyle w:val="Strong"/>
          <w:u w:val="single"/>
        </w:rPr>
        <w:t xml:space="preserve"> </w:t>
      </w:r>
      <w:proofErr w:type="spellStart"/>
      <w:r w:rsidRPr="005257CA">
        <w:rPr>
          <w:rStyle w:val="Strong"/>
          <w:u w:val="single"/>
        </w:rPr>
        <w:t>pe</w:t>
      </w:r>
      <w:proofErr w:type="spellEnd"/>
      <w:r w:rsidRPr="005257CA">
        <w:rPr>
          <w:rStyle w:val="Strong"/>
          <w:u w:val="single"/>
        </w:rPr>
        <w:t xml:space="preserve"> </w:t>
      </w:r>
      <w:proofErr w:type="spellStart"/>
      <w:r w:rsidRPr="005257CA">
        <w:rPr>
          <w:rStyle w:val="Strong"/>
          <w:u w:val="single"/>
        </w:rPr>
        <w:t>acest</w:t>
      </w:r>
      <w:proofErr w:type="spellEnd"/>
      <w:r w:rsidRPr="005257CA">
        <w:rPr>
          <w:rStyle w:val="Strong"/>
          <w:u w:val="single"/>
        </w:rPr>
        <w:t xml:space="preserve"> site.</w:t>
      </w:r>
    </w:p>
    <w:p w:rsidR="00DE0056" w:rsidRPr="005257CA" w:rsidRDefault="005A432A" w:rsidP="004A3D78">
      <w:pPr>
        <w:pStyle w:val="NormalWeb"/>
        <w:jc w:val="both"/>
      </w:pPr>
      <w:r w:rsidRPr="005A432A">
        <w:t>  </w:t>
      </w:r>
      <w:proofErr w:type="spellStart"/>
      <w:r w:rsidR="00DE0056" w:rsidRPr="005257CA">
        <w:t>Repartiţia</w:t>
      </w:r>
      <w:proofErr w:type="spellEnd"/>
      <w:r w:rsidR="00DE0056" w:rsidRPr="005257CA">
        <w:t xml:space="preserve"> </w:t>
      </w:r>
      <w:proofErr w:type="spellStart"/>
      <w:r w:rsidR="00DE0056" w:rsidRPr="005257CA">
        <w:t>pe</w:t>
      </w:r>
      <w:proofErr w:type="spellEnd"/>
      <w:r w:rsidR="00DE0056" w:rsidRPr="005257CA">
        <w:t xml:space="preserve"> </w:t>
      </w:r>
      <w:proofErr w:type="spellStart"/>
      <w:r w:rsidR="00DE0056" w:rsidRPr="005257CA">
        <w:t>clinici</w:t>
      </w:r>
      <w:proofErr w:type="spellEnd"/>
      <w:r w:rsidR="00DE0056" w:rsidRPr="005257CA">
        <w:t xml:space="preserve"> </w:t>
      </w:r>
      <w:proofErr w:type="spellStart"/>
      <w:r w:rsidR="00DE0056" w:rsidRPr="005257CA">
        <w:t>şi</w:t>
      </w:r>
      <w:proofErr w:type="spellEnd"/>
      <w:r w:rsidR="00DE0056" w:rsidRPr="005257CA">
        <w:t xml:space="preserve"> </w:t>
      </w:r>
      <w:proofErr w:type="spellStart"/>
      <w:r w:rsidR="00DE0056" w:rsidRPr="005257CA">
        <w:t>coordonatori</w:t>
      </w:r>
      <w:proofErr w:type="spellEnd"/>
      <w:r w:rsidR="00DE0056" w:rsidRPr="005257CA">
        <w:t xml:space="preserve"> se </w:t>
      </w:r>
      <w:proofErr w:type="spellStart"/>
      <w:proofErr w:type="gramStart"/>
      <w:r w:rsidR="00DE0056" w:rsidRPr="005257CA">
        <w:t>va</w:t>
      </w:r>
      <w:proofErr w:type="spellEnd"/>
      <w:proofErr w:type="gramEnd"/>
      <w:r w:rsidR="00DE0056" w:rsidRPr="005257CA">
        <w:t xml:space="preserve"> face </w:t>
      </w:r>
      <w:proofErr w:type="spellStart"/>
      <w:r w:rsidR="00DE0056" w:rsidRPr="005257CA">
        <w:t>pe</w:t>
      </w:r>
      <w:proofErr w:type="spellEnd"/>
      <w:r w:rsidR="00DE0056" w:rsidRPr="005257CA">
        <w:t xml:space="preserve"> </w:t>
      </w:r>
      <w:proofErr w:type="spellStart"/>
      <w:r w:rsidR="00DE0056" w:rsidRPr="005257CA">
        <w:t>baza</w:t>
      </w:r>
      <w:proofErr w:type="spellEnd"/>
      <w:r w:rsidR="00DE0056" w:rsidRPr="005257CA">
        <w:t xml:space="preserve"> </w:t>
      </w:r>
      <w:proofErr w:type="spellStart"/>
      <w:r w:rsidR="00DE0056" w:rsidRPr="005257CA">
        <w:t>unui</w:t>
      </w:r>
      <w:proofErr w:type="spellEnd"/>
      <w:r w:rsidR="00DE0056" w:rsidRPr="005257CA">
        <w:t xml:space="preserve"> act de </w:t>
      </w:r>
      <w:proofErr w:type="spellStart"/>
      <w:r w:rsidR="00DE0056" w:rsidRPr="005257CA">
        <w:t>identitate</w:t>
      </w:r>
      <w:proofErr w:type="spellEnd"/>
      <w:r w:rsidR="00DE0056" w:rsidRPr="005257CA">
        <w:t xml:space="preserve"> </w:t>
      </w:r>
      <w:proofErr w:type="spellStart"/>
      <w:r w:rsidR="00DE0056" w:rsidRPr="005257CA">
        <w:t>în</w:t>
      </w:r>
      <w:proofErr w:type="spellEnd"/>
      <w:r w:rsidR="00DE0056" w:rsidRPr="005257CA">
        <w:t xml:space="preserve"> </w:t>
      </w:r>
      <w:proofErr w:type="spellStart"/>
      <w:r w:rsidR="00DE0056" w:rsidRPr="005257CA">
        <w:t>termen</w:t>
      </w:r>
      <w:proofErr w:type="spellEnd"/>
      <w:r w:rsidR="00DE0056" w:rsidRPr="005257CA">
        <w:t xml:space="preserve"> de </w:t>
      </w:r>
      <w:proofErr w:type="spellStart"/>
      <w:r w:rsidR="00DE0056" w:rsidRPr="005257CA">
        <w:t>valabilitate</w:t>
      </w:r>
      <w:proofErr w:type="spellEnd"/>
      <w:r w:rsidR="00DE0056" w:rsidRPr="005257CA">
        <w:t xml:space="preserve"> (</w:t>
      </w:r>
      <w:proofErr w:type="spellStart"/>
      <w:r w:rsidR="00DE0056" w:rsidRPr="005257CA">
        <w:t>imputerniciții</w:t>
      </w:r>
      <w:proofErr w:type="spellEnd"/>
      <w:r w:rsidR="00DE0056" w:rsidRPr="005257CA">
        <w:t xml:space="preserve"> </w:t>
      </w:r>
      <w:proofErr w:type="spellStart"/>
      <w:r w:rsidR="00DE0056" w:rsidRPr="005257CA">
        <w:t>vor</w:t>
      </w:r>
      <w:proofErr w:type="spellEnd"/>
      <w:r w:rsidR="00DE0056" w:rsidRPr="005257CA">
        <w:t xml:space="preserve"> </w:t>
      </w:r>
      <w:proofErr w:type="spellStart"/>
      <w:r w:rsidR="00DE0056" w:rsidRPr="005257CA">
        <w:t>prezenta</w:t>
      </w:r>
      <w:proofErr w:type="spellEnd"/>
      <w:r w:rsidR="00DE0056" w:rsidRPr="005257CA">
        <w:t xml:space="preserve"> </w:t>
      </w:r>
      <w:proofErr w:type="spellStart"/>
      <w:r w:rsidR="00DE0056" w:rsidRPr="005257CA">
        <w:t>și</w:t>
      </w:r>
      <w:proofErr w:type="spellEnd"/>
      <w:r w:rsidR="00DE0056" w:rsidRPr="005257CA">
        <w:t xml:space="preserve"> </w:t>
      </w:r>
      <w:proofErr w:type="spellStart"/>
      <w:r w:rsidR="00DE0056" w:rsidRPr="005257CA">
        <w:t>împuternicirea</w:t>
      </w:r>
      <w:proofErr w:type="spellEnd"/>
      <w:r w:rsidR="00DE0056" w:rsidRPr="005257CA">
        <w:t xml:space="preserve"> </w:t>
      </w:r>
      <w:proofErr w:type="spellStart"/>
      <w:r w:rsidR="00DE0056" w:rsidRPr="005257CA">
        <w:t>notarială</w:t>
      </w:r>
      <w:proofErr w:type="spellEnd"/>
      <w:r w:rsidR="00DE0056" w:rsidRPr="005257CA">
        <w:t xml:space="preserve">) </w:t>
      </w:r>
      <w:proofErr w:type="spellStart"/>
      <w:r w:rsidR="00DE0056" w:rsidRPr="005257CA">
        <w:t>și</w:t>
      </w:r>
      <w:proofErr w:type="spellEnd"/>
      <w:r w:rsidR="00DE0056" w:rsidRPr="005257CA">
        <w:t xml:space="preserve"> a </w:t>
      </w:r>
      <w:proofErr w:type="spellStart"/>
      <w:r w:rsidR="00DE0056" w:rsidRPr="005257CA">
        <w:t>adeverinţei</w:t>
      </w:r>
      <w:proofErr w:type="spellEnd"/>
      <w:r w:rsidR="00DE0056" w:rsidRPr="005257CA">
        <w:t xml:space="preserve"> </w:t>
      </w:r>
      <w:proofErr w:type="spellStart"/>
      <w:r w:rsidR="00DE0056" w:rsidRPr="005257CA">
        <w:t>eliberată</w:t>
      </w:r>
      <w:proofErr w:type="spellEnd"/>
      <w:r w:rsidR="00DE0056" w:rsidRPr="005257CA">
        <w:t xml:space="preserve"> de </w:t>
      </w:r>
      <w:proofErr w:type="spellStart"/>
      <w:r w:rsidR="00DE0056" w:rsidRPr="005257CA">
        <w:t>unitatea</w:t>
      </w:r>
      <w:proofErr w:type="spellEnd"/>
      <w:r w:rsidR="00DE0056" w:rsidRPr="005257CA">
        <w:t xml:space="preserve"> </w:t>
      </w:r>
      <w:proofErr w:type="spellStart"/>
      <w:r w:rsidR="00DE0056" w:rsidRPr="005257CA">
        <w:t>sanitară</w:t>
      </w:r>
      <w:proofErr w:type="spellEnd"/>
      <w:r w:rsidR="00DE0056" w:rsidRPr="005257CA">
        <w:t xml:space="preserve"> cu care s-a </w:t>
      </w:r>
      <w:proofErr w:type="spellStart"/>
      <w:r w:rsidR="00DE0056" w:rsidRPr="005257CA">
        <w:t>încheiat</w:t>
      </w:r>
      <w:proofErr w:type="spellEnd"/>
      <w:r w:rsidR="00DE0056" w:rsidRPr="005257CA">
        <w:t xml:space="preserve"> contract individual de </w:t>
      </w:r>
      <w:proofErr w:type="spellStart"/>
      <w:r w:rsidR="00DE0056" w:rsidRPr="005257CA">
        <w:t>muncă</w:t>
      </w:r>
      <w:proofErr w:type="spellEnd"/>
      <w:r w:rsidR="00DE0056" w:rsidRPr="005257CA">
        <w:t xml:space="preserve"> </w:t>
      </w:r>
      <w:proofErr w:type="spellStart"/>
      <w:r w:rsidR="00DE0056" w:rsidRPr="005257CA">
        <w:t>pe</w:t>
      </w:r>
      <w:proofErr w:type="spellEnd"/>
      <w:r w:rsidR="00DE0056" w:rsidRPr="005257CA">
        <w:t xml:space="preserve"> </w:t>
      </w:r>
      <w:proofErr w:type="spellStart"/>
      <w:r w:rsidR="00DE0056" w:rsidRPr="005257CA">
        <w:t>durata</w:t>
      </w:r>
      <w:proofErr w:type="spellEnd"/>
      <w:r w:rsidR="00DE0056" w:rsidRPr="005257CA">
        <w:t xml:space="preserve"> </w:t>
      </w:r>
      <w:proofErr w:type="spellStart"/>
      <w:r w:rsidR="00DE0056" w:rsidRPr="005257CA">
        <w:t>determinată</w:t>
      </w:r>
      <w:proofErr w:type="spellEnd"/>
      <w:r w:rsidR="00DE0056" w:rsidRPr="005257CA">
        <w:t xml:space="preserve"> </w:t>
      </w:r>
      <w:proofErr w:type="spellStart"/>
      <w:r w:rsidR="00DE0056" w:rsidRPr="005257CA">
        <w:t>sau</w:t>
      </w:r>
      <w:proofErr w:type="spellEnd"/>
      <w:r w:rsidR="00DE0056" w:rsidRPr="005257CA">
        <w:t xml:space="preserve"> </w:t>
      </w:r>
      <w:proofErr w:type="spellStart"/>
      <w:r w:rsidR="00DE0056" w:rsidRPr="005257CA">
        <w:t>nedeterminată</w:t>
      </w:r>
      <w:proofErr w:type="spellEnd"/>
      <w:r w:rsidR="00DE0056" w:rsidRPr="005257CA">
        <w:t xml:space="preserve">, </w:t>
      </w:r>
      <w:proofErr w:type="spellStart"/>
      <w:r w:rsidR="00DE0056" w:rsidRPr="005257CA">
        <w:t>după</w:t>
      </w:r>
      <w:proofErr w:type="spellEnd"/>
      <w:r w:rsidR="00DE0056" w:rsidRPr="005257CA">
        <w:t xml:space="preserve"> </w:t>
      </w:r>
      <w:proofErr w:type="spellStart"/>
      <w:r w:rsidR="00DE0056" w:rsidRPr="005257CA">
        <w:t>caz</w:t>
      </w:r>
      <w:proofErr w:type="spellEnd"/>
      <w:r w:rsidR="00DE0056" w:rsidRPr="005257CA">
        <w:t>.</w:t>
      </w:r>
    </w:p>
    <w:p w:rsidR="00DE0056" w:rsidRPr="005257CA" w:rsidRDefault="005A432A" w:rsidP="00521139">
      <w:pPr>
        <w:pStyle w:val="NormalWeb"/>
      </w:pPr>
      <w:r w:rsidRPr="005A432A">
        <w:t>      </w:t>
      </w:r>
      <w:proofErr w:type="spellStart"/>
      <w:r w:rsidR="00DE0056" w:rsidRPr="005257CA">
        <w:t>Candidații</w:t>
      </w:r>
      <w:proofErr w:type="spellEnd"/>
      <w:r w:rsidR="00DE0056" w:rsidRPr="005257CA">
        <w:t xml:space="preserve"> care </w:t>
      </w:r>
      <w:proofErr w:type="spellStart"/>
      <w:r w:rsidR="00DE0056" w:rsidRPr="005257CA">
        <w:t>dețin</w:t>
      </w:r>
      <w:proofErr w:type="spellEnd"/>
      <w:r w:rsidR="00DE0056" w:rsidRPr="005257CA">
        <w:t xml:space="preserve"> un </w:t>
      </w:r>
      <w:proofErr w:type="spellStart"/>
      <w:r w:rsidR="00DE0056" w:rsidRPr="005257CA">
        <w:t>titlu</w:t>
      </w:r>
      <w:proofErr w:type="spellEnd"/>
      <w:r w:rsidR="00DE0056" w:rsidRPr="005257CA">
        <w:t xml:space="preserve"> de specialist </w:t>
      </w:r>
      <w:proofErr w:type="spellStart"/>
      <w:r w:rsidR="00DE0056" w:rsidRPr="005257CA">
        <w:t>și</w:t>
      </w:r>
      <w:proofErr w:type="spellEnd"/>
      <w:r w:rsidR="00DE0056" w:rsidRPr="005257CA">
        <w:t xml:space="preserve"> au ales </w:t>
      </w:r>
      <w:proofErr w:type="spellStart"/>
      <w:r w:rsidR="00DE0056" w:rsidRPr="005257CA">
        <w:t>loc</w:t>
      </w:r>
      <w:proofErr w:type="spellEnd"/>
      <w:r w:rsidR="00DE0056" w:rsidRPr="005257CA">
        <w:t xml:space="preserve"> </w:t>
      </w:r>
      <w:proofErr w:type="spellStart"/>
      <w:r w:rsidR="00DE0056" w:rsidRPr="005257CA">
        <w:t>sau</w:t>
      </w:r>
      <w:proofErr w:type="spellEnd"/>
      <w:r w:rsidR="00DE0056" w:rsidRPr="005257CA">
        <w:t xml:space="preserve"> post au </w:t>
      </w:r>
      <w:proofErr w:type="spellStart"/>
      <w:r w:rsidR="00DE0056" w:rsidRPr="005257CA">
        <w:t>obligația</w:t>
      </w:r>
      <w:proofErr w:type="spellEnd"/>
      <w:r w:rsidR="00DE0056" w:rsidRPr="005257CA">
        <w:t xml:space="preserve"> ca </w:t>
      </w:r>
      <w:proofErr w:type="spellStart"/>
      <w:r w:rsidR="00DE0056" w:rsidRPr="005257CA">
        <w:t>în</w:t>
      </w:r>
      <w:proofErr w:type="spellEnd"/>
      <w:r w:rsidR="00DE0056" w:rsidRPr="005257CA">
        <w:t xml:space="preserve"> </w:t>
      </w:r>
      <w:proofErr w:type="spellStart"/>
      <w:r w:rsidR="00DE0056" w:rsidRPr="005257CA">
        <w:t>termen</w:t>
      </w:r>
      <w:proofErr w:type="spellEnd"/>
      <w:r w:rsidR="00DE0056" w:rsidRPr="005257CA">
        <w:t xml:space="preserve"> de 15 </w:t>
      </w:r>
      <w:proofErr w:type="spellStart"/>
      <w:r w:rsidR="00DE0056" w:rsidRPr="005257CA">
        <w:t>zile</w:t>
      </w:r>
      <w:proofErr w:type="spellEnd"/>
      <w:r w:rsidR="00DE0056" w:rsidRPr="005257CA">
        <w:t xml:space="preserve"> de la data </w:t>
      </w:r>
      <w:proofErr w:type="spellStart"/>
      <w:r w:rsidR="00DE0056" w:rsidRPr="005257CA">
        <w:t>încheierii</w:t>
      </w:r>
      <w:proofErr w:type="spellEnd"/>
      <w:r w:rsidR="00DE0056" w:rsidRPr="005257CA">
        <w:t xml:space="preserve"> </w:t>
      </w:r>
      <w:proofErr w:type="spellStart"/>
      <w:r w:rsidR="00DE0056" w:rsidRPr="005257CA">
        <w:t>contractului</w:t>
      </w:r>
      <w:proofErr w:type="spellEnd"/>
      <w:r w:rsidR="00DE0056" w:rsidRPr="005257CA">
        <w:t xml:space="preserve"> individual de </w:t>
      </w:r>
      <w:proofErr w:type="spellStart"/>
      <w:r w:rsidR="00DE0056" w:rsidRPr="005257CA">
        <w:t>muncă</w:t>
      </w:r>
      <w:proofErr w:type="spellEnd"/>
      <w:r w:rsidR="00DE0056" w:rsidRPr="005257CA">
        <w:t xml:space="preserve"> </w:t>
      </w:r>
      <w:proofErr w:type="spellStart"/>
      <w:r w:rsidR="00DE0056" w:rsidRPr="005257CA">
        <w:t>pe</w:t>
      </w:r>
      <w:proofErr w:type="spellEnd"/>
      <w:r w:rsidR="00DE0056" w:rsidRPr="005257CA">
        <w:t xml:space="preserve"> </w:t>
      </w:r>
      <w:proofErr w:type="spellStart"/>
      <w:r w:rsidR="00DE0056" w:rsidRPr="005257CA">
        <w:t>durată</w:t>
      </w:r>
      <w:proofErr w:type="spellEnd"/>
      <w:r w:rsidR="00DE0056" w:rsidRPr="005257CA">
        <w:t xml:space="preserve"> </w:t>
      </w:r>
      <w:proofErr w:type="spellStart"/>
      <w:r w:rsidR="00DE0056" w:rsidRPr="005257CA">
        <w:t>determinată</w:t>
      </w:r>
      <w:proofErr w:type="spellEnd"/>
      <w:r w:rsidR="00DE0056" w:rsidRPr="005257CA">
        <w:t xml:space="preserve"> </w:t>
      </w:r>
      <w:proofErr w:type="spellStart"/>
      <w:r w:rsidR="00DE0056" w:rsidRPr="005257CA">
        <w:t>sau</w:t>
      </w:r>
      <w:proofErr w:type="spellEnd"/>
      <w:r w:rsidR="00DE0056" w:rsidRPr="005257CA">
        <w:t xml:space="preserve"> </w:t>
      </w:r>
      <w:proofErr w:type="spellStart"/>
      <w:r w:rsidR="00DE0056" w:rsidRPr="005257CA">
        <w:t>nedeterminată</w:t>
      </w:r>
      <w:proofErr w:type="spellEnd"/>
      <w:r w:rsidR="00DE0056" w:rsidRPr="005257CA">
        <w:t xml:space="preserve"> </w:t>
      </w:r>
      <w:proofErr w:type="spellStart"/>
      <w:r w:rsidR="00DE0056" w:rsidRPr="005257CA">
        <w:t>după</w:t>
      </w:r>
      <w:proofErr w:type="spellEnd"/>
      <w:r w:rsidR="00DE0056" w:rsidRPr="005257CA">
        <w:t xml:space="preserve"> </w:t>
      </w:r>
      <w:proofErr w:type="spellStart"/>
      <w:r w:rsidR="00DE0056" w:rsidRPr="005257CA">
        <w:t>caz</w:t>
      </w:r>
      <w:proofErr w:type="spellEnd"/>
      <w:r w:rsidR="00DE0056" w:rsidRPr="005257CA">
        <w:t xml:space="preserve">, </w:t>
      </w:r>
      <w:proofErr w:type="spellStart"/>
      <w:r w:rsidR="00DE0056" w:rsidRPr="005257CA">
        <w:t>să</w:t>
      </w:r>
      <w:proofErr w:type="spellEnd"/>
      <w:r w:rsidR="00DE0056" w:rsidRPr="005257CA">
        <w:t xml:space="preserve"> </w:t>
      </w:r>
      <w:proofErr w:type="spellStart"/>
      <w:r w:rsidR="00DE0056" w:rsidRPr="005257CA">
        <w:t>depună</w:t>
      </w:r>
      <w:proofErr w:type="spellEnd"/>
      <w:r w:rsidR="00DE0056" w:rsidRPr="005257CA">
        <w:t xml:space="preserve"> la </w:t>
      </w:r>
      <w:proofErr w:type="spellStart"/>
      <w:r w:rsidR="00DE0056" w:rsidRPr="005257CA">
        <w:t>Direcţia</w:t>
      </w:r>
      <w:proofErr w:type="spellEnd"/>
      <w:r w:rsidR="00DE0056" w:rsidRPr="005257CA">
        <w:t xml:space="preserve"> de </w:t>
      </w:r>
      <w:proofErr w:type="spellStart"/>
      <w:r w:rsidR="00DE0056" w:rsidRPr="005257CA">
        <w:t>Sănătate</w:t>
      </w:r>
      <w:proofErr w:type="spellEnd"/>
      <w:r w:rsidR="00DE0056" w:rsidRPr="005257CA">
        <w:t xml:space="preserve"> </w:t>
      </w:r>
      <w:proofErr w:type="spellStart"/>
      <w:r w:rsidR="00DE0056" w:rsidRPr="005257CA">
        <w:t>Publica</w:t>
      </w:r>
      <w:proofErr w:type="spellEnd"/>
      <w:r w:rsidR="00DE0056" w:rsidRPr="005257CA">
        <w:t xml:space="preserve"> </w:t>
      </w:r>
      <w:proofErr w:type="spellStart"/>
      <w:r w:rsidR="00DE0056" w:rsidRPr="005257CA">
        <w:t>Timis</w:t>
      </w:r>
      <w:proofErr w:type="spellEnd"/>
      <w:r w:rsidR="00DE0056" w:rsidRPr="005257CA">
        <w:t xml:space="preserve"> camera 20 </w:t>
      </w:r>
      <w:proofErr w:type="spellStart"/>
      <w:r w:rsidR="00DE0056" w:rsidRPr="005257CA">
        <w:t>angajamentul</w:t>
      </w:r>
      <w:proofErr w:type="spellEnd"/>
      <w:r w:rsidR="00DE0056" w:rsidRPr="005257CA">
        <w:t xml:space="preserve"> de </w:t>
      </w:r>
      <w:proofErr w:type="spellStart"/>
      <w:r w:rsidR="00DE0056" w:rsidRPr="005257CA">
        <w:t>plată</w:t>
      </w:r>
      <w:proofErr w:type="spellEnd"/>
      <w:r w:rsidR="00DE0056" w:rsidRPr="005257CA">
        <w:t xml:space="preserve"> la </w:t>
      </w:r>
      <w:proofErr w:type="spellStart"/>
      <w:r w:rsidR="00DE0056" w:rsidRPr="005257CA">
        <w:t>cea</w:t>
      </w:r>
      <w:proofErr w:type="spellEnd"/>
      <w:r w:rsidR="00DE0056" w:rsidRPr="005257CA">
        <w:t xml:space="preserve"> de a </w:t>
      </w:r>
      <w:proofErr w:type="spellStart"/>
      <w:r w:rsidR="00DE0056" w:rsidRPr="005257CA">
        <w:t>doua</w:t>
      </w:r>
      <w:proofErr w:type="spellEnd"/>
      <w:r w:rsidR="00DE0056" w:rsidRPr="005257CA">
        <w:t xml:space="preserve"> </w:t>
      </w:r>
      <w:proofErr w:type="spellStart"/>
      <w:r w:rsidR="00DE0056" w:rsidRPr="005257CA">
        <w:t>specialitate</w:t>
      </w:r>
      <w:proofErr w:type="spellEnd"/>
      <w:r w:rsidR="00DE0056" w:rsidRPr="005257CA">
        <w:t xml:space="preserve"> </w:t>
      </w:r>
      <w:proofErr w:type="spellStart"/>
      <w:r w:rsidR="00DE0056" w:rsidRPr="005257CA">
        <w:t>insoţit</w:t>
      </w:r>
      <w:proofErr w:type="spellEnd"/>
      <w:r w:rsidR="00DE0056" w:rsidRPr="005257CA">
        <w:t xml:space="preserve"> de </w:t>
      </w:r>
      <w:proofErr w:type="spellStart"/>
      <w:r w:rsidR="00DE0056" w:rsidRPr="005257CA">
        <w:t>copie</w:t>
      </w:r>
      <w:proofErr w:type="spellEnd"/>
      <w:r w:rsidR="00DE0056" w:rsidRPr="005257CA">
        <w:t xml:space="preserve"> carte </w:t>
      </w:r>
      <w:proofErr w:type="spellStart"/>
      <w:r w:rsidR="00DE0056" w:rsidRPr="005257CA">
        <w:t>identitate</w:t>
      </w:r>
      <w:proofErr w:type="spellEnd"/>
      <w:r w:rsidR="00DE0056" w:rsidRPr="005257CA">
        <w:t>.</w:t>
      </w:r>
      <w:bookmarkStart w:id="0" w:name="_GoBack"/>
      <w:bookmarkEnd w:id="0"/>
      <w:r w:rsidR="00DE0056" w:rsidRPr="005257CA">
        <w:br/>
      </w:r>
      <w:proofErr w:type="spellStart"/>
      <w:r w:rsidR="00DE0056" w:rsidRPr="005257CA">
        <w:t>Direcţia</w:t>
      </w:r>
      <w:proofErr w:type="spellEnd"/>
      <w:r w:rsidR="00DE0056" w:rsidRPr="005257CA">
        <w:t xml:space="preserve"> de </w:t>
      </w:r>
      <w:proofErr w:type="spellStart"/>
      <w:r w:rsidR="00DE0056" w:rsidRPr="005257CA">
        <w:t>Sănătate</w:t>
      </w:r>
      <w:proofErr w:type="spellEnd"/>
      <w:r w:rsidR="00DE0056" w:rsidRPr="005257CA">
        <w:t xml:space="preserve"> </w:t>
      </w:r>
      <w:proofErr w:type="spellStart"/>
      <w:r w:rsidR="00DE0056" w:rsidRPr="005257CA">
        <w:t>Publică</w:t>
      </w:r>
      <w:proofErr w:type="spellEnd"/>
      <w:r w:rsidR="00DE0056" w:rsidRPr="005257CA">
        <w:t xml:space="preserve"> </w:t>
      </w:r>
      <w:proofErr w:type="spellStart"/>
      <w:r w:rsidR="00DE0056" w:rsidRPr="005257CA">
        <w:t>Timiş</w:t>
      </w:r>
      <w:proofErr w:type="spellEnd"/>
      <w:r w:rsidR="00DE0056" w:rsidRPr="005257CA">
        <w:t xml:space="preserve"> </w:t>
      </w:r>
      <w:proofErr w:type="spellStart"/>
      <w:proofErr w:type="gramStart"/>
      <w:r w:rsidR="00DE0056" w:rsidRPr="005257CA">
        <w:t>va</w:t>
      </w:r>
      <w:proofErr w:type="spellEnd"/>
      <w:proofErr w:type="gramEnd"/>
      <w:r w:rsidR="00DE0056" w:rsidRPr="005257CA">
        <w:t xml:space="preserve"> </w:t>
      </w:r>
      <w:proofErr w:type="spellStart"/>
      <w:r w:rsidR="00DE0056" w:rsidRPr="005257CA">
        <w:t>transmite</w:t>
      </w:r>
      <w:proofErr w:type="spellEnd"/>
      <w:r w:rsidR="00DE0056" w:rsidRPr="005257CA">
        <w:t xml:space="preserve"> </w:t>
      </w:r>
      <w:proofErr w:type="spellStart"/>
      <w:r w:rsidR="00DE0056" w:rsidRPr="005257CA">
        <w:t>Ministerului</w:t>
      </w:r>
      <w:proofErr w:type="spellEnd"/>
      <w:r w:rsidR="00DE0056" w:rsidRPr="005257CA">
        <w:t xml:space="preserve"> </w:t>
      </w:r>
      <w:proofErr w:type="spellStart"/>
      <w:r w:rsidR="00DE0056" w:rsidRPr="005257CA">
        <w:t>Sănătății</w:t>
      </w:r>
      <w:proofErr w:type="spellEnd"/>
      <w:r w:rsidR="00DE0056" w:rsidRPr="005257CA">
        <w:t xml:space="preserve"> (</w:t>
      </w:r>
      <w:proofErr w:type="spellStart"/>
      <w:r w:rsidR="00DE0056" w:rsidRPr="005257CA">
        <w:t>str.Cristian</w:t>
      </w:r>
      <w:proofErr w:type="spellEnd"/>
      <w:r w:rsidR="00DE0056" w:rsidRPr="005257CA">
        <w:t xml:space="preserve"> </w:t>
      </w:r>
      <w:proofErr w:type="spellStart"/>
      <w:r w:rsidR="00DE0056" w:rsidRPr="005257CA">
        <w:t>Popișteanu</w:t>
      </w:r>
      <w:proofErr w:type="spellEnd"/>
      <w:r w:rsidR="00DE0056" w:rsidRPr="005257CA">
        <w:t xml:space="preserve">, </w:t>
      </w:r>
      <w:proofErr w:type="spellStart"/>
      <w:r w:rsidR="00DE0056" w:rsidRPr="005257CA">
        <w:t>nr</w:t>
      </w:r>
      <w:proofErr w:type="spellEnd"/>
      <w:r w:rsidR="00DE0056" w:rsidRPr="005257CA">
        <w:t xml:space="preserve">. 1-3, sector 1, </w:t>
      </w:r>
      <w:proofErr w:type="spellStart"/>
      <w:r w:rsidR="00DE0056" w:rsidRPr="005257CA">
        <w:t>București</w:t>
      </w:r>
      <w:proofErr w:type="spellEnd"/>
      <w:r w:rsidR="00DE0056" w:rsidRPr="005257CA">
        <w:t xml:space="preserve">) </w:t>
      </w:r>
      <w:proofErr w:type="spellStart"/>
      <w:r w:rsidR="00DE0056" w:rsidRPr="005257CA">
        <w:t>angajamentele</w:t>
      </w:r>
      <w:proofErr w:type="spellEnd"/>
      <w:r w:rsidR="00DE0056" w:rsidRPr="005257CA">
        <w:t xml:space="preserve"> de </w:t>
      </w:r>
      <w:proofErr w:type="spellStart"/>
      <w:r w:rsidR="00DE0056" w:rsidRPr="005257CA">
        <w:t>plată</w:t>
      </w:r>
      <w:proofErr w:type="spellEnd"/>
      <w:r w:rsidR="00DE0056" w:rsidRPr="005257CA">
        <w:t xml:space="preserve"> la </w:t>
      </w:r>
      <w:proofErr w:type="spellStart"/>
      <w:r w:rsidR="00DE0056" w:rsidRPr="005257CA">
        <w:t>cea</w:t>
      </w:r>
      <w:proofErr w:type="spellEnd"/>
      <w:r w:rsidR="00DE0056" w:rsidRPr="005257CA">
        <w:t xml:space="preserve"> de a </w:t>
      </w:r>
      <w:proofErr w:type="spellStart"/>
      <w:r w:rsidR="00DE0056" w:rsidRPr="005257CA">
        <w:t>doua</w:t>
      </w:r>
      <w:proofErr w:type="spellEnd"/>
      <w:r w:rsidR="00DE0056" w:rsidRPr="005257CA">
        <w:t xml:space="preserve"> </w:t>
      </w:r>
      <w:proofErr w:type="spellStart"/>
      <w:r w:rsidR="00DE0056" w:rsidRPr="005257CA">
        <w:t>specialitate</w:t>
      </w:r>
      <w:proofErr w:type="spellEnd"/>
      <w:r w:rsidR="00DE0056" w:rsidRPr="005257CA">
        <w:t>.</w:t>
      </w:r>
    </w:p>
    <w:p w:rsidR="00DE0056" w:rsidRPr="005257CA" w:rsidRDefault="00DE0056" w:rsidP="004A3D78">
      <w:pPr>
        <w:pStyle w:val="NormalWeb"/>
        <w:jc w:val="both"/>
      </w:pPr>
      <w:hyperlink r:id="rId7" w:tooltip="Model angajament de plată (format pdf)" w:history="1">
        <w:r w:rsidRPr="005257CA">
          <w:rPr>
            <w:rStyle w:val="Strong"/>
            <w:color w:val="0000FF"/>
            <w:u w:val="single"/>
          </w:rPr>
          <w:t xml:space="preserve">Model </w:t>
        </w:r>
        <w:proofErr w:type="spellStart"/>
        <w:r w:rsidRPr="005257CA">
          <w:rPr>
            <w:rStyle w:val="Strong"/>
            <w:color w:val="0000FF"/>
            <w:u w:val="single"/>
          </w:rPr>
          <w:t>angajament</w:t>
        </w:r>
        <w:proofErr w:type="spellEnd"/>
        <w:r w:rsidRPr="005257CA">
          <w:rPr>
            <w:rStyle w:val="Strong"/>
            <w:color w:val="0000FF"/>
            <w:u w:val="single"/>
          </w:rPr>
          <w:t xml:space="preserve"> de </w:t>
        </w:r>
        <w:proofErr w:type="spellStart"/>
        <w:r w:rsidRPr="005257CA">
          <w:rPr>
            <w:rStyle w:val="Strong"/>
            <w:color w:val="0000FF"/>
            <w:u w:val="single"/>
          </w:rPr>
          <w:t>plată</w:t>
        </w:r>
        <w:proofErr w:type="spellEnd"/>
        <w:r w:rsidRPr="005257CA">
          <w:rPr>
            <w:rStyle w:val="Strong"/>
            <w:color w:val="0000FF"/>
            <w:u w:val="single"/>
          </w:rPr>
          <w:t xml:space="preserve"> (format pdf)</w:t>
        </w:r>
      </w:hyperlink>
    </w:p>
    <w:p w:rsidR="00DE0056" w:rsidRPr="005257CA" w:rsidRDefault="00DE0056" w:rsidP="004A3D78">
      <w:pPr>
        <w:pStyle w:val="NormalWeb"/>
        <w:jc w:val="both"/>
      </w:pPr>
      <w:r w:rsidRPr="005257CA">
        <w:br/>
        <w:t xml:space="preserve">Plata </w:t>
      </w:r>
      <w:proofErr w:type="spellStart"/>
      <w:r w:rsidRPr="005257CA">
        <w:t>taxei</w:t>
      </w:r>
      <w:proofErr w:type="spellEnd"/>
      <w:r w:rsidRPr="005257CA">
        <w:t xml:space="preserve"> se face </w:t>
      </w:r>
      <w:proofErr w:type="spellStart"/>
      <w:r w:rsidRPr="005257CA">
        <w:t>în</w:t>
      </w:r>
      <w:proofErr w:type="spellEnd"/>
      <w:r w:rsidRPr="005257CA">
        <w:t xml:space="preserve"> lei, </w:t>
      </w:r>
      <w:proofErr w:type="spellStart"/>
      <w:r w:rsidRPr="005257CA">
        <w:t>anual</w:t>
      </w:r>
      <w:proofErr w:type="spellEnd"/>
      <w:r w:rsidRPr="005257CA">
        <w:t xml:space="preserve">, </w:t>
      </w:r>
      <w:proofErr w:type="spellStart"/>
      <w:r w:rsidRPr="005257CA">
        <w:t>în</w:t>
      </w:r>
      <w:proofErr w:type="spellEnd"/>
      <w:r w:rsidRPr="005257CA">
        <w:t xml:space="preserve"> </w:t>
      </w:r>
      <w:proofErr w:type="spellStart"/>
      <w:r w:rsidRPr="005257CA">
        <w:t>două</w:t>
      </w:r>
      <w:proofErr w:type="spellEnd"/>
      <w:r w:rsidRPr="005257CA">
        <w:t xml:space="preserve"> </w:t>
      </w:r>
      <w:proofErr w:type="spellStart"/>
      <w:r w:rsidRPr="005257CA">
        <w:t>tranşe</w:t>
      </w:r>
      <w:proofErr w:type="spellEnd"/>
      <w:r w:rsidRPr="005257CA">
        <w:t xml:space="preserve"> </w:t>
      </w:r>
      <w:proofErr w:type="spellStart"/>
      <w:r w:rsidRPr="005257CA">
        <w:t>semestriale</w:t>
      </w:r>
      <w:proofErr w:type="spellEnd"/>
      <w:r w:rsidRPr="005257CA">
        <w:t xml:space="preserve"> </w:t>
      </w:r>
      <w:proofErr w:type="spellStart"/>
      <w:r w:rsidRPr="005257CA">
        <w:t>egale</w:t>
      </w:r>
      <w:proofErr w:type="spellEnd"/>
      <w:r w:rsidRPr="005257CA">
        <w:t xml:space="preserve">, </w:t>
      </w:r>
      <w:proofErr w:type="spellStart"/>
      <w:r w:rsidRPr="005257CA">
        <w:t>în</w:t>
      </w:r>
      <w:proofErr w:type="spellEnd"/>
      <w:r w:rsidRPr="005257CA">
        <w:t xml:space="preserve"> </w:t>
      </w:r>
      <w:proofErr w:type="spellStart"/>
      <w:r w:rsidRPr="005257CA">
        <w:t>termen</w:t>
      </w:r>
      <w:proofErr w:type="spellEnd"/>
      <w:r w:rsidRPr="005257CA">
        <w:t xml:space="preserve"> de maximum 60 de </w:t>
      </w:r>
      <w:proofErr w:type="spellStart"/>
      <w:r w:rsidRPr="005257CA">
        <w:t>zile</w:t>
      </w:r>
      <w:proofErr w:type="spellEnd"/>
      <w:r w:rsidRPr="005257CA">
        <w:t xml:space="preserve"> </w:t>
      </w:r>
      <w:proofErr w:type="spellStart"/>
      <w:r w:rsidRPr="005257CA">
        <w:t>calendaristice</w:t>
      </w:r>
      <w:proofErr w:type="spellEnd"/>
      <w:r w:rsidRPr="005257CA">
        <w:t xml:space="preserve"> de la </w:t>
      </w:r>
      <w:proofErr w:type="spellStart"/>
      <w:r w:rsidRPr="005257CA">
        <w:t>începutul</w:t>
      </w:r>
      <w:proofErr w:type="spellEnd"/>
      <w:r w:rsidRPr="005257CA">
        <w:t xml:space="preserve"> </w:t>
      </w:r>
      <w:proofErr w:type="spellStart"/>
      <w:r w:rsidRPr="005257CA">
        <w:t>semestrului</w:t>
      </w:r>
      <w:proofErr w:type="spellEnd"/>
      <w:r w:rsidRPr="005257CA">
        <w:t xml:space="preserve">. </w:t>
      </w:r>
      <w:proofErr w:type="spellStart"/>
      <w:r w:rsidRPr="005257CA">
        <w:t>Neplata</w:t>
      </w:r>
      <w:proofErr w:type="spellEnd"/>
      <w:r w:rsidRPr="005257CA">
        <w:t xml:space="preserve"> </w:t>
      </w:r>
      <w:proofErr w:type="spellStart"/>
      <w:r w:rsidRPr="005257CA">
        <w:t>taxei</w:t>
      </w:r>
      <w:proofErr w:type="spellEnd"/>
      <w:r w:rsidRPr="005257CA">
        <w:t xml:space="preserve"> </w:t>
      </w:r>
      <w:proofErr w:type="spellStart"/>
      <w:r w:rsidRPr="005257CA">
        <w:t>în</w:t>
      </w:r>
      <w:proofErr w:type="spellEnd"/>
      <w:r w:rsidRPr="005257CA">
        <w:t xml:space="preserve"> </w:t>
      </w:r>
      <w:proofErr w:type="spellStart"/>
      <w:r w:rsidRPr="005257CA">
        <w:t>condiţiile</w:t>
      </w:r>
      <w:proofErr w:type="spellEnd"/>
      <w:r w:rsidRPr="005257CA">
        <w:t xml:space="preserve"> stipulate </w:t>
      </w:r>
      <w:proofErr w:type="spellStart"/>
      <w:r w:rsidRPr="005257CA">
        <w:t>în</w:t>
      </w:r>
      <w:proofErr w:type="spellEnd"/>
      <w:r w:rsidRPr="005257CA">
        <w:t xml:space="preserve"> </w:t>
      </w:r>
      <w:proofErr w:type="spellStart"/>
      <w:r w:rsidRPr="005257CA">
        <w:t>angajamentul</w:t>
      </w:r>
      <w:proofErr w:type="spellEnd"/>
      <w:r w:rsidRPr="005257CA">
        <w:t xml:space="preserve"> de </w:t>
      </w:r>
      <w:proofErr w:type="spellStart"/>
      <w:r w:rsidRPr="005257CA">
        <w:t>plată</w:t>
      </w:r>
      <w:proofErr w:type="spellEnd"/>
      <w:r w:rsidRPr="005257CA">
        <w:t xml:space="preserve"> </w:t>
      </w:r>
      <w:proofErr w:type="spellStart"/>
      <w:r w:rsidRPr="005257CA">
        <w:t>atrage</w:t>
      </w:r>
      <w:proofErr w:type="spellEnd"/>
      <w:r w:rsidRPr="005257CA">
        <w:t xml:space="preserve"> </w:t>
      </w:r>
      <w:proofErr w:type="spellStart"/>
      <w:r w:rsidRPr="005257CA">
        <w:t>excluderea</w:t>
      </w:r>
      <w:proofErr w:type="spellEnd"/>
      <w:r w:rsidRPr="005257CA">
        <w:t xml:space="preserve"> </w:t>
      </w:r>
      <w:proofErr w:type="spellStart"/>
      <w:r w:rsidRPr="005257CA">
        <w:t>definitivă</w:t>
      </w:r>
      <w:proofErr w:type="spellEnd"/>
      <w:r w:rsidRPr="005257CA">
        <w:t xml:space="preserve"> din </w:t>
      </w:r>
      <w:proofErr w:type="spellStart"/>
      <w:r w:rsidRPr="005257CA">
        <w:t>programul</w:t>
      </w:r>
      <w:proofErr w:type="spellEnd"/>
      <w:r w:rsidRPr="005257CA">
        <w:t xml:space="preserve"> de </w:t>
      </w:r>
      <w:proofErr w:type="spellStart"/>
      <w:r w:rsidRPr="005257CA">
        <w:t>pregătire</w:t>
      </w:r>
      <w:proofErr w:type="spellEnd"/>
      <w:proofErr w:type="gramStart"/>
      <w:r w:rsidRPr="005257CA">
        <w:t>.(</w:t>
      </w:r>
      <w:proofErr w:type="gramEnd"/>
      <w:r w:rsidRPr="005257CA">
        <w:t xml:space="preserve"> La </w:t>
      </w:r>
      <w:proofErr w:type="spellStart"/>
      <w:r w:rsidRPr="005257CA">
        <w:t>Direcţia</w:t>
      </w:r>
      <w:proofErr w:type="spellEnd"/>
      <w:r w:rsidRPr="005257CA">
        <w:t xml:space="preserve"> de </w:t>
      </w:r>
      <w:proofErr w:type="spellStart"/>
      <w:r w:rsidRPr="005257CA">
        <w:t>Sănătate</w:t>
      </w:r>
      <w:proofErr w:type="spellEnd"/>
      <w:r w:rsidRPr="005257CA">
        <w:t xml:space="preserve"> </w:t>
      </w:r>
      <w:proofErr w:type="spellStart"/>
      <w:r w:rsidRPr="005257CA">
        <w:t>Publică</w:t>
      </w:r>
      <w:proofErr w:type="spellEnd"/>
      <w:r w:rsidRPr="005257CA">
        <w:t xml:space="preserve"> </w:t>
      </w:r>
      <w:proofErr w:type="spellStart"/>
      <w:r w:rsidRPr="005257CA">
        <w:t>Timiş</w:t>
      </w:r>
      <w:proofErr w:type="spellEnd"/>
      <w:r w:rsidRPr="005257CA">
        <w:t xml:space="preserve"> se </w:t>
      </w:r>
      <w:proofErr w:type="spellStart"/>
      <w:r w:rsidRPr="005257CA">
        <w:t>va</w:t>
      </w:r>
      <w:proofErr w:type="spellEnd"/>
      <w:r w:rsidRPr="005257CA">
        <w:t xml:space="preserve"> </w:t>
      </w:r>
      <w:proofErr w:type="spellStart"/>
      <w:r w:rsidRPr="005257CA">
        <w:t>depune</w:t>
      </w:r>
      <w:proofErr w:type="spellEnd"/>
      <w:r w:rsidRPr="005257CA">
        <w:t xml:space="preserve"> de </w:t>
      </w:r>
      <w:proofErr w:type="spellStart"/>
      <w:r w:rsidRPr="005257CA">
        <w:t>fiecare</w:t>
      </w:r>
      <w:proofErr w:type="spellEnd"/>
      <w:r w:rsidRPr="005257CA">
        <w:t xml:space="preserve"> data </w:t>
      </w:r>
      <w:proofErr w:type="spellStart"/>
      <w:r w:rsidRPr="005257CA">
        <w:t>copie</w:t>
      </w:r>
      <w:proofErr w:type="spellEnd"/>
      <w:r w:rsidRPr="005257CA">
        <w:t xml:space="preserve"> </w:t>
      </w:r>
      <w:proofErr w:type="spellStart"/>
      <w:r w:rsidRPr="005257CA">
        <w:t>după</w:t>
      </w:r>
      <w:proofErr w:type="spellEnd"/>
      <w:r w:rsidRPr="005257CA">
        <w:t xml:space="preserve"> </w:t>
      </w:r>
      <w:proofErr w:type="spellStart"/>
      <w:r w:rsidRPr="005257CA">
        <w:t>dovada</w:t>
      </w:r>
      <w:proofErr w:type="spellEnd"/>
      <w:r w:rsidRPr="005257CA">
        <w:t xml:space="preserve"> de </w:t>
      </w:r>
      <w:proofErr w:type="spellStart"/>
      <w:r w:rsidRPr="005257CA">
        <w:t>plată</w:t>
      </w:r>
      <w:proofErr w:type="spellEnd"/>
      <w:r w:rsidRPr="005257CA">
        <w:t xml:space="preserve"> a </w:t>
      </w:r>
      <w:proofErr w:type="spellStart"/>
      <w:r w:rsidRPr="005257CA">
        <w:t>taxei</w:t>
      </w:r>
      <w:proofErr w:type="spellEnd"/>
      <w:r w:rsidRPr="005257CA">
        <w:t>).</w:t>
      </w:r>
    </w:p>
    <w:p w:rsidR="00DE0056" w:rsidRPr="005257CA" w:rsidRDefault="00DE0056" w:rsidP="004A3D78">
      <w:pPr>
        <w:pStyle w:val="NormalWeb"/>
        <w:jc w:val="both"/>
      </w:pPr>
      <w:proofErr w:type="spellStart"/>
      <w:r w:rsidRPr="005257CA">
        <w:t>Stagiul</w:t>
      </w:r>
      <w:proofErr w:type="spellEnd"/>
      <w:r w:rsidRPr="005257CA">
        <w:t xml:space="preserve"> de </w:t>
      </w:r>
      <w:proofErr w:type="spellStart"/>
      <w:r w:rsidRPr="005257CA">
        <w:t>pregătire</w:t>
      </w:r>
      <w:proofErr w:type="spellEnd"/>
      <w:r w:rsidRPr="005257CA">
        <w:t xml:space="preserve"> </w:t>
      </w:r>
      <w:proofErr w:type="spellStart"/>
      <w:proofErr w:type="gramStart"/>
      <w:r w:rsidRPr="005257CA">
        <w:t>va</w:t>
      </w:r>
      <w:proofErr w:type="spellEnd"/>
      <w:proofErr w:type="gramEnd"/>
      <w:r w:rsidRPr="005257CA">
        <w:t xml:space="preserve"> </w:t>
      </w:r>
      <w:proofErr w:type="spellStart"/>
      <w:r w:rsidRPr="005257CA">
        <w:t>începe</w:t>
      </w:r>
      <w:proofErr w:type="spellEnd"/>
      <w:r w:rsidRPr="005257CA">
        <w:t xml:space="preserve"> la data de 1</w:t>
      </w:r>
      <w:r w:rsidRPr="005257CA">
        <w:t xml:space="preserve">6 </w:t>
      </w:r>
      <w:proofErr w:type="spellStart"/>
      <w:r w:rsidRPr="005257CA">
        <w:t>iunie</w:t>
      </w:r>
      <w:proofErr w:type="spellEnd"/>
      <w:r w:rsidRPr="005257CA">
        <w:t xml:space="preserve"> 2016</w:t>
      </w:r>
    </w:p>
    <w:p w:rsidR="00DE0056" w:rsidRPr="005A432A" w:rsidRDefault="005A432A" w:rsidP="004A3D78">
      <w:pPr>
        <w:spacing w:before="100" w:beforeAutospacing="1" w:after="100" w:afterAutospacing="1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32A">
        <w:rPr>
          <w:rFonts w:ascii="Times New Roman" w:eastAsia="Times New Roman" w:hAnsi="Times New Roman" w:cs="Times New Roman"/>
          <w:sz w:val="24"/>
          <w:szCs w:val="24"/>
        </w:rPr>
        <w:t>      </w:t>
      </w:r>
      <w:proofErr w:type="spellStart"/>
      <w:r w:rsidR="00DE0056" w:rsidRPr="005A432A">
        <w:rPr>
          <w:rFonts w:ascii="Times New Roman" w:eastAsia="Times New Roman" w:hAnsi="Times New Roman" w:cs="Times New Roman"/>
          <w:sz w:val="24"/>
          <w:szCs w:val="24"/>
        </w:rPr>
        <w:t>Încadrarea</w:t>
      </w:r>
      <w:proofErr w:type="spellEnd"/>
      <w:r w:rsidR="00DE0056" w:rsidRPr="005A432A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="00DE0056" w:rsidRPr="005A432A">
        <w:rPr>
          <w:rFonts w:ascii="Times New Roman" w:eastAsia="Times New Roman" w:hAnsi="Times New Roman" w:cs="Times New Roman"/>
          <w:sz w:val="24"/>
          <w:szCs w:val="24"/>
        </w:rPr>
        <w:t>rezident</w:t>
      </w:r>
      <w:proofErr w:type="spellEnd"/>
      <w:r w:rsidR="00DE0056" w:rsidRPr="005A432A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DE0056" w:rsidRPr="005A432A">
        <w:rPr>
          <w:rFonts w:ascii="Times New Roman" w:eastAsia="Times New Roman" w:hAnsi="Times New Roman" w:cs="Times New Roman"/>
          <w:sz w:val="24"/>
          <w:szCs w:val="24"/>
        </w:rPr>
        <w:t>loc</w:t>
      </w:r>
      <w:proofErr w:type="spellEnd"/>
      <w:r w:rsidR="00DE0056"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0056" w:rsidRPr="005A432A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="00DE0056" w:rsidRPr="005A432A">
        <w:rPr>
          <w:rFonts w:ascii="Times New Roman" w:eastAsia="Times New Roman" w:hAnsi="Times New Roman" w:cs="Times New Roman"/>
          <w:sz w:val="24"/>
          <w:szCs w:val="24"/>
        </w:rPr>
        <w:t xml:space="preserve"> cu post </w:t>
      </w:r>
      <w:proofErr w:type="spellStart"/>
      <w:r w:rsidR="00DE0056" w:rsidRPr="005A432A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DE0056"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0056" w:rsidRPr="005A432A">
        <w:rPr>
          <w:rFonts w:ascii="Times New Roman" w:eastAsia="Times New Roman" w:hAnsi="Times New Roman" w:cs="Times New Roman"/>
          <w:sz w:val="24"/>
          <w:szCs w:val="24"/>
        </w:rPr>
        <w:t>prezentarea</w:t>
      </w:r>
      <w:proofErr w:type="spellEnd"/>
      <w:r w:rsidR="00DE0056" w:rsidRPr="005A432A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DE0056" w:rsidRPr="005A432A">
        <w:rPr>
          <w:rFonts w:ascii="Times New Roman" w:eastAsia="Times New Roman" w:hAnsi="Times New Roman" w:cs="Times New Roman"/>
          <w:sz w:val="24"/>
          <w:szCs w:val="24"/>
        </w:rPr>
        <w:t>stagii</w:t>
      </w:r>
      <w:proofErr w:type="spellEnd"/>
      <w:r w:rsidR="00DE0056" w:rsidRPr="005A432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="00DE0056" w:rsidRPr="005A432A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proofErr w:type="gramEnd"/>
      <w:r w:rsidR="00DE0056" w:rsidRPr="005A432A">
        <w:rPr>
          <w:rFonts w:ascii="Times New Roman" w:eastAsia="Times New Roman" w:hAnsi="Times New Roman" w:cs="Times New Roman"/>
          <w:sz w:val="24"/>
          <w:szCs w:val="24"/>
        </w:rPr>
        <w:t xml:space="preserve"> face </w:t>
      </w:r>
      <w:proofErr w:type="spellStart"/>
      <w:r w:rsidR="00DE0056" w:rsidRPr="005A432A">
        <w:rPr>
          <w:rFonts w:ascii="Times New Roman" w:eastAsia="Times New Roman" w:hAnsi="Times New Roman" w:cs="Times New Roman"/>
          <w:sz w:val="24"/>
          <w:szCs w:val="24"/>
        </w:rPr>
        <w:t>începând</w:t>
      </w:r>
      <w:proofErr w:type="spellEnd"/>
      <w:r w:rsidR="00DE0056" w:rsidRPr="005A432A">
        <w:rPr>
          <w:rFonts w:ascii="Times New Roman" w:eastAsia="Times New Roman" w:hAnsi="Times New Roman" w:cs="Times New Roman"/>
          <w:sz w:val="24"/>
          <w:szCs w:val="24"/>
        </w:rPr>
        <w:t xml:space="preserve"> cu data </w:t>
      </w:r>
      <w:proofErr w:type="spellStart"/>
      <w:r w:rsidR="00DE0056" w:rsidRPr="005A432A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="00DE0056" w:rsidRPr="005A432A">
        <w:rPr>
          <w:rFonts w:ascii="Times New Roman" w:eastAsia="Times New Roman" w:hAnsi="Times New Roman" w:cs="Times New Roman"/>
          <w:sz w:val="24"/>
          <w:szCs w:val="24"/>
        </w:rPr>
        <w:t xml:space="preserve"> 16.06.2016.</w:t>
      </w:r>
    </w:p>
    <w:p w:rsidR="001D3253" w:rsidRPr="005A432A" w:rsidRDefault="001D3253" w:rsidP="001D3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II.</w:t>
      </w:r>
      <w:r w:rsidR="00DE0056" w:rsidRPr="005A432A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Pr="005257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STAREA DE INCOMPATIBILITATE </w:t>
      </w:r>
    </w:p>
    <w:p w:rsidR="001D3253" w:rsidRPr="005A432A" w:rsidRDefault="001D3253" w:rsidP="001D3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proofErr w:type="spellStart"/>
      <w:proofErr w:type="gramStart"/>
      <w:r w:rsidRPr="005A432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art.</w:t>
      </w:r>
      <w:proofErr w:type="gram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6. </w:t>
      </w:r>
      <w:proofErr w:type="gramStart"/>
      <w:r w:rsidRPr="005A432A">
        <w:rPr>
          <w:rFonts w:ascii="Times New Roman" w:eastAsia="Times New Roman" w:hAnsi="Times New Roman" w:cs="Times New Roman"/>
          <w:sz w:val="24"/>
          <w:szCs w:val="24"/>
        </w:rPr>
        <w:t>din</w:t>
      </w:r>
      <w:proofErr w:type="gram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O.G. nr.18/2009 </w:t>
      </w:r>
      <w:proofErr w:type="spellStart"/>
      <w:r w:rsidRPr="005257CA">
        <w:rPr>
          <w:rFonts w:ascii="Times New Roman" w:eastAsia="Times New Roman" w:hAnsi="Times New Roman" w:cs="Times New Roman"/>
          <w:i/>
          <w:iCs/>
          <w:sz w:val="24"/>
          <w:szCs w:val="24"/>
        </w:rPr>
        <w:t>privind</w:t>
      </w:r>
      <w:proofErr w:type="spellEnd"/>
      <w:r w:rsidRPr="005257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57CA">
        <w:rPr>
          <w:rFonts w:ascii="Times New Roman" w:eastAsia="Times New Roman" w:hAnsi="Times New Roman" w:cs="Times New Roman"/>
          <w:i/>
          <w:iCs/>
          <w:sz w:val="24"/>
          <w:szCs w:val="24"/>
        </w:rPr>
        <w:t>organizarea</w:t>
      </w:r>
      <w:proofErr w:type="spellEnd"/>
      <w:r w:rsidRPr="005257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57CA">
        <w:rPr>
          <w:rFonts w:ascii="Times New Roman" w:eastAsia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5257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57CA">
        <w:rPr>
          <w:rFonts w:ascii="Times New Roman" w:eastAsia="Times New Roman" w:hAnsi="Times New Roman" w:cs="Times New Roman"/>
          <w:i/>
          <w:iCs/>
          <w:sz w:val="24"/>
          <w:szCs w:val="24"/>
        </w:rPr>
        <w:t>finanţarea</w:t>
      </w:r>
      <w:proofErr w:type="spellEnd"/>
      <w:r w:rsidRPr="005257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 </w:t>
      </w:r>
      <w:proofErr w:type="spellStart"/>
      <w:r w:rsidRPr="005257CA">
        <w:rPr>
          <w:rFonts w:ascii="Times New Roman" w:eastAsia="Times New Roman" w:hAnsi="Times New Roman" w:cs="Times New Roman"/>
          <w:i/>
          <w:iCs/>
          <w:sz w:val="24"/>
          <w:szCs w:val="24"/>
        </w:rPr>
        <w:t>rezidenţiatului</w:t>
      </w:r>
      <w:proofErr w:type="spellEnd"/>
      <w:r w:rsidRPr="005257CA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niciun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medic, medic dentist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farmacist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432A">
        <w:rPr>
          <w:rFonts w:ascii="Times New Roman" w:eastAsia="Times New Roman" w:hAnsi="Times New Roman" w:cs="Times New Roman"/>
          <w:b/>
          <w:sz w:val="24"/>
          <w:szCs w:val="24"/>
        </w:rPr>
        <w:t xml:space="preserve">nu </w:t>
      </w:r>
      <w:proofErr w:type="spellStart"/>
      <w:r w:rsidRPr="005A432A">
        <w:rPr>
          <w:rFonts w:ascii="Times New Roman" w:eastAsia="Times New Roman" w:hAnsi="Times New Roman" w:cs="Times New Roman"/>
          <w:b/>
          <w:sz w:val="24"/>
          <w:szCs w:val="24"/>
        </w:rPr>
        <w:t>poate</w:t>
      </w:r>
      <w:proofErr w:type="spellEnd"/>
      <w:r w:rsidRPr="005A432A">
        <w:rPr>
          <w:rFonts w:ascii="Times New Roman" w:eastAsia="Times New Roman" w:hAnsi="Times New Roman" w:cs="Times New Roman"/>
          <w:b/>
          <w:sz w:val="24"/>
          <w:szCs w:val="24"/>
        </w:rPr>
        <w:t xml:space="preserve"> fi</w:t>
      </w:r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acelaşi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timp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rezident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multe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specialităţi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forme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rezidenţiat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distincte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3253" w:rsidRPr="005A432A" w:rsidRDefault="001D3253" w:rsidP="001D3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           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Calitatea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rezident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încetează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situaţii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D3253" w:rsidRPr="005A432A" w:rsidRDefault="001D3253" w:rsidP="001D3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7CA">
        <w:rPr>
          <w:rFonts w:ascii="Times New Roman" w:eastAsia="Times New Roman" w:hAnsi="Times New Roman" w:cs="Times New Roman"/>
          <w:b/>
          <w:bCs/>
          <w:sz w:val="24"/>
          <w:szCs w:val="24"/>
        </w:rPr>
        <w:t>a)</w:t>
      </w:r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la data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finalizării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programului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pregătire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rezidenţiat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certificată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coordonatorul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directorul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de program de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rezidenţiat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Carnetului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rezident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Caietului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monitorizare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pregătirii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rezidentului</w:t>
      </w:r>
      <w:proofErr w:type="spellEnd"/>
      <w:proofErr w:type="gramStart"/>
      <w:r w:rsidRPr="005A432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5A432A">
        <w:rPr>
          <w:rFonts w:ascii="Times New Roman" w:eastAsia="Times New Roman" w:hAnsi="Times New Roman" w:cs="Times New Roman"/>
          <w:sz w:val="24"/>
          <w:szCs w:val="24"/>
        </w:rPr>
        <w:br/>
      </w:r>
      <w:r w:rsidRPr="005257CA">
        <w:rPr>
          <w:rFonts w:ascii="Times New Roman" w:eastAsia="Times New Roman" w:hAnsi="Times New Roman" w:cs="Times New Roman"/>
          <w:b/>
          <w:bCs/>
          <w:sz w:val="24"/>
          <w:szCs w:val="24"/>
        </w:rPr>
        <w:t>b)</w:t>
      </w:r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durata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pregătirii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oricare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dintre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cazurile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încetare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individual de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muncă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prevăzute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lege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A432A">
        <w:rPr>
          <w:rFonts w:ascii="Times New Roman" w:eastAsia="Times New Roman" w:hAnsi="Times New Roman" w:cs="Times New Roman"/>
          <w:sz w:val="24"/>
          <w:szCs w:val="24"/>
        </w:rPr>
        <w:br/>
      </w:r>
      <w:r w:rsidRPr="005257CA">
        <w:rPr>
          <w:rFonts w:ascii="Times New Roman" w:eastAsia="Times New Roman" w:hAnsi="Times New Roman" w:cs="Times New Roman"/>
          <w:b/>
          <w:bCs/>
          <w:sz w:val="24"/>
          <w:szCs w:val="24"/>
        </w:rPr>
        <w:t>c)</w:t>
      </w:r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renunţare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expresă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formulată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scris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Ministerul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Sănătăţii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A432A">
        <w:rPr>
          <w:rFonts w:ascii="Times New Roman" w:eastAsia="Times New Roman" w:hAnsi="Times New Roman" w:cs="Times New Roman"/>
          <w:sz w:val="24"/>
          <w:szCs w:val="24"/>
        </w:rPr>
        <w:br/>
      </w:r>
      <w:r w:rsidRPr="005257CA">
        <w:rPr>
          <w:rFonts w:ascii="Times New Roman" w:eastAsia="Times New Roman" w:hAnsi="Times New Roman" w:cs="Times New Roman"/>
          <w:b/>
          <w:bCs/>
          <w:sz w:val="24"/>
          <w:szCs w:val="24"/>
        </w:rPr>
        <w:t>d)</w:t>
      </w:r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incompatibilitate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A432A">
        <w:rPr>
          <w:rFonts w:ascii="Times New Roman" w:eastAsia="Times New Roman" w:hAnsi="Times New Roman" w:cs="Times New Roman"/>
          <w:sz w:val="24"/>
          <w:szCs w:val="24"/>
        </w:rPr>
        <w:br/>
      </w:r>
      <w:r w:rsidRPr="005257CA">
        <w:rPr>
          <w:rFonts w:ascii="Times New Roman" w:eastAsia="Times New Roman" w:hAnsi="Times New Roman" w:cs="Times New Roman"/>
          <w:b/>
          <w:bCs/>
          <w:sz w:val="24"/>
          <w:szCs w:val="24"/>
        </w:rPr>
        <w:t>e)</w:t>
      </w:r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cazuri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prevăzute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lege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3253" w:rsidRPr="005A432A" w:rsidRDefault="001D3253" w:rsidP="001D3253">
      <w:pPr>
        <w:spacing w:before="100" w:beforeAutospacing="1" w:after="100" w:afterAutospacing="1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32A">
        <w:rPr>
          <w:rFonts w:ascii="Times New Roman" w:eastAsia="Times New Roman" w:hAnsi="Times New Roman" w:cs="Times New Roman"/>
          <w:sz w:val="24"/>
          <w:szCs w:val="24"/>
        </w:rPr>
        <w:t>             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7CA">
        <w:rPr>
          <w:rFonts w:ascii="Times New Roman" w:eastAsia="Times New Roman" w:hAnsi="Times New Roman" w:cs="Times New Roman"/>
          <w:b/>
          <w:bCs/>
          <w:sz w:val="24"/>
          <w:szCs w:val="24"/>
        </w:rPr>
        <w:t>incompatibilitate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sensul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prevăzut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alineatul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anterior lit. </w:t>
      </w:r>
      <w:proofErr w:type="gramStart"/>
      <w:r w:rsidRPr="005A432A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), se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înţelege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situaţia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care un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rezident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parcursul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pregătirii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susţine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un alt concurs de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rezidenţiat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A432A">
        <w:rPr>
          <w:rFonts w:ascii="Times New Roman" w:eastAsia="Times New Roman" w:hAnsi="Times New Roman" w:cs="Times New Roman"/>
          <w:sz w:val="24"/>
          <w:szCs w:val="24"/>
        </w:rPr>
        <w:br/>
        <w:t>             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Rezidentul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care se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află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într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-o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situaţie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incompatibilitate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obligaţia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 w:rsidRPr="005A432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aduce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cunoştinţa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Ministerului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Sănătăţii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această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situaţie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scris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de 15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de la da</w:t>
      </w:r>
      <w:r w:rsidRPr="005257CA"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proofErr w:type="spellStart"/>
      <w:r w:rsidRPr="005257CA">
        <w:rPr>
          <w:rFonts w:ascii="Times New Roman" w:eastAsia="Times New Roman" w:hAnsi="Times New Roman" w:cs="Times New Roman"/>
          <w:sz w:val="24"/>
          <w:szCs w:val="24"/>
        </w:rPr>
        <w:t>apariţiei</w:t>
      </w:r>
      <w:proofErr w:type="spellEnd"/>
      <w:r w:rsidRPr="005257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7CA">
        <w:rPr>
          <w:rFonts w:ascii="Times New Roman" w:eastAsia="Times New Roman" w:hAnsi="Times New Roman" w:cs="Times New Roman"/>
          <w:sz w:val="24"/>
          <w:szCs w:val="24"/>
        </w:rPr>
        <w:t>acesteia</w:t>
      </w:r>
      <w:proofErr w:type="spellEnd"/>
      <w:r w:rsidRPr="005257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7CA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5257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7CA">
        <w:rPr>
          <w:rFonts w:ascii="Times New Roman" w:eastAsia="Times New Roman" w:hAnsi="Times New Roman" w:cs="Times New Roman"/>
          <w:sz w:val="24"/>
          <w:szCs w:val="24"/>
        </w:rPr>
        <w:t>Directia</w:t>
      </w:r>
      <w:proofErr w:type="spellEnd"/>
      <w:r w:rsidRPr="005257C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257CA">
        <w:rPr>
          <w:rFonts w:ascii="Times New Roman" w:eastAsia="Times New Roman" w:hAnsi="Times New Roman" w:cs="Times New Roman"/>
          <w:sz w:val="24"/>
          <w:szCs w:val="24"/>
        </w:rPr>
        <w:t>Sanatate</w:t>
      </w:r>
      <w:proofErr w:type="spellEnd"/>
      <w:r w:rsidRPr="005257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7CA">
        <w:rPr>
          <w:rFonts w:ascii="Times New Roman" w:eastAsia="Times New Roman" w:hAnsi="Times New Roman" w:cs="Times New Roman"/>
          <w:sz w:val="24"/>
          <w:szCs w:val="24"/>
        </w:rPr>
        <w:t>Publica</w:t>
      </w:r>
      <w:proofErr w:type="spellEnd"/>
      <w:r w:rsidRPr="005257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7CA">
        <w:rPr>
          <w:rFonts w:ascii="Times New Roman" w:eastAsia="Times New Roman" w:hAnsi="Times New Roman" w:cs="Times New Roman"/>
          <w:sz w:val="24"/>
          <w:szCs w:val="24"/>
        </w:rPr>
        <w:t>Timis</w:t>
      </w:r>
      <w:proofErr w:type="spellEnd"/>
      <w:r w:rsidRPr="005257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3253" w:rsidRPr="005A432A" w:rsidRDefault="001D3253" w:rsidP="001D3253">
      <w:pPr>
        <w:spacing w:before="100" w:beforeAutospacing="1" w:after="100" w:afterAutospacing="1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32A">
        <w:rPr>
          <w:rFonts w:ascii="Times New Roman" w:eastAsia="Times New Roman" w:hAnsi="Times New Roman" w:cs="Times New Roman"/>
          <w:color w:val="CC0099"/>
          <w:sz w:val="24"/>
          <w:szCs w:val="24"/>
        </w:rPr>
        <w:t xml:space="preserve">            </w:t>
      </w:r>
      <w:proofErr w:type="spellStart"/>
      <w:r w:rsidRPr="005257CA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5257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57CA">
        <w:rPr>
          <w:rFonts w:ascii="Times New Roman" w:eastAsia="Times New Roman" w:hAnsi="Times New Roman" w:cs="Times New Roman"/>
          <w:b/>
          <w:bCs/>
          <w:sz w:val="24"/>
          <w:szCs w:val="24"/>
        </w:rPr>
        <w:t>termen</w:t>
      </w:r>
      <w:proofErr w:type="spellEnd"/>
      <w:r w:rsidRPr="005257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15 </w:t>
      </w:r>
      <w:proofErr w:type="spellStart"/>
      <w:r w:rsidRPr="005257CA">
        <w:rPr>
          <w:rFonts w:ascii="Times New Roman" w:eastAsia="Times New Roman" w:hAnsi="Times New Roman" w:cs="Times New Roman"/>
          <w:b/>
          <w:bCs/>
          <w:sz w:val="24"/>
          <w:szCs w:val="24"/>
        </w:rPr>
        <w:t>zile</w:t>
      </w:r>
      <w:proofErr w:type="spellEnd"/>
      <w:r w:rsidRPr="005257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la </w:t>
      </w:r>
      <w:proofErr w:type="spellStart"/>
      <w:r w:rsidRPr="005257CA">
        <w:rPr>
          <w:rFonts w:ascii="Times New Roman" w:eastAsia="Times New Roman" w:hAnsi="Times New Roman" w:cs="Times New Roman"/>
          <w:b/>
          <w:bCs/>
          <w:sz w:val="24"/>
          <w:szCs w:val="24"/>
        </w:rPr>
        <w:t>expirarea</w:t>
      </w:r>
      <w:proofErr w:type="spellEnd"/>
      <w:r w:rsidRPr="005257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57CA">
        <w:rPr>
          <w:rFonts w:ascii="Times New Roman" w:eastAsia="Times New Roman" w:hAnsi="Times New Roman" w:cs="Times New Roman"/>
          <w:b/>
          <w:bCs/>
          <w:sz w:val="24"/>
          <w:szCs w:val="24"/>
        </w:rPr>
        <w:t>termenului</w:t>
      </w:r>
      <w:proofErr w:type="spellEnd"/>
      <w:r w:rsidRPr="005257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57CA">
        <w:rPr>
          <w:rFonts w:ascii="Times New Roman" w:eastAsia="Times New Roman" w:hAnsi="Times New Roman" w:cs="Times New Roman"/>
          <w:b/>
          <w:bCs/>
          <w:sz w:val="24"/>
          <w:szCs w:val="24"/>
        </w:rPr>
        <w:t>prevăzut</w:t>
      </w:r>
      <w:proofErr w:type="spellEnd"/>
      <w:r w:rsidRPr="005257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5257CA">
        <w:rPr>
          <w:rFonts w:ascii="Times New Roman" w:eastAsia="Times New Roman" w:hAnsi="Times New Roman" w:cs="Times New Roman"/>
          <w:b/>
          <w:bCs/>
          <w:sz w:val="24"/>
          <w:szCs w:val="24"/>
        </w:rPr>
        <w:t>alineatul</w:t>
      </w:r>
      <w:proofErr w:type="spellEnd"/>
      <w:proofErr w:type="gramStart"/>
      <w:r w:rsidRPr="005257CA">
        <w:rPr>
          <w:rFonts w:ascii="Times New Roman" w:eastAsia="Times New Roman" w:hAnsi="Times New Roman" w:cs="Times New Roman"/>
          <w:b/>
          <w:bCs/>
          <w:sz w:val="24"/>
          <w:szCs w:val="24"/>
        </w:rPr>
        <w:t>  anterior</w:t>
      </w:r>
      <w:proofErr w:type="gramEnd"/>
      <w:r w:rsidRPr="005257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257CA">
        <w:rPr>
          <w:rFonts w:ascii="Times New Roman" w:eastAsia="Times New Roman" w:hAnsi="Times New Roman" w:cs="Times New Roman"/>
          <w:b/>
          <w:bCs/>
          <w:sz w:val="24"/>
          <w:szCs w:val="24"/>
        </w:rPr>
        <w:t>rezidentul</w:t>
      </w:r>
      <w:proofErr w:type="spellEnd"/>
      <w:r w:rsidRPr="005257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57CA">
        <w:rPr>
          <w:rFonts w:ascii="Times New Roman" w:eastAsia="Times New Roman" w:hAnsi="Times New Roman" w:cs="Times New Roman"/>
          <w:b/>
          <w:bCs/>
          <w:sz w:val="24"/>
          <w:szCs w:val="24"/>
        </w:rPr>
        <w:t>trebuie</w:t>
      </w:r>
      <w:proofErr w:type="spellEnd"/>
      <w:r w:rsidRPr="005257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57CA">
        <w:rPr>
          <w:rFonts w:ascii="Times New Roman" w:eastAsia="Times New Roman" w:hAnsi="Times New Roman" w:cs="Times New Roman"/>
          <w:b/>
          <w:bCs/>
          <w:sz w:val="24"/>
          <w:szCs w:val="24"/>
        </w:rPr>
        <w:t>să</w:t>
      </w:r>
      <w:proofErr w:type="spellEnd"/>
      <w:r w:rsidRPr="005257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57CA">
        <w:rPr>
          <w:rFonts w:ascii="Times New Roman" w:eastAsia="Times New Roman" w:hAnsi="Times New Roman" w:cs="Times New Roman"/>
          <w:b/>
          <w:bCs/>
          <w:sz w:val="24"/>
          <w:szCs w:val="24"/>
        </w:rPr>
        <w:t>opteze</w:t>
      </w:r>
      <w:proofErr w:type="spellEnd"/>
      <w:r w:rsidRPr="005257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57CA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5257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57CA">
        <w:rPr>
          <w:rFonts w:ascii="Times New Roman" w:eastAsia="Times New Roman" w:hAnsi="Times New Roman" w:cs="Times New Roman"/>
          <w:b/>
          <w:bCs/>
          <w:sz w:val="24"/>
          <w:szCs w:val="24"/>
        </w:rPr>
        <w:t>pregătirea</w:t>
      </w:r>
      <w:proofErr w:type="spellEnd"/>
      <w:r w:rsidRPr="005257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57CA">
        <w:rPr>
          <w:rFonts w:ascii="Times New Roman" w:eastAsia="Times New Roman" w:hAnsi="Times New Roman" w:cs="Times New Roman"/>
          <w:b/>
          <w:bCs/>
          <w:sz w:val="24"/>
          <w:szCs w:val="24"/>
        </w:rPr>
        <w:t>într</w:t>
      </w:r>
      <w:proofErr w:type="spellEnd"/>
      <w:r w:rsidRPr="005257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-o </w:t>
      </w:r>
      <w:proofErr w:type="spellStart"/>
      <w:r w:rsidRPr="005257CA">
        <w:rPr>
          <w:rFonts w:ascii="Times New Roman" w:eastAsia="Times New Roman" w:hAnsi="Times New Roman" w:cs="Times New Roman"/>
          <w:b/>
          <w:bCs/>
          <w:sz w:val="24"/>
          <w:szCs w:val="24"/>
        </w:rPr>
        <w:t>singură</w:t>
      </w:r>
      <w:proofErr w:type="spellEnd"/>
      <w:r w:rsidRPr="005257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57CA">
        <w:rPr>
          <w:rFonts w:ascii="Times New Roman" w:eastAsia="Times New Roman" w:hAnsi="Times New Roman" w:cs="Times New Roman"/>
          <w:b/>
          <w:bCs/>
          <w:sz w:val="24"/>
          <w:szCs w:val="24"/>
        </w:rPr>
        <w:t>specialitate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3253" w:rsidRPr="005257CA" w:rsidRDefault="001D3253" w:rsidP="001D3253">
      <w:pPr>
        <w:spacing w:before="100" w:beforeAutospacing="1" w:after="100" w:afterAutospacing="1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32A">
        <w:rPr>
          <w:rFonts w:ascii="Times New Roman" w:eastAsia="Times New Roman" w:hAnsi="Times New Roman" w:cs="Times New Roman"/>
          <w:color w:val="CC0099"/>
          <w:sz w:val="24"/>
          <w:szCs w:val="24"/>
        </w:rPr>
        <w:t xml:space="preserve">           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rezidentul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aflat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stare de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incompatibilitate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îşi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exprimă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opţiunea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iar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starea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incompatibilitate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continuă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existe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, se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consideră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drept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acesta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renunţat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calitatea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de 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rezident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dobândită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  anterior 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apariţiei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stării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  de 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incompatibilitate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acest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fapt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fiind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constatat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Ministerul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Sănătăţii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3253" w:rsidRPr="005257CA" w:rsidRDefault="001D3253" w:rsidP="001D3253">
      <w:pPr>
        <w:pStyle w:val="NormalWeb"/>
        <w:numPr>
          <w:ilvl w:val="0"/>
          <w:numId w:val="2"/>
        </w:numPr>
      </w:pPr>
      <w:hyperlink r:id="rId8" w:tooltip="cerere olografă conform model" w:history="1">
        <w:proofErr w:type="spellStart"/>
        <w:r w:rsidRPr="005257CA">
          <w:rPr>
            <w:rStyle w:val="Strong"/>
            <w:color w:val="0000FF"/>
            <w:u w:val="single"/>
          </w:rPr>
          <w:t>cerere</w:t>
        </w:r>
        <w:proofErr w:type="spellEnd"/>
        <w:r w:rsidRPr="005257CA">
          <w:rPr>
            <w:rStyle w:val="Strong"/>
            <w:color w:val="0000FF"/>
            <w:u w:val="single"/>
          </w:rPr>
          <w:t xml:space="preserve"> </w:t>
        </w:r>
        <w:proofErr w:type="spellStart"/>
        <w:r>
          <w:rPr>
            <w:rStyle w:val="Strong"/>
            <w:color w:val="0000FF"/>
            <w:u w:val="single"/>
          </w:rPr>
          <w:t>iesire</w:t>
        </w:r>
        <w:proofErr w:type="spellEnd"/>
        <w:r>
          <w:rPr>
            <w:rStyle w:val="Strong"/>
            <w:color w:val="0000FF"/>
            <w:u w:val="single"/>
          </w:rPr>
          <w:t xml:space="preserve"> din </w:t>
        </w:r>
        <w:proofErr w:type="spellStart"/>
        <w:r>
          <w:rPr>
            <w:rStyle w:val="Strong"/>
            <w:color w:val="0000FF"/>
            <w:u w:val="single"/>
          </w:rPr>
          <w:t>incompatibilitate</w:t>
        </w:r>
        <w:proofErr w:type="spellEnd"/>
        <w:r>
          <w:rPr>
            <w:rStyle w:val="Strong"/>
            <w:color w:val="0000FF"/>
            <w:u w:val="single"/>
          </w:rPr>
          <w:t xml:space="preserve"> </w:t>
        </w:r>
        <w:proofErr w:type="spellStart"/>
        <w:r w:rsidRPr="005257CA">
          <w:rPr>
            <w:rStyle w:val="Strong"/>
            <w:color w:val="0000FF"/>
            <w:u w:val="single"/>
          </w:rPr>
          <w:t>olografă</w:t>
        </w:r>
        <w:proofErr w:type="spellEnd"/>
        <w:r w:rsidRPr="005257CA">
          <w:rPr>
            <w:rStyle w:val="Strong"/>
            <w:color w:val="0000FF"/>
            <w:u w:val="single"/>
          </w:rPr>
          <w:t xml:space="preserve"> conform model</w:t>
        </w:r>
      </w:hyperlink>
      <w:r w:rsidRPr="005257CA">
        <w:br/>
      </w:r>
      <w:r w:rsidRPr="005257CA">
        <w:rPr>
          <w:rStyle w:val="Strong"/>
        </w:rPr>
        <w:t xml:space="preserve">la </w:t>
      </w:r>
      <w:proofErr w:type="spellStart"/>
      <w:r w:rsidRPr="005257CA">
        <w:rPr>
          <w:rStyle w:val="Strong"/>
        </w:rPr>
        <w:t>cerere</w:t>
      </w:r>
      <w:proofErr w:type="spellEnd"/>
      <w:r w:rsidRPr="005257CA">
        <w:rPr>
          <w:rStyle w:val="Strong"/>
        </w:rPr>
        <w:t xml:space="preserve"> se </w:t>
      </w:r>
      <w:proofErr w:type="spellStart"/>
      <w:r w:rsidRPr="005257CA">
        <w:rPr>
          <w:rStyle w:val="Strong"/>
        </w:rPr>
        <w:t>anexeaza</w:t>
      </w:r>
      <w:proofErr w:type="spellEnd"/>
      <w:r w:rsidRPr="005257CA">
        <w:rPr>
          <w:rStyle w:val="Strong"/>
        </w:rPr>
        <w:t xml:space="preserve"> </w:t>
      </w:r>
      <w:proofErr w:type="spellStart"/>
      <w:r w:rsidRPr="005257CA">
        <w:rPr>
          <w:rStyle w:val="Strong"/>
        </w:rPr>
        <w:t>si</w:t>
      </w:r>
      <w:proofErr w:type="spellEnd"/>
      <w:r w:rsidRPr="005257CA">
        <w:rPr>
          <w:rStyle w:val="Strong"/>
        </w:rPr>
        <w:t xml:space="preserve"> o </w:t>
      </w:r>
      <w:proofErr w:type="spellStart"/>
      <w:r w:rsidRPr="005257CA">
        <w:rPr>
          <w:rStyle w:val="Strong"/>
        </w:rPr>
        <w:t>copie</w:t>
      </w:r>
      <w:proofErr w:type="spellEnd"/>
      <w:r w:rsidRPr="005257CA">
        <w:rPr>
          <w:rStyle w:val="Strong"/>
        </w:rPr>
        <w:t xml:space="preserve"> act </w:t>
      </w:r>
      <w:proofErr w:type="spellStart"/>
      <w:r w:rsidRPr="005257CA">
        <w:rPr>
          <w:rStyle w:val="Strong"/>
        </w:rPr>
        <w:t>identitate</w:t>
      </w:r>
      <w:proofErr w:type="spellEnd"/>
      <w:r w:rsidRPr="005257CA">
        <w:rPr>
          <w:rStyle w:val="Strong"/>
        </w:rPr>
        <w:t xml:space="preserve"> (ci/bi </w:t>
      </w:r>
      <w:proofErr w:type="spellStart"/>
      <w:r w:rsidRPr="005257CA">
        <w:rPr>
          <w:rStyle w:val="Strong"/>
        </w:rPr>
        <w:t>sau</w:t>
      </w:r>
      <w:proofErr w:type="spellEnd"/>
      <w:r w:rsidRPr="005257CA">
        <w:rPr>
          <w:rStyle w:val="Strong"/>
        </w:rPr>
        <w:t xml:space="preserve"> </w:t>
      </w:r>
      <w:proofErr w:type="spellStart"/>
      <w:r w:rsidRPr="005257CA">
        <w:rPr>
          <w:rStyle w:val="Strong"/>
        </w:rPr>
        <w:t>pasaport</w:t>
      </w:r>
      <w:proofErr w:type="spellEnd"/>
      <w:r w:rsidRPr="005257CA">
        <w:rPr>
          <w:rStyle w:val="Strong"/>
        </w:rPr>
        <w:t xml:space="preserve"> </w:t>
      </w:r>
      <w:proofErr w:type="spellStart"/>
      <w:r w:rsidRPr="005257CA">
        <w:rPr>
          <w:rStyle w:val="Strong"/>
        </w:rPr>
        <w:t>în</w:t>
      </w:r>
      <w:proofErr w:type="spellEnd"/>
      <w:r w:rsidRPr="005257CA">
        <w:rPr>
          <w:rStyle w:val="Strong"/>
        </w:rPr>
        <w:t xml:space="preserve"> </w:t>
      </w:r>
      <w:proofErr w:type="spellStart"/>
      <w:r w:rsidRPr="005257CA">
        <w:rPr>
          <w:rStyle w:val="Strong"/>
        </w:rPr>
        <w:t>termen</w:t>
      </w:r>
      <w:proofErr w:type="spellEnd"/>
      <w:r w:rsidRPr="005257CA">
        <w:rPr>
          <w:rStyle w:val="Strong"/>
        </w:rPr>
        <w:t xml:space="preserve"> de </w:t>
      </w:r>
      <w:proofErr w:type="spellStart"/>
      <w:r w:rsidRPr="005257CA">
        <w:rPr>
          <w:rStyle w:val="Strong"/>
        </w:rPr>
        <w:t>valabilitate</w:t>
      </w:r>
      <w:proofErr w:type="spellEnd"/>
      <w:r w:rsidRPr="005257CA">
        <w:rPr>
          <w:rStyle w:val="Strong"/>
        </w:rPr>
        <w:t>)</w:t>
      </w:r>
    </w:p>
    <w:p w:rsidR="001D3253" w:rsidRPr="005A432A" w:rsidRDefault="001D3253" w:rsidP="001D3253">
      <w:pPr>
        <w:spacing w:before="100" w:beforeAutospacing="1" w:after="100" w:afterAutospacing="1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7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 </w:t>
      </w:r>
      <w:proofErr w:type="spellStart"/>
      <w:proofErr w:type="gramStart"/>
      <w:r w:rsidRPr="005A432A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pregătirii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rezidenţiat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medicii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rezidenţi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nu au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acces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forme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învăţământ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postuniversitar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medical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uman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specialitate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D3253" w:rsidRDefault="001D3253" w:rsidP="00A93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D86" w:rsidRPr="004A3D78" w:rsidRDefault="00DE0056" w:rsidP="00A93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432A">
        <w:rPr>
          <w:rFonts w:ascii="Times New Roman" w:eastAsia="Times New Roman" w:hAnsi="Times New Roman" w:cs="Times New Roman"/>
          <w:sz w:val="24"/>
          <w:szCs w:val="24"/>
        </w:rPr>
        <w:t>Informaţii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suplimentare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referitoare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rezidenţiat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se pot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obţine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Biroul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resurse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umane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Direcţiei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Sănătate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7CA">
        <w:rPr>
          <w:rFonts w:ascii="Times New Roman" w:eastAsia="Times New Roman" w:hAnsi="Times New Roman" w:cs="Times New Roman"/>
          <w:sz w:val="24"/>
          <w:szCs w:val="24"/>
        </w:rPr>
        <w:t>Timi</w:t>
      </w:r>
      <w:r w:rsidRPr="005A432A">
        <w:rPr>
          <w:rFonts w:ascii="Times New Roman" w:eastAsia="Times New Roman" w:hAnsi="Times New Roman" w:cs="Times New Roman"/>
          <w:sz w:val="24"/>
          <w:szCs w:val="24"/>
        </w:rPr>
        <w:t>ş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A432A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5A432A">
        <w:rPr>
          <w:rFonts w:ascii="Times New Roman" w:eastAsia="Times New Roman" w:hAnsi="Times New Roman" w:cs="Times New Roman"/>
          <w:sz w:val="24"/>
          <w:szCs w:val="24"/>
        </w:rPr>
        <w:t xml:space="preserve"> 02</w:t>
      </w:r>
      <w:r w:rsidRPr="005257CA">
        <w:rPr>
          <w:rFonts w:ascii="Times New Roman" w:eastAsia="Times New Roman" w:hAnsi="Times New Roman" w:cs="Times New Roman"/>
          <w:sz w:val="24"/>
          <w:szCs w:val="24"/>
        </w:rPr>
        <w:t>56</w:t>
      </w:r>
      <w:r w:rsidRPr="005A432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257CA">
        <w:rPr>
          <w:rFonts w:ascii="Times New Roman" w:eastAsia="Times New Roman" w:hAnsi="Times New Roman" w:cs="Times New Roman"/>
          <w:sz w:val="24"/>
          <w:szCs w:val="24"/>
        </w:rPr>
        <w:t xml:space="preserve">494680 </w:t>
      </w:r>
      <w:proofErr w:type="spellStart"/>
      <w:r w:rsidRPr="005257CA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5257CA">
        <w:rPr>
          <w:rFonts w:ascii="Times New Roman" w:eastAsia="Times New Roman" w:hAnsi="Times New Roman" w:cs="Times New Roman"/>
          <w:sz w:val="24"/>
          <w:szCs w:val="24"/>
        </w:rPr>
        <w:t xml:space="preserve"> 113</w:t>
      </w:r>
      <w:r w:rsidRPr="005A432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sectPr w:rsidR="00961D86" w:rsidRPr="004A3D78" w:rsidSect="004A3D78">
      <w:pgSz w:w="12240" w:h="15840"/>
      <w:pgMar w:top="1440" w:right="1021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78BA"/>
    <w:multiLevelType w:val="hybridMultilevel"/>
    <w:tmpl w:val="A2482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D37E4"/>
    <w:multiLevelType w:val="multilevel"/>
    <w:tmpl w:val="E7402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Roman"/>
        <w:lvlText w:val="%1."/>
        <w:lvlJc w:val="righ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2A"/>
    <w:rsid w:val="001D3253"/>
    <w:rsid w:val="004A3D78"/>
    <w:rsid w:val="00521139"/>
    <w:rsid w:val="005257CA"/>
    <w:rsid w:val="005A432A"/>
    <w:rsid w:val="00961D86"/>
    <w:rsid w:val="00A936E5"/>
    <w:rsid w:val="00BE7574"/>
    <w:rsid w:val="00DE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4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43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A432A"/>
    <w:rPr>
      <w:b/>
      <w:bCs/>
    </w:rPr>
  </w:style>
  <w:style w:type="paragraph" w:styleId="NormalWeb">
    <w:name w:val="Normal (Web)"/>
    <w:basedOn w:val="Normal"/>
    <w:uiPriority w:val="99"/>
    <w:unhideWhenUsed/>
    <w:rsid w:val="005A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A43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4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43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A432A"/>
    <w:rPr>
      <w:b/>
      <w:bCs/>
    </w:rPr>
  </w:style>
  <w:style w:type="paragraph" w:styleId="NormalWeb">
    <w:name w:val="Normal (Web)"/>
    <w:basedOn w:val="Normal"/>
    <w:uiPriority w:val="99"/>
    <w:unhideWhenUsed/>
    <w:rsid w:val="005A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A43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ptimis.ro/resurse-umane/medici-rezidenti/data_files/content/files/cerere-iesire-starea-de-incompatibilitate_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sptimis.ro/resurse-umane/medici-rezidenti/data_files/content/files/angajament-de-plata-151120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ptimis.ro/resurse-umane/medici-rezidenti/data_files/content/files/afisat-specialitatile-durata-si-spitalul-platitor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cuzmici</dc:creator>
  <cp:keywords/>
  <dc:description/>
  <cp:lastModifiedBy>cuzmici</cp:lastModifiedBy>
  <cp:revision>5</cp:revision>
  <dcterms:created xsi:type="dcterms:W3CDTF">2016-06-03T19:52:00Z</dcterms:created>
  <dcterms:modified xsi:type="dcterms:W3CDTF">2016-06-03T20:39:00Z</dcterms:modified>
</cp:coreProperties>
</file>