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374" w:rsidRPr="004F5374" w:rsidRDefault="004F5374" w:rsidP="004F5374">
      <w:pPr>
        <w:spacing w:after="0" w:line="240" w:lineRule="auto"/>
        <w:jc w:val="center"/>
        <w:rPr>
          <w:rFonts w:ascii="Times New Roman" w:eastAsia="Times New Roman" w:hAnsi="Times New Roman" w:cs="Times New Roman"/>
          <w:b/>
          <w:sz w:val="24"/>
          <w:szCs w:val="24"/>
          <w:u w:val="single"/>
        </w:rPr>
      </w:pPr>
      <w:bookmarkStart w:id="0" w:name="_GoBack"/>
      <w:bookmarkEnd w:id="0"/>
    </w:p>
    <w:p w:rsidR="004F5374" w:rsidRPr="004F5374" w:rsidRDefault="004F5374" w:rsidP="004F5374">
      <w:pPr>
        <w:spacing w:after="0" w:line="240" w:lineRule="auto"/>
        <w:jc w:val="right"/>
        <w:rPr>
          <w:rFonts w:ascii="Times New Roman" w:eastAsia="Times New Roman" w:hAnsi="Times New Roman" w:cs="Times New Roman"/>
          <w:b/>
          <w:sz w:val="24"/>
          <w:szCs w:val="24"/>
        </w:rPr>
      </w:pPr>
      <w:r w:rsidRPr="004F5374">
        <w:rPr>
          <w:rFonts w:ascii="Times New Roman" w:eastAsia="Times New Roman" w:hAnsi="Times New Roman" w:cs="Times New Roman"/>
          <w:b/>
          <w:sz w:val="24"/>
          <w:szCs w:val="24"/>
        </w:rPr>
        <w:t xml:space="preserve">ANEXA  </w:t>
      </w:r>
    </w:p>
    <w:p w:rsidR="004F5374" w:rsidRPr="004F5374" w:rsidRDefault="004F5374" w:rsidP="004F5374">
      <w:pPr>
        <w:spacing w:after="0" w:line="240" w:lineRule="auto"/>
        <w:jc w:val="center"/>
        <w:rPr>
          <w:rFonts w:ascii="Times New Roman" w:eastAsia="Times New Roman" w:hAnsi="Times New Roman" w:cs="Times New Roman"/>
          <w:b/>
          <w:sz w:val="24"/>
          <w:szCs w:val="24"/>
        </w:rPr>
      </w:pPr>
      <w:r w:rsidRPr="004F5374">
        <w:rPr>
          <w:rFonts w:ascii="Times New Roman" w:eastAsia="Times New Roman" w:hAnsi="Times New Roman" w:cs="Times New Roman"/>
          <w:b/>
          <w:sz w:val="24"/>
          <w:szCs w:val="24"/>
        </w:rPr>
        <w:t xml:space="preserve">  METODOLOGIA</w:t>
      </w:r>
    </w:p>
    <w:p w:rsidR="004F5374" w:rsidRPr="004F5374" w:rsidRDefault="004F5374" w:rsidP="004F5374">
      <w:pPr>
        <w:spacing w:after="0" w:line="240" w:lineRule="auto"/>
        <w:jc w:val="center"/>
        <w:rPr>
          <w:rFonts w:ascii="Times New Roman" w:eastAsia="Times New Roman" w:hAnsi="Times New Roman" w:cs="Times New Roman"/>
          <w:b/>
          <w:sz w:val="24"/>
          <w:szCs w:val="24"/>
        </w:rPr>
      </w:pPr>
    </w:p>
    <w:p w:rsidR="004F5374" w:rsidRPr="004F5374" w:rsidRDefault="004F5374" w:rsidP="004F5374">
      <w:pPr>
        <w:spacing w:after="0" w:line="240" w:lineRule="auto"/>
        <w:ind w:left="360" w:firstLine="720"/>
        <w:jc w:val="center"/>
        <w:rPr>
          <w:rFonts w:ascii="Times New Roman" w:eastAsia="Times New Roman" w:hAnsi="Times New Roman" w:cs="Times New Roman"/>
          <w:b/>
          <w:sz w:val="24"/>
          <w:szCs w:val="24"/>
        </w:rPr>
      </w:pPr>
      <w:r w:rsidRPr="004F5374">
        <w:rPr>
          <w:rFonts w:ascii="Times New Roman" w:eastAsia="Times New Roman" w:hAnsi="Times New Roman" w:cs="Times New Roman"/>
          <w:b/>
          <w:sz w:val="24"/>
          <w:szCs w:val="24"/>
        </w:rPr>
        <w:t>cadru privind desfășurarea probelor examenului de obținere a titlului de medic specialist în specialitatea Anestezie și terapie intensivă</w:t>
      </w:r>
    </w:p>
    <w:p w:rsidR="004F5374" w:rsidRPr="004F5374" w:rsidRDefault="004F5374" w:rsidP="004F5374">
      <w:pPr>
        <w:spacing w:after="0" w:line="240" w:lineRule="auto"/>
        <w:ind w:left="360" w:firstLine="720"/>
        <w:jc w:val="both"/>
        <w:rPr>
          <w:rFonts w:ascii="Times New Roman" w:eastAsia="Times New Roman" w:hAnsi="Times New Roman" w:cs="Times New Roman"/>
          <w:sz w:val="24"/>
          <w:szCs w:val="24"/>
        </w:rPr>
      </w:pPr>
    </w:p>
    <w:p w:rsidR="004F5374" w:rsidRPr="004F5374" w:rsidRDefault="004F5374" w:rsidP="004F5374">
      <w:pPr>
        <w:spacing w:after="0" w:line="240" w:lineRule="auto"/>
        <w:ind w:left="360" w:firstLine="349"/>
        <w:jc w:val="both"/>
        <w:rPr>
          <w:rFonts w:ascii="Times New Roman" w:eastAsia="Times New Roman" w:hAnsi="Times New Roman" w:cs="Times New Roman"/>
          <w:sz w:val="24"/>
          <w:szCs w:val="24"/>
          <w:lang w:val="it-IT"/>
        </w:rPr>
      </w:pPr>
      <w:r w:rsidRPr="004F5374">
        <w:rPr>
          <w:rFonts w:ascii="Times New Roman" w:eastAsia="Times New Roman" w:hAnsi="Times New Roman" w:cs="Times New Roman"/>
          <w:sz w:val="24"/>
          <w:szCs w:val="24"/>
          <w:lang w:val="it-IT"/>
        </w:rPr>
        <w:t xml:space="preserve">    Ministerul Sănătăţii organizează anual în trimestrul 3 al anului, o sesiune de examen pentru obţinerea titlului de calificare specialist, proba scrisă a examenului fiind susținută concomitent/simultan cu examenul organizat anual de Comitetul de examene al Societății Europene de Anestezie (ESA), în vederea obținerii Diplomei Europene în Anestezie partea I (EDA partea I), testele probei scrise la cele două examene fiind identice.</w:t>
      </w:r>
    </w:p>
    <w:p w:rsidR="004F5374" w:rsidRPr="004F5374" w:rsidRDefault="004F5374" w:rsidP="004F5374">
      <w:pPr>
        <w:spacing w:after="0" w:line="240" w:lineRule="auto"/>
        <w:ind w:left="360" w:firstLine="720"/>
        <w:jc w:val="both"/>
        <w:rPr>
          <w:rFonts w:ascii="Times New Roman" w:eastAsia="Times New Roman" w:hAnsi="Times New Roman" w:cs="Arial"/>
          <w:color w:val="000000"/>
          <w:sz w:val="24"/>
          <w:szCs w:val="24"/>
        </w:rPr>
      </w:pPr>
      <w:r w:rsidRPr="004F5374">
        <w:rPr>
          <w:rFonts w:ascii="Times New Roman" w:eastAsia="Times New Roman" w:hAnsi="Times New Roman" w:cs="Arial"/>
          <w:color w:val="000000"/>
          <w:sz w:val="24"/>
          <w:szCs w:val="24"/>
        </w:rPr>
        <w:t>Sesiunea de examen este organizată</w:t>
      </w:r>
      <w:r w:rsidRPr="004F5374">
        <w:rPr>
          <w:rFonts w:ascii="Times New Roman" w:eastAsia="Times New Roman" w:hAnsi="Times New Roman" w:cs="Times New Roman"/>
          <w:color w:val="000000"/>
          <w:sz w:val="24"/>
          <w:szCs w:val="24"/>
          <w:lang w:eastAsia="ro-RO"/>
        </w:rPr>
        <w:t xml:space="preserve"> </w:t>
      </w:r>
      <w:r w:rsidRPr="004F5374">
        <w:rPr>
          <w:rFonts w:ascii="Times New Roman" w:eastAsia="Times New Roman" w:hAnsi="Times New Roman" w:cs="Arial"/>
          <w:color w:val="000000"/>
          <w:sz w:val="24"/>
          <w:szCs w:val="24"/>
        </w:rPr>
        <w:t xml:space="preserve">în baza prevederilor Protocolului  privind adoptarea oficială a Examenului pentru Diploma Europeană în Anestezie partea I (EDA partea I) în România, nr. A.V. 463/14.10.2009, a Ordonanței Guvernului nr.18/2009 privind organizarea </w:t>
      </w:r>
      <w:proofErr w:type="spellStart"/>
      <w:r w:rsidRPr="004F5374">
        <w:rPr>
          <w:rFonts w:ascii="Times New Roman" w:eastAsia="Times New Roman" w:hAnsi="Times New Roman" w:cs="Arial"/>
          <w:color w:val="000000"/>
          <w:sz w:val="24"/>
          <w:szCs w:val="24"/>
        </w:rPr>
        <w:t>şi</w:t>
      </w:r>
      <w:proofErr w:type="spellEnd"/>
      <w:r w:rsidRPr="004F5374">
        <w:rPr>
          <w:rFonts w:ascii="Times New Roman" w:eastAsia="Times New Roman" w:hAnsi="Times New Roman" w:cs="Arial"/>
          <w:color w:val="000000"/>
          <w:sz w:val="24"/>
          <w:szCs w:val="24"/>
        </w:rPr>
        <w:t xml:space="preserve"> </w:t>
      </w:r>
      <w:proofErr w:type="spellStart"/>
      <w:r w:rsidRPr="004F5374">
        <w:rPr>
          <w:rFonts w:ascii="Times New Roman" w:eastAsia="Times New Roman" w:hAnsi="Times New Roman" w:cs="Arial"/>
          <w:color w:val="000000"/>
          <w:sz w:val="24"/>
          <w:szCs w:val="24"/>
        </w:rPr>
        <w:t>finanţarea</w:t>
      </w:r>
      <w:proofErr w:type="spellEnd"/>
      <w:r w:rsidRPr="004F5374">
        <w:rPr>
          <w:rFonts w:ascii="Times New Roman" w:eastAsia="Times New Roman" w:hAnsi="Times New Roman" w:cs="Arial"/>
          <w:color w:val="000000"/>
          <w:sz w:val="24"/>
          <w:szCs w:val="24"/>
        </w:rPr>
        <w:t xml:space="preserve"> rezidențiatului, aprobată prin Legea nr. 103/2012, cu modificările și completările ulterioare și  a ordinului comun al Ministrului Sănătății Publice </w:t>
      </w:r>
      <w:proofErr w:type="spellStart"/>
      <w:r w:rsidRPr="004F5374">
        <w:rPr>
          <w:rFonts w:ascii="Times New Roman" w:eastAsia="Times New Roman" w:hAnsi="Times New Roman" w:cs="Arial"/>
          <w:color w:val="000000"/>
          <w:sz w:val="24"/>
          <w:szCs w:val="24"/>
        </w:rPr>
        <w:t>şi</w:t>
      </w:r>
      <w:proofErr w:type="spellEnd"/>
      <w:r w:rsidRPr="004F5374">
        <w:rPr>
          <w:rFonts w:ascii="Times New Roman" w:eastAsia="Times New Roman" w:hAnsi="Times New Roman" w:cs="Arial"/>
          <w:color w:val="000000"/>
          <w:sz w:val="24"/>
          <w:szCs w:val="24"/>
        </w:rPr>
        <w:t xml:space="preserve"> al  Ministrului Educației, Cercetării și Tineretului nr. 1141/1386/2007 privind modul de efectuare a pregătirii prin </w:t>
      </w:r>
      <w:proofErr w:type="spellStart"/>
      <w:r w:rsidRPr="004F5374">
        <w:rPr>
          <w:rFonts w:ascii="Times New Roman" w:eastAsia="Times New Roman" w:hAnsi="Times New Roman" w:cs="Arial"/>
          <w:color w:val="000000"/>
          <w:sz w:val="24"/>
          <w:szCs w:val="24"/>
        </w:rPr>
        <w:t>rezidenţiat</w:t>
      </w:r>
      <w:proofErr w:type="spellEnd"/>
      <w:r w:rsidRPr="004F5374">
        <w:rPr>
          <w:rFonts w:ascii="Times New Roman" w:eastAsia="Times New Roman" w:hAnsi="Times New Roman" w:cs="Arial"/>
          <w:color w:val="000000"/>
          <w:sz w:val="24"/>
          <w:szCs w:val="24"/>
        </w:rPr>
        <w:t xml:space="preserve"> în </w:t>
      </w:r>
      <w:proofErr w:type="spellStart"/>
      <w:r w:rsidRPr="004F5374">
        <w:rPr>
          <w:rFonts w:ascii="Times New Roman" w:eastAsia="Times New Roman" w:hAnsi="Times New Roman" w:cs="Arial"/>
          <w:color w:val="000000"/>
          <w:sz w:val="24"/>
          <w:szCs w:val="24"/>
        </w:rPr>
        <w:t>specialităţile</w:t>
      </w:r>
      <w:proofErr w:type="spellEnd"/>
      <w:r w:rsidRPr="004F5374">
        <w:rPr>
          <w:rFonts w:ascii="Times New Roman" w:eastAsia="Times New Roman" w:hAnsi="Times New Roman" w:cs="Arial"/>
          <w:color w:val="000000"/>
          <w:sz w:val="24"/>
          <w:szCs w:val="24"/>
        </w:rPr>
        <w:t xml:space="preserve"> prevăzute de Nomenclatorul </w:t>
      </w:r>
      <w:proofErr w:type="spellStart"/>
      <w:r w:rsidRPr="004F5374">
        <w:rPr>
          <w:rFonts w:ascii="Times New Roman" w:eastAsia="Times New Roman" w:hAnsi="Times New Roman" w:cs="Arial"/>
          <w:color w:val="000000"/>
          <w:sz w:val="24"/>
          <w:szCs w:val="24"/>
        </w:rPr>
        <w:t>specialităţilor</w:t>
      </w:r>
      <w:proofErr w:type="spellEnd"/>
      <w:r w:rsidRPr="004F5374">
        <w:rPr>
          <w:rFonts w:ascii="Times New Roman" w:eastAsia="Times New Roman" w:hAnsi="Times New Roman" w:cs="Arial"/>
          <w:color w:val="000000"/>
          <w:sz w:val="24"/>
          <w:szCs w:val="24"/>
        </w:rPr>
        <w:t xml:space="preserve"> medicale, </w:t>
      </w:r>
      <w:proofErr w:type="spellStart"/>
      <w:r w:rsidRPr="004F5374">
        <w:rPr>
          <w:rFonts w:ascii="Times New Roman" w:eastAsia="Times New Roman" w:hAnsi="Times New Roman" w:cs="Arial"/>
          <w:color w:val="000000"/>
          <w:sz w:val="24"/>
          <w:szCs w:val="24"/>
        </w:rPr>
        <w:t>medico</w:t>
      </w:r>
      <w:proofErr w:type="spellEnd"/>
      <w:r w:rsidRPr="004F5374">
        <w:rPr>
          <w:rFonts w:ascii="Times New Roman" w:eastAsia="Times New Roman" w:hAnsi="Times New Roman" w:cs="Arial"/>
          <w:color w:val="000000"/>
          <w:sz w:val="24"/>
          <w:szCs w:val="24"/>
        </w:rPr>
        <w:t xml:space="preserve">-dentare </w:t>
      </w:r>
      <w:proofErr w:type="spellStart"/>
      <w:r w:rsidRPr="004F5374">
        <w:rPr>
          <w:rFonts w:ascii="Times New Roman" w:eastAsia="Times New Roman" w:hAnsi="Times New Roman" w:cs="Arial"/>
          <w:color w:val="000000"/>
          <w:sz w:val="24"/>
          <w:szCs w:val="24"/>
        </w:rPr>
        <w:t>şi</w:t>
      </w:r>
      <w:proofErr w:type="spellEnd"/>
      <w:r w:rsidRPr="004F5374">
        <w:rPr>
          <w:rFonts w:ascii="Times New Roman" w:eastAsia="Times New Roman" w:hAnsi="Times New Roman" w:cs="Arial"/>
          <w:color w:val="000000"/>
          <w:sz w:val="24"/>
          <w:szCs w:val="24"/>
        </w:rPr>
        <w:t xml:space="preserve"> farmaceutice pentru </w:t>
      </w:r>
      <w:proofErr w:type="spellStart"/>
      <w:r w:rsidRPr="004F5374">
        <w:rPr>
          <w:rFonts w:ascii="Times New Roman" w:eastAsia="Times New Roman" w:hAnsi="Times New Roman" w:cs="Arial"/>
          <w:color w:val="000000"/>
          <w:sz w:val="24"/>
          <w:szCs w:val="24"/>
        </w:rPr>
        <w:t>reţeaua</w:t>
      </w:r>
      <w:proofErr w:type="spellEnd"/>
      <w:r w:rsidRPr="004F5374">
        <w:rPr>
          <w:rFonts w:ascii="Times New Roman" w:eastAsia="Times New Roman" w:hAnsi="Times New Roman" w:cs="Arial"/>
          <w:color w:val="000000"/>
          <w:sz w:val="24"/>
          <w:szCs w:val="24"/>
        </w:rPr>
        <w:t xml:space="preserve"> de </w:t>
      </w:r>
      <w:proofErr w:type="spellStart"/>
      <w:r w:rsidRPr="004F5374">
        <w:rPr>
          <w:rFonts w:ascii="Times New Roman" w:eastAsia="Times New Roman" w:hAnsi="Times New Roman" w:cs="Arial"/>
          <w:color w:val="000000"/>
          <w:sz w:val="24"/>
          <w:szCs w:val="24"/>
        </w:rPr>
        <w:t>asistenţă</w:t>
      </w:r>
      <w:proofErr w:type="spellEnd"/>
      <w:r w:rsidRPr="004F5374">
        <w:rPr>
          <w:rFonts w:ascii="Times New Roman" w:eastAsia="Times New Roman" w:hAnsi="Times New Roman" w:cs="Arial"/>
          <w:color w:val="000000"/>
          <w:sz w:val="24"/>
          <w:szCs w:val="24"/>
        </w:rPr>
        <w:t xml:space="preserve"> medicală, cu modificările și completările ulterioare.</w:t>
      </w:r>
    </w:p>
    <w:p w:rsidR="004F5374" w:rsidRPr="004F5374" w:rsidRDefault="004F5374" w:rsidP="004F5374">
      <w:pPr>
        <w:spacing w:after="0" w:line="240" w:lineRule="auto"/>
        <w:ind w:left="360" w:firstLine="720"/>
        <w:jc w:val="both"/>
        <w:rPr>
          <w:rFonts w:ascii="Times New Roman" w:eastAsia="Times New Roman" w:hAnsi="Times New Roman" w:cs="Arial"/>
          <w:color w:val="000000"/>
          <w:sz w:val="24"/>
          <w:szCs w:val="24"/>
        </w:rPr>
      </w:pPr>
    </w:p>
    <w:p w:rsidR="004F5374" w:rsidRPr="004F5374" w:rsidRDefault="004F5374" w:rsidP="004F5374">
      <w:pPr>
        <w:spacing w:after="0" w:line="240" w:lineRule="auto"/>
        <w:ind w:left="1429"/>
        <w:contextualSpacing/>
        <w:jc w:val="center"/>
        <w:rPr>
          <w:rFonts w:ascii="Times New Roman" w:eastAsia="Calibri" w:hAnsi="Times New Roman" w:cs="Times New Roman"/>
          <w:b/>
          <w:sz w:val="24"/>
          <w:szCs w:val="24"/>
          <w:lang w:val="it-IT"/>
        </w:rPr>
      </w:pPr>
      <w:r w:rsidRPr="004F5374">
        <w:rPr>
          <w:rFonts w:ascii="Times New Roman" w:eastAsia="Calibri" w:hAnsi="Times New Roman" w:cs="Times New Roman"/>
          <w:b/>
          <w:sz w:val="24"/>
          <w:szCs w:val="24"/>
          <w:lang w:val="it-IT"/>
        </w:rPr>
        <w:t>I. DISPOZIȚII GENERALE</w:t>
      </w:r>
    </w:p>
    <w:p w:rsidR="004F5374" w:rsidRPr="004F5374" w:rsidRDefault="004F5374" w:rsidP="004F5374">
      <w:pPr>
        <w:spacing w:after="0" w:line="240" w:lineRule="auto"/>
        <w:ind w:left="360" w:firstLine="720"/>
        <w:jc w:val="both"/>
        <w:rPr>
          <w:rFonts w:ascii="Times New Roman" w:eastAsia="Times New Roman" w:hAnsi="Times New Roman" w:cs="Times New Roman"/>
          <w:sz w:val="24"/>
          <w:szCs w:val="24"/>
        </w:rPr>
      </w:pPr>
    </w:p>
    <w:p w:rsidR="004F5374" w:rsidRPr="004F5374" w:rsidRDefault="004F5374" w:rsidP="004F5374">
      <w:pPr>
        <w:spacing w:after="0" w:line="240" w:lineRule="auto"/>
        <w:ind w:left="360" w:firstLine="349"/>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1 Examenul constă dintr-o probă scrisă, organizată simultan cu examenul EDA, constând din 120 de întrebări cu răspunsuri multiple la alegere urmată de probele clinice și proba practică, prevăzute de tematica valabilă, aprobate pentru această specialitate, fiecare probă în parte fiind eliminatorie, dacă nu se </w:t>
      </w:r>
      <w:proofErr w:type="spellStart"/>
      <w:r w:rsidRPr="004F5374">
        <w:rPr>
          <w:rFonts w:ascii="Times New Roman" w:eastAsia="Times New Roman" w:hAnsi="Times New Roman" w:cs="Times New Roman"/>
          <w:sz w:val="24"/>
          <w:szCs w:val="24"/>
        </w:rPr>
        <w:t>obţine</w:t>
      </w:r>
      <w:proofErr w:type="spellEnd"/>
      <w:r w:rsidRPr="004F5374">
        <w:rPr>
          <w:rFonts w:ascii="Times New Roman" w:eastAsia="Times New Roman" w:hAnsi="Times New Roman" w:cs="Times New Roman"/>
          <w:sz w:val="24"/>
          <w:szCs w:val="24"/>
        </w:rPr>
        <w:t xml:space="preserve"> punctajul minim </w:t>
      </w:r>
      <w:proofErr w:type="spellStart"/>
      <w:r w:rsidRPr="004F5374">
        <w:rPr>
          <w:rFonts w:ascii="Times New Roman" w:eastAsia="Times New Roman" w:hAnsi="Times New Roman" w:cs="Times New Roman"/>
          <w:sz w:val="24"/>
          <w:szCs w:val="24"/>
        </w:rPr>
        <w:t>naţional</w:t>
      </w:r>
      <w:proofErr w:type="spellEnd"/>
      <w:r w:rsidRPr="004F5374">
        <w:rPr>
          <w:rFonts w:ascii="Times New Roman" w:eastAsia="Times New Roman" w:hAnsi="Times New Roman" w:cs="Times New Roman"/>
          <w:sz w:val="24"/>
          <w:szCs w:val="24"/>
        </w:rPr>
        <w:t xml:space="preserve"> de promovare echivalent notei 7.00 la proba scrisă, respectiv nota 7.00 la probele  clinice/practice.</w:t>
      </w:r>
    </w:p>
    <w:p w:rsidR="004F5374" w:rsidRPr="004F5374" w:rsidRDefault="004F5374" w:rsidP="004F5374">
      <w:pPr>
        <w:spacing w:after="0" w:line="240" w:lineRule="auto"/>
        <w:ind w:left="360" w:firstLine="349"/>
        <w:jc w:val="both"/>
        <w:rPr>
          <w:rFonts w:ascii="Times New Roman" w:eastAsia="Times New Roman" w:hAnsi="Times New Roman" w:cs="Times New Roman"/>
          <w:sz w:val="24"/>
          <w:szCs w:val="24"/>
        </w:rPr>
      </w:pPr>
      <w:r w:rsidRPr="004F5374">
        <w:rPr>
          <w:rFonts w:ascii="Times New Roman" w:eastAsia="Times New Roman" w:hAnsi="Times New Roman" w:cs="Times New Roman"/>
          <w:b/>
          <w:sz w:val="24"/>
          <w:szCs w:val="24"/>
        </w:rPr>
        <w:t>Art. 2</w:t>
      </w:r>
      <w:r w:rsidRPr="004F5374">
        <w:rPr>
          <w:rFonts w:ascii="Times New Roman" w:eastAsia="Times New Roman" w:hAnsi="Times New Roman" w:cs="Times New Roman"/>
          <w:sz w:val="24"/>
          <w:szCs w:val="24"/>
        </w:rPr>
        <w:t xml:space="preserve"> </w:t>
      </w:r>
      <w:r w:rsidRPr="004F5374">
        <w:rPr>
          <w:rFonts w:ascii="Times New Roman" w:eastAsia="Times New Roman" w:hAnsi="Times New Roman" w:cs="Times New Roman"/>
          <w:b/>
          <w:sz w:val="24"/>
          <w:szCs w:val="24"/>
        </w:rPr>
        <w:t>Media minimă de promovare a examenului este 7.00</w:t>
      </w:r>
    </w:p>
    <w:p w:rsidR="004F5374" w:rsidRPr="004F5374" w:rsidRDefault="004F5374" w:rsidP="004F5374">
      <w:pPr>
        <w:spacing w:after="0" w:line="240" w:lineRule="auto"/>
        <w:ind w:left="360" w:firstLine="349"/>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Art. 3 Proba scrisă a examenului se organizează în centrul universitar București, fiind asigurată de o Comisie  Națională de Examen pentru proba scrisă, propusă de Societatea Română de Anestezie și Terapie Intensivă (SRATI) și aprobată de Ministerul Sănătății.</w:t>
      </w:r>
    </w:p>
    <w:p w:rsidR="004F5374" w:rsidRPr="004F5374" w:rsidRDefault="004F5374" w:rsidP="004F5374">
      <w:pPr>
        <w:spacing w:after="0" w:line="240" w:lineRule="auto"/>
        <w:ind w:left="360" w:firstLine="349"/>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4  Organizarea probei scrise a acestui examen și transmiterea către Ministerul Sănătății a rezultatelor obținute de candidați la proba scrisă, precum și stabilirea punctajului minim național de promovare, echivalent notei 7.00, sunt responsabilitatea Societății Române de Anestezie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Terapie Intensivă (SRATI).</w:t>
      </w:r>
    </w:p>
    <w:p w:rsidR="004F5374" w:rsidRPr="004F5374" w:rsidRDefault="004F5374" w:rsidP="004F5374">
      <w:pPr>
        <w:spacing w:after="0" w:line="240" w:lineRule="auto"/>
        <w:ind w:left="360" w:firstLine="349"/>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5 Probele clinice și proba practică, prevăzute de tematica aprobată pentru această specialitate, se vor susține ulterior primirii rezultatelor obținute de candidați la proba scrisă, și se desfășoară în clinici de specialitate acreditate pentru formarea specialiștilor în specialitatea ATI, din centrele universitare București, Cluj-Napoca, Iași, Târgu Mureș și Timișoara, în prezența unor comisii de examen pentru probele clinice și practice, propuse de Societatea Română de Anestezie și Terapie Intensivă (SRATI). </w:t>
      </w:r>
    </w:p>
    <w:p w:rsidR="004F5374" w:rsidRPr="004F5374" w:rsidRDefault="004F5374" w:rsidP="004F5374">
      <w:pPr>
        <w:spacing w:after="0" w:line="240" w:lineRule="auto"/>
        <w:ind w:left="360" w:firstLine="349"/>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Art. 6 Comisia  Națională de Examen pentru proba scrisă  și comisiile de examen pentru probele clinice și practice, alcătuite din cadre didactice ale catedrelor de profil din centrele universitare București, Cluj-Napoca, Iași, Târgu Mureș și Timișoara,  sunt transmise Ministerului Sănătății de către Societatea Română de ATI, la propunerea instituțiilor de învățământ superior medical uman acreditate, avizate de Comisia de specialitate a Ministerului Sănătății, de colegiul profesional și aprobate prin Ordin al ministrului sănătății.</w:t>
      </w:r>
    </w:p>
    <w:p w:rsidR="004F5374" w:rsidRPr="004F5374" w:rsidRDefault="004F5374" w:rsidP="004F5374">
      <w:pPr>
        <w:spacing w:after="0" w:line="240" w:lineRule="auto"/>
        <w:ind w:left="360" w:firstLine="349"/>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lastRenderedPageBreak/>
        <w:t xml:space="preserve"> Art. 7 Nu pot face parte din comisiile de examinare persoanele care se înrudesc până la gradul patru cu vreunul din candidații care urmează să susțină examen cu respectiva comisie, caz în care, membrii titulari ai comisiei propuse, vor fi înlocuiți cu membrii supleanți.</w:t>
      </w:r>
    </w:p>
    <w:p w:rsidR="004F5374" w:rsidRPr="004F5374" w:rsidRDefault="004F5374" w:rsidP="004F5374">
      <w:pPr>
        <w:spacing w:after="0" w:line="240" w:lineRule="auto"/>
        <w:ind w:left="360" w:firstLine="600"/>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Art. 8 Membrii supleanți</w:t>
      </w:r>
      <w:r w:rsidRPr="004F5374">
        <w:rPr>
          <w:rFonts w:ascii="Times New Roman" w:eastAsia="Times New Roman" w:hAnsi="Times New Roman" w:cs="Times New Roman"/>
          <w:b/>
          <w:sz w:val="24"/>
          <w:szCs w:val="24"/>
          <w:lang w:val="it-IT"/>
        </w:rPr>
        <w:t xml:space="preserve"> </w:t>
      </w:r>
      <w:r w:rsidRPr="004F5374">
        <w:rPr>
          <w:rFonts w:ascii="Times New Roman" w:eastAsia="Times New Roman" w:hAnsi="Times New Roman" w:cs="Times New Roman"/>
          <w:sz w:val="24"/>
          <w:szCs w:val="24"/>
          <w:lang w:val="it-IT"/>
        </w:rPr>
        <w:t>vor deveni membrii ai comisiei cu drepturi depline în situaţia în care unul din membrii desemnaţi se va afla în incompatibilitate sau indisponibilitate de participare la examen.</w:t>
      </w:r>
    </w:p>
    <w:p w:rsidR="004F5374" w:rsidRPr="004F5374" w:rsidRDefault="004F5374" w:rsidP="004F5374">
      <w:pPr>
        <w:spacing w:after="0" w:line="240" w:lineRule="auto"/>
        <w:ind w:left="360" w:firstLine="600"/>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9 Repartiția candidaților pentru susținerea probelor clinice și practice, va fi dispusă de Ministerul Sănătății, în conformitate cu prevederile art. 15 din Ordonanța Guvernului nr.18/2009 privind organizarea și finanțarea rezidențiatului, cu modificările și completările ulterioare, precum și pe cele ale alin. (3) al art. 34 din Ordinul comun al MSP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MECT nr. 1141/1386/2007 privind modul de efectuare a pregătirii prin </w:t>
      </w:r>
      <w:proofErr w:type="spellStart"/>
      <w:r w:rsidRPr="004F5374">
        <w:rPr>
          <w:rFonts w:ascii="Times New Roman" w:eastAsia="Times New Roman" w:hAnsi="Times New Roman" w:cs="Times New Roman"/>
          <w:sz w:val="24"/>
          <w:szCs w:val="24"/>
        </w:rPr>
        <w:t>rezidenţiat</w:t>
      </w:r>
      <w:proofErr w:type="spellEnd"/>
      <w:r w:rsidRPr="004F5374">
        <w:rPr>
          <w:rFonts w:ascii="Times New Roman" w:eastAsia="Times New Roman" w:hAnsi="Times New Roman" w:cs="Times New Roman"/>
          <w:sz w:val="24"/>
          <w:szCs w:val="24"/>
        </w:rPr>
        <w:t xml:space="preserve"> în </w:t>
      </w:r>
      <w:proofErr w:type="spellStart"/>
      <w:r w:rsidRPr="004F5374">
        <w:rPr>
          <w:rFonts w:ascii="Times New Roman" w:eastAsia="Times New Roman" w:hAnsi="Times New Roman" w:cs="Times New Roman"/>
          <w:sz w:val="24"/>
          <w:szCs w:val="24"/>
        </w:rPr>
        <w:t>specialităţile</w:t>
      </w:r>
      <w:proofErr w:type="spellEnd"/>
      <w:r w:rsidRPr="004F5374">
        <w:rPr>
          <w:rFonts w:ascii="Times New Roman" w:eastAsia="Times New Roman" w:hAnsi="Times New Roman" w:cs="Times New Roman"/>
          <w:sz w:val="24"/>
          <w:szCs w:val="24"/>
        </w:rPr>
        <w:t xml:space="preserve"> prevăzute de Nomenclatorul </w:t>
      </w:r>
      <w:proofErr w:type="spellStart"/>
      <w:r w:rsidRPr="004F5374">
        <w:rPr>
          <w:rFonts w:ascii="Times New Roman" w:eastAsia="Times New Roman" w:hAnsi="Times New Roman" w:cs="Times New Roman"/>
          <w:sz w:val="24"/>
          <w:szCs w:val="24"/>
        </w:rPr>
        <w:t>specialităţilor</w:t>
      </w:r>
      <w:proofErr w:type="spellEnd"/>
      <w:r w:rsidRPr="004F5374">
        <w:rPr>
          <w:rFonts w:ascii="Times New Roman" w:eastAsia="Times New Roman" w:hAnsi="Times New Roman" w:cs="Times New Roman"/>
          <w:sz w:val="24"/>
          <w:szCs w:val="24"/>
        </w:rPr>
        <w:t xml:space="preserve"> medicale, </w:t>
      </w:r>
      <w:proofErr w:type="spellStart"/>
      <w:r w:rsidRPr="004F5374">
        <w:rPr>
          <w:rFonts w:ascii="Times New Roman" w:eastAsia="Times New Roman" w:hAnsi="Times New Roman" w:cs="Times New Roman"/>
          <w:sz w:val="24"/>
          <w:szCs w:val="24"/>
        </w:rPr>
        <w:t>medico</w:t>
      </w:r>
      <w:proofErr w:type="spellEnd"/>
      <w:r w:rsidRPr="004F5374">
        <w:rPr>
          <w:rFonts w:ascii="Times New Roman" w:eastAsia="Times New Roman" w:hAnsi="Times New Roman" w:cs="Times New Roman"/>
          <w:sz w:val="24"/>
          <w:szCs w:val="24"/>
        </w:rPr>
        <w:t xml:space="preserve">-dentare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farmaceutice pentru </w:t>
      </w:r>
      <w:proofErr w:type="spellStart"/>
      <w:r w:rsidRPr="004F5374">
        <w:rPr>
          <w:rFonts w:ascii="Times New Roman" w:eastAsia="Times New Roman" w:hAnsi="Times New Roman" w:cs="Times New Roman"/>
          <w:sz w:val="24"/>
          <w:szCs w:val="24"/>
        </w:rPr>
        <w:t>reţeaua</w:t>
      </w:r>
      <w:proofErr w:type="spellEnd"/>
      <w:r w:rsidRPr="004F5374">
        <w:rPr>
          <w:rFonts w:ascii="Times New Roman" w:eastAsia="Times New Roman" w:hAnsi="Times New Roman" w:cs="Times New Roman"/>
          <w:sz w:val="24"/>
          <w:szCs w:val="24"/>
        </w:rPr>
        <w:t xml:space="preserve"> de </w:t>
      </w:r>
      <w:proofErr w:type="spellStart"/>
      <w:r w:rsidRPr="004F5374">
        <w:rPr>
          <w:rFonts w:ascii="Times New Roman" w:eastAsia="Times New Roman" w:hAnsi="Times New Roman" w:cs="Times New Roman"/>
          <w:sz w:val="24"/>
          <w:szCs w:val="24"/>
        </w:rPr>
        <w:t>asistenţă</w:t>
      </w:r>
      <w:proofErr w:type="spellEnd"/>
      <w:r w:rsidRPr="004F5374">
        <w:rPr>
          <w:rFonts w:ascii="Times New Roman" w:eastAsia="Times New Roman" w:hAnsi="Times New Roman" w:cs="Times New Roman"/>
          <w:sz w:val="24"/>
          <w:szCs w:val="24"/>
        </w:rPr>
        <w:t xml:space="preserve"> medicală, cu modificările și completările ulterioare</w:t>
      </w:r>
      <w:r w:rsidRPr="004F5374">
        <w:rPr>
          <w:rFonts w:ascii="Arial" w:eastAsia="Times New Roman" w:hAnsi="Arial" w:cs="Arial"/>
          <w:color w:val="000000"/>
          <w:sz w:val="18"/>
          <w:szCs w:val="18"/>
        </w:rPr>
        <w:tab/>
      </w:r>
    </w:p>
    <w:p w:rsidR="004F5374" w:rsidRPr="004F5374" w:rsidRDefault="004F5374" w:rsidP="004F5374">
      <w:pPr>
        <w:spacing w:after="0" w:line="240" w:lineRule="auto"/>
        <w:ind w:left="360" w:firstLine="600"/>
        <w:jc w:val="both"/>
        <w:rPr>
          <w:rFonts w:ascii="Times New Roman" w:eastAsia="Times New Roman" w:hAnsi="Times New Roman" w:cs="Times New Roman"/>
          <w:b/>
          <w:sz w:val="24"/>
          <w:szCs w:val="24"/>
        </w:rPr>
      </w:pPr>
      <w:r w:rsidRPr="004F5374">
        <w:rPr>
          <w:rFonts w:ascii="Times New Roman" w:eastAsia="Times New Roman" w:hAnsi="Times New Roman" w:cs="Times New Roman"/>
          <w:b/>
          <w:sz w:val="24"/>
          <w:szCs w:val="24"/>
        </w:rPr>
        <w:t>Art. 10</w:t>
      </w:r>
      <w:r w:rsidRPr="004F5374">
        <w:rPr>
          <w:rFonts w:ascii="Times New Roman" w:eastAsia="Times New Roman" w:hAnsi="Times New Roman" w:cs="Times New Roman"/>
          <w:sz w:val="24"/>
          <w:szCs w:val="24"/>
        </w:rPr>
        <w:t xml:space="preserve"> </w:t>
      </w:r>
      <w:r w:rsidRPr="004F5374">
        <w:rPr>
          <w:rFonts w:ascii="Times New Roman" w:eastAsia="Times New Roman" w:hAnsi="Times New Roman" w:cs="Times New Roman"/>
          <w:b/>
          <w:sz w:val="24"/>
          <w:szCs w:val="24"/>
        </w:rPr>
        <w:t>Candidații vor susține probele de examen cu comisia la care au fost repartizați de către Ministerul Sănătății.</w:t>
      </w:r>
    </w:p>
    <w:p w:rsidR="004F5374" w:rsidRPr="004F5374" w:rsidRDefault="004F5374" w:rsidP="004F5374">
      <w:pPr>
        <w:spacing w:after="0" w:line="240" w:lineRule="auto"/>
        <w:ind w:left="360" w:firstLine="600"/>
        <w:jc w:val="both"/>
        <w:rPr>
          <w:rFonts w:ascii="Times New Roman" w:eastAsia="Times New Roman" w:hAnsi="Times New Roman" w:cs="Times New Roman"/>
          <w:b/>
          <w:sz w:val="24"/>
          <w:szCs w:val="24"/>
        </w:rPr>
      </w:pPr>
      <w:r w:rsidRPr="004F5374">
        <w:rPr>
          <w:rFonts w:ascii="Times New Roman" w:eastAsia="Times New Roman" w:hAnsi="Times New Roman" w:cs="Times New Roman"/>
          <w:b/>
          <w:sz w:val="24"/>
          <w:szCs w:val="24"/>
        </w:rPr>
        <w:t>Art. 11</w:t>
      </w:r>
      <w:r w:rsidRPr="004F5374">
        <w:rPr>
          <w:rFonts w:ascii="Times New Roman" w:eastAsia="Times New Roman" w:hAnsi="Times New Roman" w:cs="Times New Roman"/>
          <w:sz w:val="24"/>
          <w:szCs w:val="24"/>
        </w:rPr>
        <w:t xml:space="preserve"> </w:t>
      </w:r>
      <w:r w:rsidRPr="004F5374">
        <w:rPr>
          <w:rFonts w:ascii="Times New Roman" w:eastAsia="Times New Roman" w:hAnsi="Times New Roman" w:cs="Times New Roman"/>
          <w:b/>
          <w:sz w:val="24"/>
          <w:szCs w:val="24"/>
        </w:rPr>
        <w:t xml:space="preserve">Formularea subiectelor la probele clinice și practice, ca număr și conținut, pornind de la cuprinsul tematicii valabile, stabilirea abilităților/cerințelor/cunoștințelor minim necesare pentru obținerea notei 7.00, precum </w:t>
      </w:r>
      <w:proofErr w:type="spellStart"/>
      <w:r w:rsidRPr="004F5374">
        <w:rPr>
          <w:rFonts w:ascii="Times New Roman" w:eastAsia="Times New Roman" w:hAnsi="Times New Roman" w:cs="Times New Roman"/>
          <w:b/>
          <w:sz w:val="24"/>
          <w:szCs w:val="24"/>
        </w:rPr>
        <w:t>şi</w:t>
      </w:r>
      <w:proofErr w:type="spellEnd"/>
      <w:r w:rsidRPr="004F5374">
        <w:rPr>
          <w:rFonts w:ascii="Times New Roman" w:eastAsia="Times New Roman" w:hAnsi="Times New Roman" w:cs="Times New Roman"/>
          <w:b/>
          <w:sz w:val="24"/>
          <w:szCs w:val="24"/>
        </w:rPr>
        <w:t xml:space="preserve"> întreaga responsabilitate asupra desfășurării probelor examenului </w:t>
      </w:r>
      <w:proofErr w:type="spellStart"/>
      <w:r w:rsidRPr="004F5374">
        <w:rPr>
          <w:rFonts w:ascii="Times New Roman" w:eastAsia="Times New Roman" w:hAnsi="Times New Roman" w:cs="Times New Roman"/>
          <w:b/>
          <w:sz w:val="24"/>
          <w:szCs w:val="24"/>
        </w:rPr>
        <w:t>şi</w:t>
      </w:r>
      <w:proofErr w:type="spellEnd"/>
      <w:r w:rsidRPr="004F5374">
        <w:rPr>
          <w:rFonts w:ascii="Times New Roman" w:eastAsia="Times New Roman" w:hAnsi="Times New Roman" w:cs="Times New Roman"/>
          <w:b/>
          <w:sz w:val="24"/>
          <w:szCs w:val="24"/>
        </w:rPr>
        <w:t xml:space="preserve"> a evaluării candidaților, revine comisiei de examen aprobată pentru centrul universitar respectiv. </w:t>
      </w:r>
    </w:p>
    <w:p w:rsidR="004F5374" w:rsidRPr="004F5374" w:rsidRDefault="004F5374" w:rsidP="004F5374">
      <w:pPr>
        <w:spacing w:after="0" w:line="240" w:lineRule="auto"/>
        <w:ind w:left="360" w:firstLine="600"/>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 </w:t>
      </w:r>
      <w:r w:rsidRPr="004F5374">
        <w:rPr>
          <w:rFonts w:ascii="Times New Roman" w:eastAsia="Times New Roman" w:hAnsi="Times New Roman" w:cs="Times New Roman"/>
          <w:b/>
          <w:sz w:val="24"/>
          <w:szCs w:val="24"/>
        </w:rPr>
        <w:t>Art. 12</w:t>
      </w:r>
      <w:r w:rsidRPr="004F5374">
        <w:rPr>
          <w:rFonts w:ascii="Times New Roman" w:eastAsia="Times New Roman" w:hAnsi="Times New Roman" w:cs="Times New Roman"/>
          <w:sz w:val="24"/>
          <w:szCs w:val="24"/>
        </w:rPr>
        <w:t xml:space="preserve"> Examenul de obținere a titlului de medic specialist în specialitatea Anestezie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terapie intensivă debutează cu proba scrisă, susținută simultan cu examenul EDA organizat la nivel european. </w:t>
      </w:r>
    </w:p>
    <w:p w:rsidR="004F5374" w:rsidRPr="004F5374" w:rsidRDefault="004F5374" w:rsidP="004F5374">
      <w:pPr>
        <w:spacing w:after="0" w:line="240" w:lineRule="auto"/>
        <w:ind w:left="360" w:firstLine="600"/>
        <w:jc w:val="both"/>
        <w:rPr>
          <w:rFonts w:ascii="Times New Roman" w:eastAsia="Times New Roman" w:hAnsi="Times New Roman" w:cs="Times New Roman"/>
          <w:b/>
          <w:sz w:val="24"/>
          <w:szCs w:val="24"/>
        </w:rPr>
      </w:pPr>
      <w:r w:rsidRPr="004F5374">
        <w:rPr>
          <w:rFonts w:ascii="Times New Roman" w:eastAsia="Times New Roman" w:hAnsi="Times New Roman" w:cs="Times New Roman"/>
          <w:b/>
          <w:sz w:val="24"/>
          <w:szCs w:val="24"/>
        </w:rPr>
        <w:t>Art. 13</w:t>
      </w:r>
      <w:r w:rsidRPr="004F5374">
        <w:rPr>
          <w:rFonts w:ascii="Times New Roman" w:eastAsia="Times New Roman" w:hAnsi="Times New Roman" w:cs="Times New Roman"/>
          <w:sz w:val="24"/>
          <w:szCs w:val="24"/>
        </w:rPr>
        <w:t xml:space="preserve"> </w:t>
      </w:r>
      <w:r w:rsidRPr="004F5374">
        <w:rPr>
          <w:rFonts w:ascii="Times New Roman" w:eastAsia="Times New Roman" w:hAnsi="Times New Roman" w:cs="Times New Roman"/>
          <w:b/>
          <w:sz w:val="24"/>
          <w:szCs w:val="24"/>
        </w:rPr>
        <w:t>Toate probele examenului se vor susține în limba română.</w:t>
      </w:r>
    </w:p>
    <w:p w:rsidR="004F5374" w:rsidRPr="004F5374" w:rsidRDefault="004F5374" w:rsidP="004F5374">
      <w:pPr>
        <w:spacing w:after="0" w:line="240" w:lineRule="auto"/>
        <w:ind w:firstLine="1134"/>
        <w:jc w:val="both"/>
        <w:rPr>
          <w:rFonts w:ascii="Times New Roman" w:eastAsia="Times New Roman" w:hAnsi="Times New Roman" w:cs="Times New Roman"/>
          <w:sz w:val="24"/>
          <w:szCs w:val="24"/>
        </w:rPr>
      </w:pPr>
    </w:p>
    <w:p w:rsidR="004F5374" w:rsidRPr="004F5374" w:rsidRDefault="004F5374" w:rsidP="004F5374">
      <w:pPr>
        <w:spacing w:after="0" w:line="240" w:lineRule="auto"/>
        <w:ind w:left="1429"/>
        <w:contextualSpacing/>
        <w:jc w:val="center"/>
        <w:rPr>
          <w:rFonts w:ascii="Times New Roman" w:eastAsia="Calibri" w:hAnsi="Times New Roman" w:cs="Times New Roman"/>
          <w:b/>
          <w:sz w:val="24"/>
          <w:szCs w:val="24"/>
        </w:rPr>
      </w:pPr>
      <w:r w:rsidRPr="004F5374">
        <w:rPr>
          <w:rFonts w:ascii="Times New Roman" w:eastAsia="Calibri" w:hAnsi="Times New Roman" w:cs="Times New Roman"/>
          <w:b/>
          <w:sz w:val="24"/>
          <w:szCs w:val="24"/>
          <w:lang w:eastAsia="ro-RO"/>
        </w:rPr>
        <w:t>II. DESFĂȘURAREA PROBELOR EXAMENULUI</w:t>
      </w:r>
    </w:p>
    <w:p w:rsidR="004F5374" w:rsidRPr="004F5374" w:rsidRDefault="004F5374" w:rsidP="004F5374">
      <w:pPr>
        <w:spacing w:after="0" w:line="240" w:lineRule="auto"/>
        <w:ind w:left="1429"/>
        <w:contextualSpacing/>
        <w:jc w:val="both"/>
        <w:rPr>
          <w:rFonts w:ascii="Times New Roman" w:eastAsia="Calibri" w:hAnsi="Times New Roman" w:cs="Times New Roman"/>
          <w:b/>
          <w:sz w:val="24"/>
          <w:szCs w:val="24"/>
        </w:rPr>
      </w:pPr>
    </w:p>
    <w:p w:rsidR="004F5374" w:rsidRPr="004F5374" w:rsidRDefault="004F5374" w:rsidP="004F5374">
      <w:pPr>
        <w:numPr>
          <w:ilvl w:val="0"/>
          <w:numId w:val="1"/>
        </w:numPr>
        <w:spacing w:after="0" w:line="240" w:lineRule="auto"/>
        <w:contextualSpacing/>
        <w:jc w:val="center"/>
        <w:rPr>
          <w:rFonts w:ascii="Times New Roman" w:eastAsia="Calibri" w:hAnsi="Times New Roman" w:cs="Times New Roman"/>
          <w:b/>
          <w:sz w:val="24"/>
          <w:szCs w:val="24"/>
        </w:rPr>
      </w:pPr>
      <w:r w:rsidRPr="004F5374">
        <w:rPr>
          <w:rFonts w:ascii="Times New Roman" w:eastAsia="Calibri" w:hAnsi="Times New Roman" w:cs="Times New Roman"/>
          <w:b/>
          <w:sz w:val="24"/>
          <w:szCs w:val="24"/>
        </w:rPr>
        <w:t>PROBA SCRISĂ</w:t>
      </w:r>
    </w:p>
    <w:p w:rsidR="004F5374" w:rsidRPr="004F5374" w:rsidRDefault="004F5374" w:rsidP="004F5374">
      <w:pPr>
        <w:spacing w:after="0" w:line="240" w:lineRule="auto"/>
        <w:ind w:left="1789"/>
        <w:contextualSpacing/>
        <w:jc w:val="center"/>
        <w:rPr>
          <w:rFonts w:ascii="Times New Roman" w:eastAsia="Calibri" w:hAnsi="Times New Roman" w:cs="Times New Roman"/>
          <w:b/>
          <w:sz w:val="24"/>
          <w:szCs w:val="24"/>
        </w:rPr>
      </w:pP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t xml:space="preserve">Art. 14 Proba scrisă a examenului se </w:t>
      </w:r>
      <w:proofErr w:type="spellStart"/>
      <w:r w:rsidRPr="004F5374">
        <w:rPr>
          <w:rFonts w:ascii="Times New Roman" w:eastAsia="Times New Roman" w:hAnsi="Times New Roman" w:cs="Times New Roman"/>
          <w:sz w:val="24"/>
          <w:szCs w:val="24"/>
        </w:rPr>
        <w:t>susţine</w:t>
      </w:r>
      <w:proofErr w:type="spellEnd"/>
      <w:r w:rsidRPr="004F5374">
        <w:rPr>
          <w:rFonts w:ascii="Times New Roman" w:eastAsia="Times New Roman" w:hAnsi="Times New Roman" w:cs="Times New Roman"/>
          <w:sz w:val="24"/>
          <w:szCs w:val="24"/>
        </w:rPr>
        <w:t xml:space="preserve"> simultan cu examenul European Diploma of </w:t>
      </w:r>
      <w:proofErr w:type="spellStart"/>
      <w:r w:rsidRPr="004F5374">
        <w:rPr>
          <w:rFonts w:ascii="Times New Roman" w:eastAsia="Times New Roman" w:hAnsi="Times New Roman" w:cs="Times New Roman"/>
          <w:sz w:val="24"/>
          <w:szCs w:val="24"/>
        </w:rPr>
        <w:t>Anaesthesiology</w:t>
      </w:r>
      <w:proofErr w:type="spellEnd"/>
      <w:r w:rsidRPr="004F5374">
        <w:rPr>
          <w:rFonts w:ascii="Times New Roman" w:eastAsia="Times New Roman" w:hAnsi="Times New Roman" w:cs="Times New Roman"/>
          <w:sz w:val="24"/>
          <w:szCs w:val="24"/>
        </w:rPr>
        <w:t xml:space="preserve"> (EDA). Organizarea probei scrise și transmiterea rezultatelor obținute de candidați la proba scrisă, sunt în totalitate responsabilitatea Societății Române de Anestezie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Terapie Intensivă (SRATI).</w:t>
      </w: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t xml:space="preserve">Art. 15 Chestionarul de examen va fi oferit </w:t>
      </w:r>
      <w:proofErr w:type="spellStart"/>
      <w:r w:rsidRPr="004F5374">
        <w:rPr>
          <w:rFonts w:ascii="Times New Roman" w:eastAsia="Times New Roman" w:hAnsi="Times New Roman" w:cs="Times New Roman"/>
          <w:sz w:val="24"/>
          <w:szCs w:val="24"/>
        </w:rPr>
        <w:t>candidaţilor</w:t>
      </w:r>
      <w:proofErr w:type="spellEnd"/>
      <w:r w:rsidRPr="004F5374">
        <w:rPr>
          <w:rFonts w:ascii="Times New Roman" w:eastAsia="Times New Roman" w:hAnsi="Times New Roman" w:cs="Times New Roman"/>
          <w:sz w:val="24"/>
          <w:szCs w:val="24"/>
        </w:rPr>
        <w:t xml:space="preserve"> în limba română alături de versiunea în limba engleză, proba cuprinzând două teste, testul A respectiv testul B, fiecare fiind alcătuite din câte 60 de întrebări cu răspunsuri multiple la alegere. Fiecare test are timp de rezolvare 2 ore, cu o pauză de o oră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30 de minute între ele.</w:t>
      </w: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t xml:space="preserve">Art. 16 </w:t>
      </w:r>
      <w:proofErr w:type="spellStart"/>
      <w:r w:rsidRPr="004F5374">
        <w:rPr>
          <w:rFonts w:ascii="Times New Roman" w:eastAsia="Times New Roman" w:hAnsi="Times New Roman" w:cs="Times New Roman"/>
          <w:sz w:val="24"/>
          <w:szCs w:val="24"/>
        </w:rPr>
        <w:t>Obţinerea</w:t>
      </w:r>
      <w:proofErr w:type="spellEnd"/>
      <w:r w:rsidRPr="004F5374">
        <w:rPr>
          <w:rFonts w:ascii="Times New Roman" w:eastAsia="Times New Roman" w:hAnsi="Times New Roman" w:cs="Times New Roman"/>
          <w:sz w:val="24"/>
          <w:szCs w:val="24"/>
        </w:rPr>
        <w:t xml:space="preserve"> la proba scrisă a punctajului minim </w:t>
      </w:r>
      <w:proofErr w:type="spellStart"/>
      <w:r w:rsidRPr="004F5374">
        <w:rPr>
          <w:rFonts w:ascii="Times New Roman" w:eastAsia="Times New Roman" w:hAnsi="Times New Roman" w:cs="Times New Roman"/>
          <w:sz w:val="24"/>
          <w:szCs w:val="24"/>
        </w:rPr>
        <w:t>naţional</w:t>
      </w:r>
      <w:proofErr w:type="spellEnd"/>
      <w:r w:rsidRPr="004F5374">
        <w:rPr>
          <w:rFonts w:ascii="Times New Roman" w:eastAsia="Times New Roman" w:hAnsi="Times New Roman" w:cs="Times New Roman"/>
          <w:sz w:val="24"/>
          <w:szCs w:val="24"/>
        </w:rPr>
        <w:t xml:space="preserve"> de promovare, este un criteriu indispensabil pentru </w:t>
      </w:r>
      <w:proofErr w:type="spellStart"/>
      <w:r w:rsidRPr="004F5374">
        <w:rPr>
          <w:rFonts w:ascii="Times New Roman" w:eastAsia="Times New Roman" w:hAnsi="Times New Roman" w:cs="Times New Roman"/>
          <w:sz w:val="24"/>
          <w:szCs w:val="24"/>
        </w:rPr>
        <w:t>obţinerea</w:t>
      </w:r>
      <w:proofErr w:type="spellEnd"/>
      <w:r w:rsidRPr="004F5374">
        <w:rPr>
          <w:rFonts w:ascii="Times New Roman" w:eastAsia="Times New Roman" w:hAnsi="Times New Roman" w:cs="Times New Roman"/>
          <w:sz w:val="24"/>
          <w:szCs w:val="24"/>
        </w:rPr>
        <w:t xml:space="preserve"> titlului de medic specialist în specialitatea Anestezie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Terapie Intensivă, indiferent de notele </w:t>
      </w:r>
      <w:proofErr w:type="spellStart"/>
      <w:r w:rsidRPr="004F5374">
        <w:rPr>
          <w:rFonts w:ascii="Times New Roman" w:eastAsia="Times New Roman" w:hAnsi="Times New Roman" w:cs="Times New Roman"/>
          <w:sz w:val="24"/>
          <w:szCs w:val="24"/>
        </w:rPr>
        <w:t>obţinute</w:t>
      </w:r>
      <w:proofErr w:type="spellEnd"/>
      <w:r w:rsidRPr="004F5374">
        <w:rPr>
          <w:rFonts w:ascii="Times New Roman" w:eastAsia="Times New Roman" w:hAnsi="Times New Roman" w:cs="Times New Roman"/>
          <w:sz w:val="24"/>
          <w:szCs w:val="24"/>
        </w:rPr>
        <w:t xml:space="preserve"> la probele clinice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practice.</w:t>
      </w: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t xml:space="preserve">Art. 17 </w:t>
      </w:r>
      <w:r w:rsidRPr="004F5374">
        <w:rPr>
          <w:rFonts w:ascii="Times New Roman" w:eastAsia="Times New Roman" w:hAnsi="Times New Roman" w:cs="Arial"/>
          <w:sz w:val="24"/>
          <w:szCs w:val="24"/>
        </w:rPr>
        <w:t xml:space="preserve">Candidații se vor legitima la accesul în sală cu actul de identitate valabil, </w:t>
      </w:r>
      <w:r w:rsidRPr="004F5374">
        <w:rPr>
          <w:rFonts w:ascii="Times New Roman" w:eastAsia="Times New Roman" w:hAnsi="Times New Roman" w:cs="Times New Roman"/>
          <w:sz w:val="24"/>
          <w:szCs w:val="24"/>
        </w:rPr>
        <w:t xml:space="preserve">iar secretarul comisiei va nota candidații </w:t>
      </w:r>
      <w:proofErr w:type="spellStart"/>
      <w:r w:rsidRPr="004F5374">
        <w:rPr>
          <w:rFonts w:ascii="Times New Roman" w:eastAsia="Times New Roman" w:hAnsi="Times New Roman" w:cs="Times New Roman"/>
          <w:sz w:val="24"/>
          <w:szCs w:val="24"/>
        </w:rPr>
        <w:t>absenţi</w:t>
      </w:r>
      <w:proofErr w:type="spellEnd"/>
      <w:r w:rsidRPr="004F5374">
        <w:rPr>
          <w:rFonts w:ascii="Times New Roman" w:eastAsia="Times New Roman" w:hAnsi="Times New Roman" w:cs="Times New Roman"/>
          <w:sz w:val="24"/>
          <w:szCs w:val="24"/>
        </w:rPr>
        <w:t xml:space="preserve">. În cazul în care există </w:t>
      </w:r>
      <w:proofErr w:type="spellStart"/>
      <w:r w:rsidRPr="004F5374">
        <w:rPr>
          <w:rFonts w:ascii="Times New Roman" w:eastAsia="Times New Roman" w:hAnsi="Times New Roman" w:cs="Times New Roman"/>
          <w:sz w:val="24"/>
          <w:szCs w:val="24"/>
        </w:rPr>
        <w:t>diferenţe</w:t>
      </w:r>
      <w:proofErr w:type="spellEnd"/>
      <w:r w:rsidRPr="004F5374">
        <w:rPr>
          <w:rFonts w:ascii="Times New Roman" w:eastAsia="Times New Roman" w:hAnsi="Times New Roman" w:cs="Times New Roman"/>
          <w:sz w:val="24"/>
          <w:szCs w:val="24"/>
        </w:rPr>
        <w:t>/</w:t>
      </w:r>
      <w:proofErr w:type="spellStart"/>
      <w:r w:rsidRPr="004F5374">
        <w:rPr>
          <w:rFonts w:ascii="Times New Roman" w:eastAsia="Times New Roman" w:hAnsi="Times New Roman" w:cs="Times New Roman"/>
          <w:sz w:val="24"/>
          <w:szCs w:val="24"/>
        </w:rPr>
        <w:t>greşeli</w:t>
      </w:r>
      <w:proofErr w:type="spellEnd"/>
      <w:r w:rsidRPr="004F5374">
        <w:rPr>
          <w:rFonts w:ascii="Times New Roman" w:eastAsia="Times New Roman" w:hAnsi="Times New Roman" w:cs="Times New Roman"/>
          <w:sz w:val="24"/>
          <w:szCs w:val="24"/>
        </w:rPr>
        <w:t xml:space="preserve"> de dactilografiere a numelor </w:t>
      </w:r>
      <w:proofErr w:type="spellStart"/>
      <w:r w:rsidRPr="004F5374">
        <w:rPr>
          <w:rFonts w:ascii="Times New Roman" w:eastAsia="Times New Roman" w:hAnsi="Times New Roman" w:cs="Times New Roman"/>
          <w:sz w:val="24"/>
          <w:szCs w:val="24"/>
        </w:rPr>
        <w:t>candidaţilor</w:t>
      </w:r>
      <w:proofErr w:type="spellEnd"/>
      <w:r w:rsidRPr="004F5374">
        <w:rPr>
          <w:rFonts w:ascii="Times New Roman" w:eastAsia="Times New Roman" w:hAnsi="Times New Roman" w:cs="Times New Roman"/>
          <w:sz w:val="24"/>
          <w:szCs w:val="24"/>
        </w:rPr>
        <w:t xml:space="preserve"> între listele transmise de Ministerul Sănătății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numele corect din actul de identitate al candidatului, inclusiv la diacritice, candidatul va lăsa comisiei o copie a actului de identitate, care se va </w:t>
      </w:r>
      <w:proofErr w:type="spellStart"/>
      <w:r w:rsidRPr="004F5374">
        <w:rPr>
          <w:rFonts w:ascii="Times New Roman" w:eastAsia="Times New Roman" w:hAnsi="Times New Roman" w:cs="Times New Roman"/>
          <w:sz w:val="24"/>
          <w:szCs w:val="24"/>
        </w:rPr>
        <w:t>ataşa</w:t>
      </w:r>
      <w:proofErr w:type="spellEnd"/>
      <w:r w:rsidRPr="004F5374">
        <w:rPr>
          <w:rFonts w:ascii="Times New Roman" w:eastAsia="Times New Roman" w:hAnsi="Times New Roman" w:cs="Times New Roman"/>
          <w:sz w:val="24"/>
          <w:szCs w:val="24"/>
        </w:rPr>
        <w:t xml:space="preserve">  cataloagelor transmise Ministerului Sănătății. Cataloagele definitive se vor întocmi cu numele corect al candidatului.</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lastRenderedPageBreak/>
        <w:t xml:space="preserve">Art. 18 </w:t>
      </w:r>
      <w:proofErr w:type="spellStart"/>
      <w:r w:rsidRPr="004F5374">
        <w:rPr>
          <w:rFonts w:ascii="Times New Roman" w:eastAsia="Times New Roman" w:hAnsi="Times New Roman" w:cs="Times New Roman"/>
          <w:sz w:val="24"/>
          <w:szCs w:val="24"/>
        </w:rPr>
        <w:t>Aşezarea</w:t>
      </w:r>
      <w:proofErr w:type="spellEnd"/>
      <w:r w:rsidRPr="004F5374">
        <w:rPr>
          <w:rFonts w:ascii="Times New Roman" w:eastAsia="Times New Roman" w:hAnsi="Times New Roman" w:cs="Times New Roman"/>
          <w:sz w:val="24"/>
          <w:szCs w:val="24"/>
        </w:rPr>
        <w:t xml:space="preserve"> </w:t>
      </w:r>
      <w:proofErr w:type="spellStart"/>
      <w:r w:rsidRPr="004F5374">
        <w:rPr>
          <w:rFonts w:ascii="Times New Roman" w:eastAsia="Times New Roman" w:hAnsi="Times New Roman" w:cs="Times New Roman"/>
          <w:sz w:val="24"/>
          <w:szCs w:val="24"/>
        </w:rPr>
        <w:t>candidaţilor</w:t>
      </w:r>
      <w:proofErr w:type="spellEnd"/>
      <w:r w:rsidRPr="004F5374">
        <w:rPr>
          <w:rFonts w:ascii="Times New Roman" w:eastAsia="Times New Roman" w:hAnsi="Times New Roman" w:cs="Times New Roman"/>
          <w:sz w:val="24"/>
          <w:szCs w:val="24"/>
        </w:rPr>
        <w:t xml:space="preserve"> se va face astfel încât să fie asigurată </w:t>
      </w:r>
      <w:proofErr w:type="spellStart"/>
      <w:r w:rsidRPr="004F5374">
        <w:rPr>
          <w:rFonts w:ascii="Times New Roman" w:eastAsia="Times New Roman" w:hAnsi="Times New Roman" w:cs="Times New Roman"/>
          <w:sz w:val="24"/>
          <w:szCs w:val="24"/>
        </w:rPr>
        <w:t>aşezarea</w:t>
      </w:r>
      <w:proofErr w:type="spellEnd"/>
      <w:r w:rsidRPr="004F5374">
        <w:rPr>
          <w:rFonts w:ascii="Times New Roman" w:eastAsia="Times New Roman" w:hAnsi="Times New Roman" w:cs="Times New Roman"/>
          <w:sz w:val="24"/>
          <w:szCs w:val="24"/>
        </w:rPr>
        <w:t xml:space="preserve"> în bănci alăturate a </w:t>
      </w:r>
      <w:proofErr w:type="spellStart"/>
      <w:r w:rsidRPr="004F5374">
        <w:rPr>
          <w:rFonts w:ascii="Times New Roman" w:eastAsia="Times New Roman" w:hAnsi="Times New Roman" w:cs="Times New Roman"/>
          <w:sz w:val="24"/>
          <w:szCs w:val="24"/>
        </w:rPr>
        <w:t>candidaţilor</w:t>
      </w:r>
      <w:proofErr w:type="spellEnd"/>
      <w:r w:rsidRPr="004F5374">
        <w:rPr>
          <w:rFonts w:ascii="Times New Roman" w:eastAsia="Times New Roman" w:hAnsi="Times New Roman" w:cs="Times New Roman"/>
          <w:sz w:val="24"/>
          <w:szCs w:val="24"/>
        </w:rPr>
        <w:t xml:space="preserve"> rude de gradul I (</w:t>
      </w:r>
      <w:proofErr w:type="spellStart"/>
      <w:r w:rsidRPr="004F5374">
        <w:rPr>
          <w:rFonts w:ascii="Times New Roman" w:eastAsia="Times New Roman" w:hAnsi="Times New Roman" w:cs="Times New Roman"/>
          <w:sz w:val="24"/>
          <w:szCs w:val="24"/>
        </w:rPr>
        <w:t>soţ-soţie</w:t>
      </w:r>
      <w:proofErr w:type="spellEnd"/>
      <w:r w:rsidRPr="004F5374">
        <w:rPr>
          <w:rFonts w:ascii="Times New Roman" w:eastAsia="Times New Roman" w:hAnsi="Times New Roman" w:cs="Times New Roman"/>
          <w:sz w:val="24"/>
          <w:szCs w:val="24"/>
        </w:rPr>
        <w:t xml:space="preserve">, </w:t>
      </w:r>
      <w:proofErr w:type="spellStart"/>
      <w:r w:rsidRPr="004F5374">
        <w:rPr>
          <w:rFonts w:ascii="Times New Roman" w:eastAsia="Times New Roman" w:hAnsi="Times New Roman" w:cs="Times New Roman"/>
          <w:sz w:val="24"/>
          <w:szCs w:val="24"/>
        </w:rPr>
        <w:t>fraţi</w:t>
      </w:r>
      <w:proofErr w:type="spellEnd"/>
      <w:r w:rsidRPr="004F5374">
        <w:rPr>
          <w:rFonts w:ascii="Times New Roman" w:eastAsia="Times New Roman" w:hAnsi="Times New Roman" w:cs="Times New Roman"/>
          <w:sz w:val="24"/>
          <w:szCs w:val="24"/>
        </w:rPr>
        <w:t xml:space="preserve">, surori, etc.). </w:t>
      </w:r>
      <w:proofErr w:type="spellStart"/>
      <w:r w:rsidRPr="004F5374">
        <w:rPr>
          <w:rFonts w:ascii="Times New Roman" w:eastAsia="Times New Roman" w:hAnsi="Times New Roman" w:cs="Times New Roman"/>
          <w:sz w:val="24"/>
          <w:szCs w:val="24"/>
        </w:rPr>
        <w:t>Candidaţii</w:t>
      </w:r>
      <w:proofErr w:type="spellEnd"/>
      <w:r w:rsidRPr="004F5374">
        <w:rPr>
          <w:rFonts w:ascii="Times New Roman" w:eastAsia="Times New Roman" w:hAnsi="Times New Roman" w:cs="Times New Roman"/>
          <w:sz w:val="24"/>
          <w:szCs w:val="24"/>
        </w:rPr>
        <w:t xml:space="preserve"> nu au voie să  păstreze </w:t>
      </w:r>
      <w:proofErr w:type="spellStart"/>
      <w:r w:rsidRPr="004F5374">
        <w:rPr>
          <w:rFonts w:ascii="Times New Roman" w:eastAsia="Times New Roman" w:hAnsi="Times New Roman" w:cs="Times New Roman"/>
          <w:sz w:val="24"/>
          <w:szCs w:val="24"/>
        </w:rPr>
        <w:t>cărţi</w:t>
      </w:r>
      <w:proofErr w:type="spellEnd"/>
      <w:r w:rsidRPr="004F5374">
        <w:rPr>
          <w:rFonts w:ascii="Times New Roman" w:eastAsia="Times New Roman" w:hAnsi="Times New Roman" w:cs="Times New Roman"/>
          <w:sz w:val="24"/>
          <w:szCs w:val="24"/>
        </w:rPr>
        <w:t>, alte materiale informative sau aparatură electronică.</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19 După finalizarea probei scrise, Comisia </w:t>
      </w:r>
      <w:proofErr w:type="spellStart"/>
      <w:r w:rsidRPr="004F5374">
        <w:rPr>
          <w:rFonts w:ascii="Times New Roman" w:eastAsia="Times New Roman" w:hAnsi="Times New Roman" w:cs="Times New Roman"/>
          <w:sz w:val="24"/>
          <w:szCs w:val="24"/>
        </w:rPr>
        <w:t>naţională</w:t>
      </w:r>
      <w:proofErr w:type="spellEnd"/>
      <w:r w:rsidRPr="004F5374">
        <w:rPr>
          <w:rFonts w:ascii="Times New Roman" w:eastAsia="Times New Roman" w:hAnsi="Times New Roman" w:cs="Times New Roman"/>
          <w:sz w:val="24"/>
          <w:szCs w:val="24"/>
        </w:rPr>
        <w:t xml:space="preserve"> de examen pentru proba scrisă, va stabili punctajul minim </w:t>
      </w:r>
      <w:proofErr w:type="spellStart"/>
      <w:r w:rsidRPr="004F5374">
        <w:rPr>
          <w:rFonts w:ascii="Times New Roman" w:eastAsia="Times New Roman" w:hAnsi="Times New Roman" w:cs="Times New Roman"/>
          <w:sz w:val="24"/>
          <w:szCs w:val="24"/>
        </w:rPr>
        <w:t>naţional</w:t>
      </w:r>
      <w:proofErr w:type="spellEnd"/>
      <w:r w:rsidRPr="004F5374">
        <w:rPr>
          <w:rFonts w:ascii="Times New Roman" w:eastAsia="Times New Roman" w:hAnsi="Times New Roman" w:cs="Times New Roman"/>
          <w:sz w:val="24"/>
          <w:szCs w:val="24"/>
        </w:rPr>
        <w:t xml:space="preserve"> de promovare al probei scrise din România, corespunzător notei minime de promovare a probei  7.00 (șapte%.)</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Art. 20 Secretarul comisiei va întocmi catalogul probei scrise,</w:t>
      </w:r>
      <w:r w:rsidRPr="004F5374">
        <w:rPr>
          <w:rFonts w:ascii="Times New Roman" w:eastAsia="Times New Roman" w:hAnsi="Times New Roman" w:cs="Times New Roman"/>
          <w:b/>
          <w:sz w:val="24"/>
          <w:szCs w:val="24"/>
        </w:rPr>
        <w:t xml:space="preserve"> </w:t>
      </w:r>
      <w:r w:rsidRPr="004F5374">
        <w:rPr>
          <w:rFonts w:ascii="Times New Roman" w:eastAsia="Times New Roman" w:hAnsi="Times New Roman" w:cs="Times New Roman"/>
          <w:sz w:val="24"/>
          <w:szCs w:val="24"/>
        </w:rPr>
        <w:t xml:space="preserve">cu notele </w:t>
      </w:r>
      <w:proofErr w:type="spellStart"/>
      <w:r w:rsidRPr="004F5374">
        <w:rPr>
          <w:rFonts w:ascii="Times New Roman" w:eastAsia="Times New Roman" w:hAnsi="Times New Roman" w:cs="Times New Roman"/>
          <w:sz w:val="24"/>
          <w:szCs w:val="24"/>
        </w:rPr>
        <w:t>obţinute</w:t>
      </w:r>
      <w:proofErr w:type="spellEnd"/>
      <w:r w:rsidRPr="004F5374">
        <w:rPr>
          <w:rFonts w:ascii="Times New Roman" w:eastAsia="Times New Roman" w:hAnsi="Times New Roman" w:cs="Times New Roman"/>
          <w:sz w:val="24"/>
          <w:szCs w:val="24"/>
        </w:rPr>
        <w:t xml:space="preserve"> de fiecare candidat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media rezultată din aceste note, calculată cu 2 zecimale.</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21 După stabilirea notelor finale ale candidaților, Comisia </w:t>
      </w:r>
      <w:proofErr w:type="spellStart"/>
      <w:r w:rsidRPr="004F5374">
        <w:rPr>
          <w:rFonts w:ascii="Times New Roman" w:eastAsia="Times New Roman" w:hAnsi="Times New Roman" w:cs="Times New Roman"/>
          <w:sz w:val="24"/>
          <w:szCs w:val="24"/>
        </w:rPr>
        <w:t>naţională</w:t>
      </w:r>
      <w:proofErr w:type="spellEnd"/>
      <w:r w:rsidRPr="004F5374">
        <w:rPr>
          <w:rFonts w:ascii="Times New Roman" w:eastAsia="Times New Roman" w:hAnsi="Times New Roman" w:cs="Times New Roman"/>
          <w:sz w:val="24"/>
          <w:szCs w:val="24"/>
        </w:rPr>
        <w:t xml:space="preserve"> de examen pentru proba scrisă, va transmite Ministerului Sănătății rezultatele obținute de candidați la proba scrisă, în termen util pentru prelucrare și repartiția candidaților pe centre universitare, în vederea continuării probelor examenului. </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22 </w:t>
      </w:r>
      <w:r w:rsidRPr="004F5374">
        <w:rPr>
          <w:rFonts w:ascii="Times New Roman" w:eastAsia="Times New Roman" w:hAnsi="Times New Roman" w:cs="Times New Roman"/>
          <w:b/>
          <w:sz w:val="24"/>
          <w:szCs w:val="24"/>
        </w:rPr>
        <w:t xml:space="preserve">Numai </w:t>
      </w:r>
      <w:proofErr w:type="spellStart"/>
      <w:r w:rsidRPr="004F5374">
        <w:rPr>
          <w:rFonts w:ascii="Times New Roman" w:eastAsia="Times New Roman" w:hAnsi="Times New Roman" w:cs="Times New Roman"/>
          <w:b/>
          <w:sz w:val="24"/>
          <w:szCs w:val="24"/>
        </w:rPr>
        <w:t>candidaţii</w:t>
      </w:r>
      <w:proofErr w:type="spellEnd"/>
      <w:r w:rsidRPr="004F5374">
        <w:rPr>
          <w:rFonts w:ascii="Times New Roman" w:eastAsia="Times New Roman" w:hAnsi="Times New Roman" w:cs="Times New Roman"/>
          <w:b/>
          <w:sz w:val="24"/>
          <w:szCs w:val="24"/>
        </w:rPr>
        <w:t xml:space="preserve"> care au </w:t>
      </w:r>
      <w:proofErr w:type="spellStart"/>
      <w:r w:rsidRPr="004F5374">
        <w:rPr>
          <w:rFonts w:ascii="Times New Roman" w:eastAsia="Times New Roman" w:hAnsi="Times New Roman" w:cs="Times New Roman"/>
          <w:b/>
          <w:sz w:val="24"/>
          <w:szCs w:val="24"/>
        </w:rPr>
        <w:t>obţinut</w:t>
      </w:r>
      <w:proofErr w:type="spellEnd"/>
      <w:r w:rsidRPr="004F5374">
        <w:rPr>
          <w:rFonts w:ascii="Times New Roman" w:eastAsia="Times New Roman" w:hAnsi="Times New Roman" w:cs="Times New Roman"/>
          <w:sz w:val="24"/>
          <w:szCs w:val="24"/>
        </w:rPr>
        <w:t xml:space="preserve"> </w:t>
      </w:r>
      <w:r w:rsidRPr="004F5374">
        <w:rPr>
          <w:rFonts w:ascii="Times New Roman" w:eastAsia="Times New Roman" w:hAnsi="Times New Roman" w:cs="Times New Roman"/>
          <w:b/>
          <w:sz w:val="24"/>
          <w:szCs w:val="24"/>
        </w:rPr>
        <w:t xml:space="preserve">punctajul minim </w:t>
      </w:r>
      <w:proofErr w:type="spellStart"/>
      <w:r w:rsidRPr="004F5374">
        <w:rPr>
          <w:rFonts w:ascii="Times New Roman" w:eastAsia="Times New Roman" w:hAnsi="Times New Roman" w:cs="Times New Roman"/>
          <w:b/>
          <w:sz w:val="24"/>
          <w:szCs w:val="24"/>
        </w:rPr>
        <w:t>naţional</w:t>
      </w:r>
      <w:proofErr w:type="spellEnd"/>
      <w:r w:rsidRPr="004F5374">
        <w:rPr>
          <w:rFonts w:ascii="Times New Roman" w:eastAsia="Times New Roman" w:hAnsi="Times New Roman" w:cs="Times New Roman"/>
          <w:b/>
          <w:sz w:val="24"/>
          <w:szCs w:val="24"/>
        </w:rPr>
        <w:t xml:space="preserve"> de promovare al probei scrise echivalent cu media minimă 7.00 vor fi </w:t>
      </w:r>
      <w:proofErr w:type="spellStart"/>
      <w:r w:rsidRPr="004F5374">
        <w:rPr>
          <w:rFonts w:ascii="Times New Roman" w:eastAsia="Times New Roman" w:hAnsi="Times New Roman" w:cs="Times New Roman"/>
          <w:b/>
          <w:sz w:val="24"/>
          <w:szCs w:val="24"/>
        </w:rPr>
        <w:t>programaţi</w:t>
      </w:r>
      <w:proofErr w:type="spellEnd"/>
      <w:r w:rsidRPr="004F5374">
        <w:rPr>
          <w:rFonts w:ascii="Times New Roman" w:eastAsia="Times New Roman" w:hAnsi="Times New Roman" w:cs="Times New Roman"/>
          <w:b/>
          <w:sz w:val="24"/>
          <w:szCs w:val="24"/>
        </w:rPr>
        <w:t xml:space="preserve"> pentru următoarele probe, </w:t>
      </w:r>
      <w:proofErr w:type="spellStart"/>
      <w:r w:rsidRPr="004F5374">
        <w:rPr>
          <w:rFonts w:ascii="Times New Roman" w:eastAsia="Times New Roman" w:hAnsi="Times New Roman" w:cs="Times New Roman"/>
          <w:b/>
          <w:sz w:val="24"/>
          <w:szCs w:val="24"/>
        </w:rPr>
        <w:t>ceilalţi</w:t>
      </w:r>
      <w:proofErr w:type="spellEnd"/>
      <w:r w:rsidRPr="004F5374">
        <w:rPr>
          <w:rFonts w:ascii="Times New Roman" w:eastAsia="Times New Roman" w:hAnsi="Times New Roman" w:cs="Times New Roman"/>
          <w:b/>
          <w:sz w:val="24"/>
          <w:szCs w:val="24"/>
        </w:rPr>
        <w:t xml:space="preserve"> </w:t>
      </w:r>
      <w:proofErr w:type="spellStart"/>
      <w:r w:rsidRPr="004F5374">
        <w:rPr>
          <w:rFonts w:ascii="Times New Roman" w:eastAsia="Times New Roman" w:hAnsi="Times New Roman" w:cs="Times New Roman"/>
          <w:b/>
          <w:sz w:val="24"/>
          <w:szCs w:val="24"/>
        </w:rPr>
        <w:t>candidaţi</w:t>
      </w:r>
      <w:proofErr w:type="spellEnd"/>
      <w:r w:rsidRPr="004F5374">
        <w:rPr>
          <w:rFonts w:ascii="Times New Roman" w:eastAsia="Times New Roman" w:hAnsi="Times New Roman" w:cs="Times New Roman"/>
          <w:b/>
          <w:sz w:val="24"/>
          <w:szCs w:val="24"/>
        </w:rPr>
        <w:t xml:space="preserve"> vor fi </w:t>
      </w:r>
      <w:proofErr w:type="spellStart"/>
      <w:r w:rsidRPr="004F5374">
        <w:rPr>
          <w:rFonts w:ascii="Times New Roman" w:eastAsia="Times New Roman" w:hAnsi="Times New Roman" w:cs="Times New Roman"/>
          <w:b/>
          <w:sz w:val="24"/>
          <w:szCs w:val="24"/>
        </w:rPr>
        <w:t>declaraţi</w:t>
      </w:r>
      <w:proofErr w:type="spellEnd"/>
      <w:r w:rsidRPr="004F5374">
        <w:rPr>
          <w:rFonts w:ascii="Times New Roman" w:eastAsia="Times New Roman" w:hAnsi="Times New Roman" w:cs="Times New Roman"/>
          <w:b/>
          <w:sz w:val="24"/>
          <w:szCs w:val="24"/>
        </w:rPr>
        <w:t xml:space="preserve"> </w:t>
      </w:r>
      <w:proofErr w:type="spellStart"/>
      <w:r w:rsidRPr="004F5374">
        <w:rPr>
          <w:rFonts w:ascii="Times New Roman" w:eastAsia="Times New Roman" w:hAnsi="Times New Roman" w:cs="Times New Roman"/>
          <w:b/>
          <w:sz w:val="24"/>
          <w:szCs w:val="24"/>
        </w:rPr>
        <w:t>respinşi</w:t>
      </w:r>
      <w:proofErr w:type="spellEnd"/>
      <w:r w:rsidRPr="004F5374">
        <w:rPr>
          <w:rFonts w:ascii="Times New Roman" w:eastAsia="Times New Roman" w:hAnsi="Times New Roman" w:cs="Times New Roman"/>
          <w:sz w:val="24"/>
          <w:szCs w:val="24"/>
        </w:rPr>
        <w:t>.</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Art. 23 După primirea și prelucrarea electronică a notelor la proba scrisă, Ministerul Sănătății va afișa pe pagina web www.ms.ro, la rubrica Specialiști-Examene și concursuri naționale, listele candidaților declarați admiși la proba scrisă, cu repartiția acestora pe centre universitare de examen și comisii, pentru susținerea probelor clinice și practice.</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24 Concomitent, vor fi afișate și locul de desfășurare al probelor clinice și practice, data și ora de prezentare la examen precum și președintele comisiei pentru probele respective. </w:t>
      </w:r>
    </w:p>
    <w:p w:rsidR="004F5374" w:rsidRPr="004F5374" w:rsidRDefault="004F5374" w:rsidP="004F5374">
      <w:pPr>
        <w:tabs>
          <w:tab w:val="num" w:pos="360"/>
        </w:tabs>
        <w:spacing w:after="0" w:line="240" w:lineRule="auto"/>
        <w:ind w:left="360" w:hanging="360"/>
        <w:jc w:val="center"/>
        <w:rPr>
          <w:rFonts w:ascii="Times New Roman" w:eastAsia="Arial" w:hAnsi="Times New Roman" w:cs="Times New Roman"/>
          <w:b/>
          <w:sz w:val="24"/>
          <w:szCs w:val="24"/>
        </w:rPr>
      </w:pPr>
    </w:p>
    <w:p w:rsidR="004F5374" w:rsidRPr="004F5374" w:rsidRDefault="004F5374" w:rsidP="004F5374">
      <w:pPr>
        <w:numPr>
          <w:ilvl w:val="0"/>
          <w:numId w:val="1"/>
        </w:numPr>
        <w:spacing w:after="0" w:line="240" w:lineRule="auto"/>
        <w:contextualSpacing/>
        <w:jc w:val="center"/>
        <w:rPr>
          <w:rFonts w:ascii="Times New Roman" w:eastAsia="Calibri" w:hAnsi="Times New Roman" w:cs="Times New Roman"/>
          <w:b/>
          <w:sz w:val="24"/>
          <w:szCs w:val="24"/>
        </w:rPr>
      </w:pPr>
      <w:r w:rsidRPr="004F5374">
        <w:rPr>
          <w:rFonts w:ascii="Times New Roman" w:eastAsia="Calibri" w:hAnsi="Times New Roman" w:cs="Times New Roman"/>
          <w:b/>
          <w:sz w:val="24"/>
          <w:szCs w:val="24"/>
        </w:rPr>
        <w:t>PROBELE CLINICE</w:t>
      </w:r>
    </w:p>
    <w:p w:rsidR="004F5374" w:rsidRPr="004F5374" w:rsidRDefault="004F5374" w:rsidP="004F5374">
      <w:pPr>
        <w:tabs>
          <w:tab w:val="num" w:pos="360"/>
        </w:tabs>
        <w:spacing w:after="0" w:line="240" w:lineRule="auto"/>
        <w:ind w:left="1789"/>
        <w:contextualSpacing/>
        <w:jc w:val="center"/>
        <w:rPr>
          <w:rFonts w:ascii="Times New Roman" w:eastAsia="Calibri" w:hAnsi="Times New Roman" w:cs="Times New Roman"/>
          <w:b/>
          <w:sz w:val="24"/>
          <w:szCs w:val="24"/>
        </w:rPr>
      </w:pP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25 Se vor </w:t>
      </w:r>
      <w:proofErr w:type="spellStart"/>
      <w:r w:rsidRPr="004F5374">
        <w:rPr>
          <w:rFonts w:ascii="Times New Roman" w:eastAsia="Times New Roman" w:hAnsi="Times New Roman" w:cs="Times New Roman"/>
          <w:sz w:val="24"/>
          <w:szCs w:val="24"/>
        </w:rPr>
        <w:t>desfăşura</w:t>
      </w:r>
      <w:proofErr w:type="spellEnd"/>
      <w:r w:rsidRPr="004F5374">
        <w:rPr>
          <w:rFonts w:ascii="Times New Roman" w:eastAsia="Times New Roman" w:hAnsi="Times New Roman" w:cs="Times New Roman"/>
          <w:sz w:val="24"/>
          <w:szCs w:val="24"/>
        </w:rPr>
        <w:t xml:space="preserve"> în clinici de specialitate acreditate pentru formarea specialiștilor, din centrele universitare </w:t>
      </w:r>
      <w:proofErr w:type="spellStart"/>
      <w:r w:rsidRPr="004F5374">
        <w:rPr>
          <w:rFonts w:ascii="Times New Roman" w:eastAsia="Times New Roman" w:hAnsi="Times New Roman" w:cs="Times New Roman"/>
          <w:sz w:val="24"/>
          <w:szCs w:val="24"/>
        </w:rPr>
        <w:t>Bucureşti</w:t>
      </w:r>
      <w:proofErr w:type="spellEnd"/>
      <w:r w:rsidRPr="004F5374">
        <w:rPr>
          <w:rFonts w:ascii="Times New Roman" w:eastAsia="Times New Roman" w:hAnsi="Times New Roman" w:cs="Times New Roman"/>
          <w:sz w:val="24"/>
          <w:szCs w:val="24"/>
        </w:rPr>
        <w:t xml:space="preserve">, Cluj-Napoca, </w:t>
      </w:r>
      <w:proofErr w:type="spellStart"/>
      <w:r w:rsidRPr="004F5374">
        <w:rPr>
          <w:rFonts w:ascii="Times New Roman" w:eastAsia="Times New Roman" w:hAnsi="Times New Roman" w:cs="Times New Roman"/>
          <w:sz w:val="24"/>
          <w:szCs w:val="24"/>
        </w:rPr>
        <w:t>Iaşi</w:t>
      </w:r>
      <w:proofErr w:type="spellEnd"/>
      <w:r w:rsidRPr="004F5374">
        <w:rPr>
          <w:rFonts w:ascii="Times New Roman" w:eastAsia="Times New Roman" w:hAnsi="Times New Roman" w:cs="Times New Roman"/>
          <w:sz w:val="24"/>
          <w:szCs w:val="24"/>
        </w:rPr>
        <w:t xml:space="preserve">, Târgu </w:t>
      </w:r>
      <w:proofErr w:type="spellStart"/>
      <w:r w:rsidRPr="004F5374">
        <w:rPr>
          <w:rFonts w:ascii="Times New Roman" w:eastAsia="Times New Roman" w:hAnsi="Times New Roman" w:cs="Times New Roman"/>
          <w:sz w:val="24"/>
          <w:szCs w:val="24"/>
        </w:rPr>
        <w:t>Mureş</w:t>
      </w:r>
      <w:proofErr w:type="spellEnd"/>
      <w:r w:rsidRPr="004F5374">
        <w:rPr>
          <w:rFonts w:ascii="Times New Roman" w:eastAsia="Times New Roman" w:hAnsi="Times New Roman" w:cs="Times New Roman"/>
          <w:sz w:val="24"/>
          <w:szCs w:val="24"/>
        </w:rPr>
        <w:t xml:space="preserve">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w:t>
      </w:r>
      <w:proofErr w:type="spellStart"/>
      <w:r w:rsidRPr="004F5374">
        <w:rPr>
          <w:rFonts w:ascii="Times New Roman" w:eastAsia="Times New Roman" w:hAnsi="Times New Roman" w:cs="Times New Roman"/>
          <w:sz w:val="24"/>
          <w:szCs w:val="24"/>
        </w:rPr>
        <w:t>Timişoara</w:t>
      </w:r>
      <w:proofErr w:type="spellEnd"/>
      <w:r w:rsidRPr="004F5374">
        <w:rPr>
          <w:rFonts w:ascii="Times New Roman" w:eastAsia="Times New Roman" w:hAnsi="Times New Roman" w:cs="Times New Roman"/>
          <w:sz w:val="24"/>
          <w:szCs w:val="24"/>
        </w:rPr>
        <w:t xml:space="preserve">, în care vor fi </w:t>
      </w:r>
      <w:proofErr w:type="spellStart"/>
      <w:r w:rsidRPr="004F5374">
        <w:rPr>
          <w:rFonts w:ascii="Times New Roman" w:eastAsia="Times New Roman" w:hAnsi="Times New Roman" w:cs="Times New Roman"/>
          <w:sz w:val="24"/>
          <w:szCs w:val="24"/>
        </w:rPr>
        <w:t>repartizaţi</w:t>
      </w:r>
      <w:proofErr w:type="spellEnd"/>
      <w:r w:rsidRPr="004F5374">
        <w:rPr>
          <w:rFonts w:ascii="Times New Roman" w:eastAsia="Times New Roman" w:hAnsi="Times New Roman" w:cs="Times New Roman"/>
          <w:sz w:val="24"/>
          <w:szCs w:val="24"/>
        </w:rPr>
        <w:t xml:space="preserve"> alfabetic, </w:t>
      </w:r>
      <w:proofErr w:type="spellStart"/>
      <w:r w:rsidRPr="004F5374">
        <w:rPr>
          <w:rFonts w:ascii="Times New Roman" w:eastAsia="Times New Roman" w:hAnsi="Times New Roman" w:cs="Times New Roman"/>
          <w:sz w:val="24"/>
          <w:szCs w:val="24"/>
        </w:rPr>
        <w:t>candidaţii</w:t>
      </w:r>
      <w:proofErr w:type="spellEnd"/>
      <w:r w:rsidRPr="004F5374">
        <w:rPr>
          <w:rFonts w:ascii="Times New Roman" w:eastAsia="Times New Roman" w:hAnsi="Times New Roman" w:cs="Times New Roman"/>
          <w:sz w:val="24"/>
          <w:szCs w:val="24"/>
        </w:rPr>
        <w:t xml:space="preserve"> care au promovat proba scrisă a examenului.</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Art. 26 Comisia desemnată pentru proba clinică va stabili seriile de candidați pentru susținerea examenelor, prin tragere la sorți, dintre candidații repartizați la aceeași comisie de examen. La tragerea la sorți vor fi prezenți toți candidații repartizați la comisia respectivă.</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27 Pe baza acestora se întocmește un tabel al zilelor cu seriile respective ce se </w:t>
      </w:r>
      <w:proofErr w:type="spellStart"/>
      <w:r w:rsidRPr="004F5374">
        <w:rPr>
          <w:rFonts w:ascii="Times New Roman" w:eastAsia="Times New Roman" w:hAnsi="Times New Roman" w:cs="Times New Roman"/>
          <w:sz w:val="24"/>
          <w:szCs w:val="24"/>
        </w:rPr>
        <w:t>afişează</w:t>
      </w:r>
      <w:proofErr w:type="spellEnd"/>
      <w:r w:rsidRPr="004F5374">
        <w:rPr>
          <w:rFonts w:ascii="Times New Roman" w:eastAsia="Times New Roman" w:hAnsi="Times New Roman" w:cs="Times New Roman"/>
          <w:sz w:val="24"/>
          <w:szCs w:val="24"/>
        </w:rPr>
        <w:t xml:space="preserve"> la sediul comisiei.</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28 </w:t>
      </w:r>
      <w:proofErr w:type="spellStart"/>
      <w:r w:rsidRPr="004F5374">
        <w:rPr>
          <w:rFonts w:ascii="Times New Roman" w:eastAsia="Times New Roman" w:hAnsi="Times New Roman" w:cs="Times New Roman"/>
          <w:sz w:val="24"/>
          <w:szCs w:val="24"/>
        </w:rPr>
        <w:t>Preşedintele</w:t>
      </w:r>
      <w:proofErr w:type="spellEnd"/>
      <w:r w:rsidRPr="004F5374">
        <w:rPr>
          <w:rFonts w:ascii="Times New Roman" w:eastAsia="Times New Roman" w:hAnsi="Times New Roman" w:cs="Times New Roman"/>
          <w:sz w:val="24"/>
          <w:szCs w:val="24"/>
        </w:rPr>
        <w:t xml:space="preserve"> comisiei va avea în vedere ca </w:t>
      </w:r>
      <w:proofErr w:type="spellStart"/>
      <w:r w:rsidRPr="004F5374">
        <w:rPr>
          <w:rFonts w:ascii="Times New Roman" w:eastAsia="Times New Roman" w:hAnsi="Times New Roman" w:cs="Times New Roman"/>
          <w:sz w:val="24"/>
          <w:szCs w:val="24"/>
        </w:rPr>
        <w:t>rezidenţii</w:t>
      </w:r>
      <w:proofErr w:type="spellEnd"/>
      <w:r w:rsidRPr="004F5374">
        <w:rPr>
          <w:rFonts w:ascii="Times New Roman" w:eastAsia="Times New Roman" w:hAnsi="Times New Roman" w:cs="Times New Roman"/>
          <w:sz w:val="24"/>
          <w:szCs w:val="24"/>
        </w:rPr>
        <w:t xml:space="preserve"> să nu primească cazuri cunoscute, în cazul în care </w:t>
      </w:r>
      <w:proofErr w:type="spellStart"/>
      <w:r w:rsidRPr="004F5374">
        <w:rPr>
          <w:rFonts w:ascii="Times New Roman" w:eastAsia="Times New Roman" w:hAnsi="Times New Roman" w:cs="Times New Roman"/>
          <w:sz w:val="24"/>
          <w:szCs w:val="24"/>
        </w:rPr>
        <w:t>aceştia</w:t>
      </w:r>
      <w:proofErr w:type="spellEnd"/>
      <w:r w:rsidRPr="004F5374">
        <w:rPr>
          <w:rFonts w:ascii="Times New Roman" w:eastAsia="Times New Roman" w:hAnsi="Times New Roman" w:cs="Times New Roman"/>
          <w:sz w:val="24"/>
          <w:szCs w:val="24"/>
        </w:rPr>
        <w:t xml:space="preserve">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-au </w:t>
      </w:r>
      <w:proofErr w:type="spellStart"/>
      <w:r w:rsidRPr="004F5374">
        <w:rPr>
          <w:rFonts w:ascii="Times New Roman" w:eastAsia="Times New Roman" w:hAnsi="Times New Roman" w:cs="Times New Roman"/>
          <w:sz w:val="24"/>
          <w:szCs w:val="24"/>
        </w:rPr>
        <w:t>desfăşurat</w:t>
      </w:r>
      <w:proofErr w:type="spellEnd"/>
      <w:r w:rsidRPr="004F5374">
        <w:rPr>
          <w:rFonts w:ascii="Times New Roman" w:eastAsia="Times New Roman" w:hAnsi="Times New Roman" w:cs="Times New Roman"/>
          <w:sz w:val="24"/>
          <w:szCs w:val="24"/>
        </w:rPr>
        <w:t xml:space="preserve"> activitatea în clinica în care se vor </w:t>
      </w:r>
      <w:proofErr w:type="spellStart"/>
      <w:r w:rsidRPr="004F5374">
        <w:rPr>
          <w:rFonts w:ascii="Times New Roman" w:eastAsia="Times New Roman" w:hAnsi="Times New Roman" w:cs="Times New Roman"/>
          <w:sz w:val="24"/>
          <w:szCs w:val="24"/>
        </w:rPr>
        <w:t>susţine</w:t>
      </w:r>
      <w:proofErr w:type="spellEnd"/>
      <w:r w:rsidRPr="004F5374">
        <w:rPr>
          <w:rFonts w:ascii="Times New Roman" w:eastAsia="Times New Roman" w:hAnsi="Times New Roman" w:cs="Times New Roman"/>
          <w:sz w:val="24"/>
          <w:szCs w:val="24"/>
        </w:rPr>
        <w:t xml:space="preserve"> probele clinice.</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29 </w:t>
      </w:r>
      <w:proofErr w:type="spellStart"/>
      <w:r w:rsidRPr="004F5374">
        <w:rPr>
          <w:rFonts w:ascii="Times New Roman" w:eastAsia="Times New Roman" w:hAnsi="Times New Roman" w:cs="Times New Roman"/>
          <w:sz w:val="24"/>
          <w:szCs w:val="24"/>
        </w:rPr>
        <w:t>Candidaţii</w:t>
      </w:r>
      <w:proofErr w:type="spellEnd"/>
      <w:r w:rsidRPr="004F5374">
        <w:rPr>
          <w:rFonts w:ascii="Times New Roman" w:eastAsia="Times New Roman" w:hAnsi="Times New Roman" w:cs="Times New Roman"/>
          <w:sz w:val="24"/>
          <w:szCs w:val="24"/>
        </w:rPr>
        <w:t xml:space="preserve"> din seria zilei respective vor fi </w:t>
      </w:r>
      <w:proofErr w:type="spellStart"/>
      <w:r w:rsidRPr="004F5374">
        <w:rPr>
          <w:rFonts w:ascii="Times New Roman" w:eastAsia="Times New Roman" w:hAnsi="Times New Roman" w:cs="Times New Roman"/>
          <w:sz w:val="24"/>
          <w:szCs w:val="24"/>
        </w:rPr>
        <w:t>izolaţi</w:t>
      </w:r>
      <w:proofErr w:type="spellEnd"/>
      <w:r w:rsidRPr="004F5374">
        <w:rPr>
          <w:rFonts w:ascii="Times New Roman" w:eastAsia="Times New Roman" w:hAnsi="Times New Roman" w:cs="Times New Roman"/>
          <w:sz w:val="24"/>
          <w:szCs w:val="24"/>
        </w:rPr>
        <w:t xml:space="preserve"> într-o cameră sub supravegherea secretarului, timp în care comisia va alege cazurile pentru examen, de </w:t>
      </w:r>
      <w:proofErr w:type="spellStart"/>
      <w:r w:rsidRPr="004F5374">
        <w:rPr>
          <w:rFonts w:ascii="Times New Roman" w:eastAsia="Times New Roman" w:hAnsi="Times New Roman" w:cs="Times New Roman"/>
          <w:sz w:val="24"/>
          <w:szCs w:val="24"/>
        </w:rPr>
        <w:t>preferinţă</w:t>
      </w:r>
      <w:proofErr w:type="spellEnd"/>
      <w:r w:rsidRPr="004F5374">
        <w:rPr>
          <w:rFonts w:ascii="Times New Roman" w:eastAsia="Times New Roman" w:hAnsi="Times New Roman" w:cs="Times New Roman"/>
          <w:sz w:val="24"/>
          <w:szCs w:val="24"/>
        </w:rPr>
        <w:t xml:space="preserve"> dintre pacienții noi </w:t>
      </w:r>
      <w:proofErr w:type="spellStart"/>
      <w:r w:rsidRPr="004F5374">
        <w:rPr>
          <w:rFonts w:ascii="Times New Roman" w:eastAsia="Times New Roman" w:hAnsi="Times New Roman" w:cs="Times New Roman"/>
          <w:sz w:val="24"/>
          <w:szCs w:val="24"/>
        </w:rPr>
        <w:t>internaţi</w:t>
      </w:r>
      <w:proofErr w:type="spellEnd"/>
      <w:r w:rsidRPr="004F5374">
        <w:rPr>
          <w:rFonts w:ascii="Times New Roman" w:eastAsia="Times New Roman" w:hAnsi="Times New Roman" w:cs="Times New Roman"/>
          <w:sz w:val="24"/>
          <w:szCs w:val="24"/>
        </w:rPr>
        <w:t xml:space="preserve">, pe care membrii comisiei îi examinează, le fixează diagnosticul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w:t>
      </w:r>
      <w:proofErr w:type="spellStart"/>
      <w:r w:rsidRPr="004F5374">
        <w:rPr>
          <w:rFonts w:ascii="Times New Roman" w:eastAsia="Times New Roman" w:hAnsi="Times New Roman" w:cs="Times New Roman"/>
          <w:sz w:val="24"/>
          <w:szCs w:val="24"/>
        </w:rPr>
        <w:t>întocmeşte</w:t>
      </w:r>
      <w:proofErr w:type="spellEnd"/>
      <w:r w:rsidRPr="004F5374">
        <w:rPr>
          <w:rFonts w:ascii="Times New Roman" w:eastAsia="Times New Roman" w:hAnsi="Times New Roman" w:cs="Times New Roman"/>
          <w:sz w:val="24"/>
          <w:szCs w:val="24"/>
        </w:rPr>
        <w:t xml:space="preserve"> pentru fiecare caz, un buletin care cuprinde numele bolnavului, numărul patului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diagnosticul complet stabilit de comisie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semnat de </w:t>
      </w:r>
      <w:proofErr w:type="spellStart"/>
      <w:r w:rsidRPr="004F5374">
        <w:rPr>
          <w:rFonts w:ascii="Times New Roman" w:eastAsia="Times New Roman" w:hAnsi="Times New Roman" w:cs="Times New Roman"/>
          <w:sz w:val="24"/>
          <w:szCs w:val="24"/>
        </w:rPr>
        <w:t>toţi</w:t>
      </w:r>
      <w:proofErr w:type="spellEnd"/>
      <w:r w:rsidRPr="004F5374">
        <w:rPr>
          <w:rFonts w:ascii="Times New Roman" w:eastAsia="Times New Roman" w:hAnsi="Times New Roman" w:cs="Times New Roman"/>
          <w:sz w:val="24"/>
          <w:szCs w:val="24"/>
        </w:rPr>
        <w:t xml:space="preserve"> membrii acesteia.</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Art. 30 La alegerea bolnavilor se va avea în vedere ca diagnosticul să corespundă tematicii publicate.</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31 Numele acestor bolnavi vor fi scrise pe câte un </w:t>
      </w:r>
      <w:proofErr w:type="spellStart"/>
      <w:r w:rsidRPr="004F5374">
        <w:rPr>
          <w:rFonts w:ascii="Times New Roman" w:eastAsia="Times New Roman" w:hAnsi="Times New Roman" w:cs="Times New Roman"/>
          <w:sz w:val="24"/>
          <w:szCs w:val="24"/>
        </w:rPr>
        <w:t>bileţel</w:t>
      </w:r>
      <w:proofErr w:type="spellEnd"/>
      <w:r w:rsidRPr="004F5374">
        <w:rPr>
          <w:rFonts w:ascii="Times New Roman" w:eastAsia="Times New Roman" w:hAnsi="Times New Roman" w:cs="Times New Roman"/>
          <w:sz w:val="24"/>
          <w:szCs w:val="24"/>
        </w:rPr>
        <w:t xml:space="preserve">, iar </w:t>
      </w:r>
      <w:proofErr w:type="spellStart"/>
      <w:r w:rsidRPr="004F5374">
        <w:rPr>
          <w:rFonts w:ascii="Times New Roman" w:eastAsia="Times New Roman" w:hAnsi="Times New Roman" w:cs="Times New Roman"/>
          <w:sz w:val="24"/>
          <w:szCs w:val="24"/>
        </w:rPr>
        <w:t>candidaţii</w:t>
      </w:r>
      <w:proofErr w:type="spellEnd"/>
      <w:r w:rsidRPr="004F5374">
        <w:rPr>
          <w:rFonts w:ascii="Times New Roman" w:eastAsia="Times New Roman" w:hAnsi="Times New Roman" w:cs="Times New Roman"/>
          <w:sz w:val="24"/>
          <w:szCs w:val="24"/>
        </w:rPr>
        <w:t xml:space="preserve"> în serie de câte doi vor extrage din urnă în </w:t>
      </w:r>
      <w:proofErr w:type="spellStart"/>
      <w:r w:rsidRPr="004F5374">
        <w:rPr>
          <w:rFonts w:ascii="Times New Roman" w:eastAsia="Times New Roman" w:hAnsi="Times New Roman" w:cs="Times New Roman"/>
          <w:sz w:val="24"/>
          <w:szCs w:val="24"/>
        </w:rPr>
        <w:t>faţa</w:t>
      </w:r>
      <w:proofErr w:type="spellEnd"/>
      <w:r w:rsidRPr="004F5374">
        <w:rPr>
          <w:rFonts w:ascii="Times New Roman" w:eastAsia="Times New Roman" w:hAnsi="Times New Roman" w:cs="Times New Roman"/>
          <w:sz w:val="24"/>
          <w:szCs w:val="24"/>
        </w:rPr>
        <w:t xml:space="preserve"> comisiei biletul de examen ce va fi semnat de </w:t>
      </w:r>
      <w:proofErr w:type="spellStart"/>
      <w:r w:rsidRPr="004F5374">
        <w:rPr>
          <w:rFonts w:ascii="Times New Roman" w:eastAsia="Times New Roman" w:hAnsi="Times New Roman" w:cs="Times New Roman"/>
          <w:sz w:val="24"/>
          <w:szCs w:val="24"/>
        </w:rPr>
        <w:t>preşedintele</w:t>
      </w:r>
      <w:proofErr w:type="spellEnd"/>
      <w:r w:rsidRPr="004F5374">
        <w:rPr>
          <w:rFonts w:ascii="Times New Roman" w:eastAsia="Times New Roman" w:hAnsi="Times New Roman" w:cs="Times New Roman"/>
          <w:sz w:val="24"/>
          <w:szCs w:val="24"/>
        </w:rPr>
        <w:t xml:space="preserve"> comisiei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de candidat.</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32 După aceasta, candidatul </w:t>
      </w:r>
      <w:proofErr w:type="spellStart"/>
      <w:r w:rsidRPr="004F5374">
        <w:rPr>
          <w:rFonts w:ascii="Times New Roman" w:eastAsia="Times New Roman" w:hAnsi="Times New Roman" w:cs="Times New Roman"/>
          <w:sz w:val="24"/>
          <w:szCs w:val="24"/>
        </w:rPr>
        <w:t>însoţit</w:t>
      </w:r>
      <w:proofErr w:type="spellEnd"/>
      <w:r w:rsidRPr="004F5374">
        <w:rPr>
          <w:rFonts w:ascii="Times New Roman" w:eastAsia="Times New Roman" w:hAnsi="Times New Roman" w:cs="Times New Roman"/>
          <w:sz w:val="24"/>
          <w:szCs w:val="24"/>
        </w:rPr>
        <w:t xml:space="preserve"> de cel </w:t>
      </w:r>
      <w:proofErr w:type="spellStart"/>
      <w:r w:rsidRPr="004F5374">
        <w:rPr>
          <w:rFonts w:ascii="Times New Roman" w:eastAsia="Times New Roman" w:hAnsi="Times New Roman" w:cs="Times New Roman"/>
          <w:sz w:val="24"/>
          <w:szCs w:val="24"/>
        </w:rPr>
        <w:t>puţin</w:t>
      </w:r>
      <w:proofErr w:type="spellEnd"/>
      <w:r w:rsidRPr="004F5374">
        <w:rPr>
          <w:rFonts w:ascii="Times New Roman" w:eastAsia="Times New Roman" w:hAnsi="Times New Roman" w:cs="Times New Roman"/>
          <w:sz w:val="24"/>
          <w:szCs w:val="24"/>
        </w:rPr>
        <w:t xml:space="preserve"> doi membri ai comisiei este condus la patul bolnavului indicat pe bilet, pentru examinare care va dura 20 de minute.</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33 In timpul examinării, </w:t>
      </w:r>
      <w:proofErr w:type="spellStart"/>
      <w:r w:rsidRPr="004F5374">
        <w:rPr>
          <w:rFonts w:ascii="Times New Roman" w:eastAsia="Times New Roman" w:hAnsi="Times New Roman" w:cs="Times New Roman"/>
          <w:sz w:val="24"/>
          <w:szCs w:val="24"/>
        </w:rPr>
        <w:t>candidaţii</w:t>
      </w:r>
      <w:proofErr w:type="spellEnd"/>
      <w:r w:rsidRPr="004F5374">
        <w:rPr>
          <w:rFonts w:ascii="Times New Roman" w:eastAsia="Times New Roman" w:hAnsi="Times New Roman" w:cs="Times New Roman"/>
          <w:sz w:val="24"/>
          <w:szCs w:val="24"/>
        </w:rPr>
        <w:t xml:space="preserve"> pot solicita comisiei rezultatele examenelor paraclinice efectuate bolnavului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necesare pentru stabilirea diagnosticului.</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lastRenderedPageBreak/>
        <w:t xml:space="preserve">Art. 34 După examinarea bolnavului, candidatul este condus într-o cameră de </w:t>
      </w:r>
      <w:proofErr w:type="spellStart"/>
      <w:r w:rsidRPr="004F5374">
        <w:rPr>
          <w:rFonts w:ascii="Times New Roman" w:eastAsia="Times New Roman" w:hAnsi="Times New Roman" w:cs="Times New Roman"/>
          <w:sz w:val="24"/>
          <w:szCs w:val="24"/>
        </w:rPr>
        <w:t>meditaţie</w:t>
      </w:r>
      <w:proofErr w:type="spellEnd"/>
      <w:r w:rsidRPr="004F5374">
        <w:rPr>
          <w:rFonts w:ascii="Times New Roman" w:eastAsia="Times New Roman" w:hAnsi="Times New Roman" w:cs="Times New Roman"/>
          <w:sz w:val="24"/>
          <w:szCs w:val="24"/>
        </w:rPr>
        <w:t xml:space="preserve"> unde va avea la </w:t>
      </w:r>
      <w:proofErr w:type="spellStart"/>
      <w:r w:rsidRPr="004F5374">
        <w:rPr>
          <w:rFonts w:ascii="Times New Roman" w:eastAsia="Times New Roman" w:hAnsi="Times New Roman" w:cs="Times New Roman"/>
          <w:sz w:val="24"/>
          <w:szCs w:val="24"/>
        </w:rPr>
        <w:t>dispoziţie</w:t>
      </w:r>
      <w:proofErr w:type="spellEnd"/>
      <w:r w:rsidRPr="004F5374">
        <w:rPr>
          <w:rFonts w:ascii="Times New Roman" w:eastAsia="Times New Roman" w:hAnsi="Times New Roman" w:cs="Times New Roman"/>
          <w:sz w:val="24"/>
          <w:szCs w:val="24"/>
        </w:rPr>
        <w:t xml:space="preserve"> 20 de minute pentru pregătirea expunerii.</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35 Înainte de expunerea cazului, candidatul va scrie pe un bilet diagnosticul bolnavului examinat, bilet pe care îl va semna împreună cu </w:t>
      </w:r>
      <w:proofErr w:type="spellStart"/>
      <w:r w:rsidRPr="004F5374">
        <w:rPr>
          <w:rFonts w:ascii="Times New Roman" w:eastAsia="Times New Roman" w:hAnsi="Times New Roman" w:cs="Times New Roman"/>
          <w:sz w:val="24"/>
          <w:szCs w:val="24"/>
        </w:rPr>
        <w:t>preşedintele</w:t>
      </w:r>
      <w:proofErr w:type="spellEnd"/>
      <w:r w:rsidRPr="004F5374">
        <w:rPr>
          <w:rFonts w:ascii="Times New Roman" w:eastAsia="Times New Roman" w:hAnsi="Times New Roman" w:cs="Times New Roman"/>
          <w:sz w:val="24"/>
          <w:szCs w:val="24"/>
        </w:rPr>
        <w:t xml:space="preserve"> comisiei de examinare. După aceasta, candidatul face expunerea clinică a cazului, timp în care nu va fi întrerupt. Expunerea durează 20 de minute. La </w:t>
      </w:r>
      <w:proofErr w:type="spellStart"/>
      <w:r w:rsidRPr="004F5374">
        <w:rPr>
          <w:rFonts w:ascii="Times New Roman" w:eastAsia="Times New Roman" w:hAnsi="Times New Roman" w:cs="Times New Roman"/>
          <w:sz w:val="24"/>
          <w:szCs w:val="24"/>
        </w:rPr>
        <w:t>sfârşitul</w:t>
      </w:r>
      <w:proofErr w:type="spellEnd"/>
      <w:r w:rsidRPr="004F5374">
        <w:rPr>
          <w:rFonts w:ascii="Times New Roman" w:eastAsia="Times New Roman" w:hAnsi="Times New Roman" w:cs="Times New Roman"/>
          <w:sz w:val="24"/>
          <w:szCs w:val="24"/>
        </w:rPr>
        <w:t xml:space="preserve"> expunerii, </w:t>
      </w:r>
      <w:proofErr w:type="spellStart"/>
      <w:r w:rsidRPr="004F5374">
        <w:rPr>
          <w:rFonts w:ascii="Times New Roman" w:eastAsia="Times New Roman" w:hAnsi="Times New Roman" w:cs="Times New Roman"/>
          <w:sz w:val="24"/>
          <w:szCs w:val="24"/>
        </w:rPr>
        <w:t>preşedintele</w:t>
      </w:r>
      <w:proofErr w:type="spellEnd"/>
      <w:r w:rsidRPr="004F5374">
        <w:rPr>
          <w:rFonts w:ascii="Times New Roman" w:eastAsia="Times New Roman" w:hAnsi="Times New Roman" w:cs="Times New Roman"/>
          <w:sz w:val="24"/>
          <w:szCs w:val="24"/>
        </w:rPr>
        <w:t xml:space="preserve"> arată candidatului buletinul cu diagnosticul comisiei pentru a lua </w:t>
      </w:r>
      <w:proofErr w:type="spellStart"/>
      <w:r w:rsidRPr="004F5374">
        <w:rPr>
          <w:rFonts w:ascii="Times New Roman" w:eastAsia="Times New Roman" w:hAnsi="Times New Roman" w:cs="Times New Roman"/>
          <w:sz w:val="24"/>
          <w:szCs w:val="24"/>
        </w:rPr>
        <w:t>cunoştinţă</w:t>
      </w:r>
      <w:proofErr w:type="spellEnd"/>
      <w:r w:rsidRPr="004F5374">
        <w:rPr>
          <w:rFonts w:ascii="Times New Roman" w:eastAsia="Times New Roman" w:hAnsi="Times New Roman" w:cs="Times New Roman"/>
          <w:sz w:val="24"/>
          <w:szCs w:val="24"/>
        </w:rPr>
        <w:t xml:space="preserve">. Tot timpul cât durează proba clinică, foaia de </w:t>
      </w:r>
      <w:proofErr w:type="spellStart"/>
      <w:r w:rsidRPr="004F5374">
        <w:rPr>
          <w:rFonts w:ascii="Times New Roman" w:eastAsia="Times New Roman" w:hAnsi="Times New Roman" w:cs="Times New Roman"/>
          <w:sz w:val="24"/>
          <w:szCs w:val="24"/>
        </w:rPr>
        <w:t>observaţie</w:t>
      </w:r>
      <w:proofErr w:type="spellEnd"/>
      <w:r w:rsidRPr="004F5374">
        <w:rPr>
          <w:rFonts w:ascii="Times New Roman" w:eastAsia="Times New Roman" w:hAnsi="Times New Roman" w:cs="Times New Roman"/>
          <w:sz w:val="24"/>
          <w:szCs w:val="24"/>
        </w:rPr>
        <w:t xml:space="preserve"> a bolnavului respectiv se </w:t>
      </w:r>
      <w:proofErr w:type="spellStart"/>
      <w:r w:rsidRPr="004F5374">
        <w:rPr>
          <w:rFonts w:ascii="Times New Roman" w:eastAsia="Times New Roman" w:hAnsi="Times New Roman" w:cs="Times New Roman"/>
          <w:sz w:val="24"/>
          <w:szCs w:val="24"/>
        </w:rPr>
        <w:t>reţine</w:t>
      </w:r>
      <w:proofErr w:type="spellEnd"/>
      <w:r w:rsidRPr="004F5374">
        <w:rPr>
          <w:rFonts w:ascii="Times New Roman" w:eastAsia="Times New Roman" w:hAnsi="Times New Roman" w:cs="Times New Roman"/>
          <w:sz w:val="24"/>
          <w:szCs w:val="24"/>
        </w:rPr>
        <w:t xml:space="preserve"> de către </w:t>
      </w:r>
      <w:proofErr w:type="spellStart"/>
      <w:r w:rsidRPr="004F5374">
        <w:rPr>
          <w:rFonts w:ascii="Times New Roman" w:eastAsia="Times New Roman" w:hAnsi="Times New Roman" w:cs="Times New Roman"/>
          <w:sz w:val="24"/>
          <w:szCs w:val="24"/>
        </w:rPr>
        <w:t>preşedinte</w:t>
      </w:r>
      <w:proofErr w:type="spellEnd"/>
      <w:r w:rsidRPr="004F5374">
        <w:rPr>
          <w:rFonts w:ascii="Times New Roman" w:eastAsia="Times New Roman" w:hAnsi="Times New Roman" w:cs="Times New Roman"/>
          <w:sz w:val="24"/>
          <w:szCs w:val="24"/>
        </w:rPr>
        <w:t>.</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36 Notarea candidaților se face de fiecare membru al comisiei, cu note de la 1 la 10. Nota finală a probei va fi egală cu media aritmetică a celor 3 note primite de candidat de la cei 3 membri ai comisiei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w:t>
      </w:r>
      <w:r w:rsidRPr="004F5374">
        <w:rPr>
          <w:rFonts w:ascii="Times New Roman" w:eastAsia="Times New Roman" w:hAnsi="Times New Roman" w:cs="Times New Roman"/>
          <w:b/>
          <w:sz w:val="24"/>
          <w:szCs w:val="24"/>
        </w:rPr>
        <w:t xml:space="preserve">va fi comunicată </w:t>
      </w:r>
      <w:proofErr w:type="spellStart"/>
      <w:r w:rsidRPr="004F5374">
        <w:rPr>
          <w:rFonts w:ascii="Times New Roman" w:eastAsia="Times New Roman" w:hAnsi="Times New Roman" w:cs="Times New Roman"/>
          <w:b/>
          <w:sz w:val="24"/>
          <w:szCs w:val="24"/>
        </w:rPr>
        <w:t>candidaţilor</w:t>
      </w:r>
      <w:proofErr w:type="spellEnd"/>
      <w:r w:rsidRPr="004F5374">
        <w:rPr>
          <w:rFonts w:ascii="Times New Roman" w:eastAsia="Times New Roman" w:hAnsi="Times New Roman" w:cs="Times New Roman"/>
          <w:b/>
          <w:sz w:val="24"/>
          <w:szCs w:val="24"/>
        </w:rPr>
        <w:t xml:space="preserve"> la </w:t>
      </w:r>
      <w:proofErr w:type="spellStart"/>
      <w:r w:rsidRPr="004F5374">
        <w:rPr>
          <w:rFonts w:ascii="Times New Roman" w:eastAsia="Times New Roman" w:hAnsi="Times New Roman" w:cs="Times New Roman"/>
          <w:b/>
          <w:sz w:val="24"/>
          <w:szCs w:val="24"/>
        </w:rPr>
        <w:t>sfârşitul</w:t>
      </w:r>
      <w:proofErr w:type="spellEnd"/>
      <w:r w:rsidRPr="004F5374">
        <w:rPr>
          <w:rFonts w:ascii="Times New Roman" w:eastAsia="Times New Roman" w:hAnsi="Times New Roman" w:cs="Times New Roman"/>
          <w:b/>
          <w:sz w:val="24"/>
          <w:szCs w:val="24"/>
        </w:rPr>
        <w:t xml:space="preserve"> examenului din ziua respectiva, prin </w:t>
      </w:r>
      <w:proofErr w:type="spellStart"/>
      <w:r w:rsidRPr="004F5374">
        <w:rPr>
          <w:rFonts w:ascii="Times New Roman" w:eastAsia="Times New Roman" w:hAnsi="Times New Roman" w:cs="Times New Roman"/>
          <w:b/>
          <w:sz w:val="24"/>
          <w:szCs w:val="24"/>
        </w:rPr>
        <w:t>afişare</w:t>
      </w:r>
      <w:proofErr w:type="spellEnd"/>
      <w:r w:rsidRPr="004F5374">
        <w:rPr>
          <w:rFonts w:ascii="Times New Roman" w:eastAsia="Times New Roman" w:hAnsi="Times New Roman" w:cs="Times New Roman"/>
          <w:b/>
          <w:sz w:val="24"/>
          <w:szCs w:val="24"/>
        </w:rPr>
        <w:t xml:space="preserve"> la sediul comisiei</w:t>
      </w:r>
      <w:r w:rsidRPr="004F5374">
        <w:rPr>
          <w:rFonts w:ascii="Times New Roman" w:eastAsia="Times New Roman" w:hAnsi="Times New Roman" w:cs="Times New Roman"/>
          <w:sz w:val="24"/>
          <w:szCs w:val="24"/>
        </w:rPr>
        <w:t>.</w:t>
      </w: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t xml:space="preserve">Art. 37 La sfârșitul examenului, eventualele contestații ale candidaților, se pot adresa comisiei de examen în timp de o oră de la anunțarea notei finale obținute de candidați la proba clinică respectivă, </w:t>
      </w:r>
    </w:p>
    <w:p w:rsidR="004F5374" w:rsidRPr="004F5374" w:rsidRDefault="004F5374" w:rsidP="004F5374">
      <w:pPr>
        <w:spacing w:after="0" w:line="240" w:lineRule="auto"/>
        <w:jc w:val="both"/>
        <w:rPr>
          <w:rFonts w:ascii="Times New Roman" w:eastAsia="Times New Roman" w:hAnsi="Times New Roman" w:cs="Times New Roman"/>
          <w:sz w:val="24"/>
          <w:szCs w:val="24"/>
        </w:rPr>
      </w:pPr>
    </w:p>
    <w:p w:rsidR="004F5374" w:rsidRPr="004F5374" w:rsidRDefault="004F5374" w:rsidP="004F5374">
      <w:pPr>
        <w:spacing w:after="0" w:line="240" w:lineRule="auto"/>
        <w:jc w:val="both"/>
        <w:rPr>
          <w:rFonts w:ascii="Times New Roman" w:eastAsia="Times New Roman" w:hAnsi="Times New Roman" w:cs="Times New Roman"/>
          <w:sz w:val="24"/>
          <w:szCs w:val="24"/>
        </w:rPr>
      </w:pPr>
    </w:p>
    <w:p w:rsidR="004F5374" w:rsidRPr="004F5374" w:rsidRDefault="004F5374" w:rsidP="004F5374">
      <w:pPr>
        <w:spacing w:after="0" w:line="240" w:lineRule="auto"/>
        <w:jc w:val="both"/>
        <w:rPr>
          <w:rFonts w:ascii="Times New Roman" w:eastAsia="Times New Roman" w:hAnsi="Times New Roman" w:cs="Times New Roman"/>
          <w:sz w:val="24"/>
          <w:szCs w:val="24"/>
        </w:rPr>
      </w:pP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comisia având obligația de a răspunde candidatului în scris, în termen de 24 de ore. Candidatul va semna de luare la cunoștință asupra răspunsului primit la contestația depusă.</w:t>
      </w: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t xml:space="preserve">Art. 38 Apoi secretarul comisiei va întocmi catalogul probei clinice, cu notele </w:t>
      </w:r>
      <w:proofErr w:type="spellStart"/>
      <w:r w:rsidRPr="004F5374">
        <w:rPr>
          <w:rFonts w:ascii="Times New Roman" w:eastAsia="Times New Roman" w:hAnsi="Times New Roman" w:cs="Times New Roman"/>
          <w:sz w:val="24"/>
          <w:szCs w:val="24"/>
        </w:rPr>
        <w:t>obţinute</w:t>
      </w:r>
      <w:proofErr w:type="spellEnd"/>
      <w:r w:rsidRPr="004F5374">
        <w:rPr>
          <w:rFonts w:ascii="Times New Roman" w:eastAsia="Times New Roman" w:hAnsi="Times New Roman" w:cs="Times New Roman"/>
          <w:sz w:val="24"/>
          <w:szCs w:val="24"/>
        </w:rPr>
        <w:t xml:space="preserve"> de fiecare candidat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media rezultată din aceste note.</w:t>
      </w:r>
    </w:p>
    <w:p w:rsidR="004F5374" w:rsidRPr="004F5374" w:rsidRDefault="004F5374" w:rsidP="004F5374">
      <w:pPr>
        <w:spacing w:after="0" w:line="240" w:lineRule="auto"/>
        <w:jc w:val="both"/>
        <w:rPr>
          <w:rFonts w:ascii="Times New Roman" w:eastAsia="Times New Roman" w:hAnsi="Times New Roman" w:cs="Times New Roman"/>
          <w:sz w:val="24"/>
          <w:szCs w:val="24"/>
        </w:rPr>
      </w:pP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r>
      <w:r w:rsidRPr="004F5374">
        <w:rPr>
          <w:rFonts w:ascii="Times New Roman" w:eastAsia="Times New Roman" w:hAnsi="Times New Roman" w:cs="Times New Roman"/>
          <w:b/>
          <w:sz w:val="24"/>
          <w:szCs w:val="24"/>
        </w:rPr>
        <w:t>Art. 39</w:t>
      </w:r>
      <w:r w:rsidRPr="004F5374">
        <w:rPr>
          <w:rFonts w:ascii="Times New Roman" w:eastAsia="Times New Roman" w:hAnsi="Times New Roman" w:cs="Times New Roman"/>
          <w:sz w:val="24"/>
          <w:szCs w:val="24"/>
        </w:rPr>
        <w:t xml:space="preserve"> </w:t>
      </w:r>
      <w:r w:rsidRPr="004F5374">
        <w:rPr>
          <w:rFonts w:ascii="Times New Roman" w:eastAsia="Times New Roman" w:hAnsi="Times New Roman" w:cs="Times New Roman"/>
          <w:b/>
          <w:sz w:val="24"/>
          <w:szCs w:val="24"/>
        </w:rPr>
        <w:t xml:space="preserve">Numai </w:t>
      </w:r>
      <w:proofErr w:type="spellStart"/>
      <w:r w:rsidRPr="004F5374">
        <w:rPr>
          <w:rFonts w:ascii="Times New Roman" w:eastAsia="Times New Roman" w:hAnsi="Times New Roman" w:cs="Times New Roman"/>
          <w:b/>
          <w:sz w:val="24"/>
          <w:szCs w:val="24"/>
        </w:rPr>
        <w:t>candidaţii</w:t>
      </w:r>
      <w:proofErr w:type="spellEnd"/>
      <w:r w:rsidRPr="004F5374">
        <w:rPr>
          <w:rFonts w:ascii="Times New Roman" w:eastAsia="Times New Roman" w:hAnsi="Times New Roman" w:cs="Times New Roman"/>
          <w:b/>
          <w:sz w:val="24"/>
          <w:szCs w:val="24"/>
        </w:rPr>
        <w:t xml:space="preserve"> care au </w:t>
      </w:r>
      <w:proofErr w:type="spellStart"/>
      <w:r w:rsidRPr="004F5374">
        <w:rPr>
          <w:rFonts w:ascii="Times New Roman" w:eastAsia="Times New Roman" w:hAnsi="Times New Roman" w:cs="Times New Roman"/>
          <w:b/>
          <w:sz w:val="24"/>
          <w:szCs w:val="24"/>
        </w:rPr>
        <w:t>obţinut</w:t>
      </w:r>
      <w:proofErr w:type="spellEnd"/>
      <w:r w:rsidRPr="004F5374">
        <w:rPr>
          <w:rFonts w:ascii="Times New Roman" w:eastAsia="Times New Roman" w:hAnsi="Times New Roman" w:cs="Times New Roman"/>
          <w:b/>
          <w:sz w:val="24"/>
          <w:szCs w:val="24"/>
        </w:rPr>
        <w:t xml:space="preserve"> media minimă 7.00 vor putea fi </w:t>
      </w:r>
      <w:proofErr w:type="spellStart"/>
      <w:r w:rsidRPr="004F5374">
        <w:rPr>
          <w:rFonts w:ascii="Times New Roman" w:eastAsia="Times New Roman" w:hAnsi="Times New Roman" w:cs="Times New Roman"/>
          <w:b/>
          <w:sz w:val="24"/>
          <w:szCs w:val="24"/>
        </w:rPr>
        <w:t>programaţi</w:t>
      </w:r>
      <w:proofErr w:type="spellEnd"/>
      <w:r w:rsidRPr="004F5374">
        <w:rPr>
          <w:rFonts w:ascii="Times New Roman" w:eastAsia="Times New Roman" w:hAnsi="Times New Roman" w:cs="Times New Roman"/>
          <w:b/>
          <w:sz w:val="24"/>
          <w:szCs w:val="24"/>
        </w:rPr>
        <w:t xml:space="preserve"> pentru următoarea probă, </w:t>
      </w:r>
      <w:proofErr w:type="spellStart"/>
      <w:r w:rsidRPr="004F5374">
        <w:rPr>
          <w:rFonts w:ascii="Times New Roman" w:eastAsia="Times New Roman" w:hAnsi="Times New Roman" w:cs="Times New Roman"/>
          <w:b/>
          <w:sz w:val="24"/>
          <w:szCs w:val="24"/>
        </w:rPr>
        <w:t>ceilalţi</w:t>
      </w:r>
      <w:proofErr w:type="spellEnd"/>
      <w:r w:rsidRPr="004F5374">
        <w:rPr>
          <w:rFonts w:ascii="Times New Roman" w:eastAsia="Times New Roman" w:hAnsi="Times New Roman" w:cs="Times New Roman"/>
          <w:b/>
          <w:sz w:val="24"/>
          <w:szCs w:val="24"/>
        </w:rPr>
        <w:t xml:space="preserve"> vor fi </w:t>
      </w:r>
      <w:proofErr w:type="spellStart"/>
      <w:r w:rsidRPr="004F5374">
        <w:rPr>
          <w:rFonts w:ascii="Times New Roman" w:eastAsia="Times New Roman" w:hAnsi="Times New Roman" w:cs="Times New Roman"/>
          <w:b/>
          <w:sz w:val="24"/>
          <w:szCs w:val="24"/>
        </w:rPr>
        <w:t>declaraţi</w:t>
      </w:r>
      <w:proofErr w:type="spellEnd"/>
      <w:r w:rsidRPr="004F5374">
        <w:rPr>
          <w:rFonts w:ascii="Times New Roman" w:eastAsia="Times New Roman" w:hAnsi="Times New Roman" w:cs="Times New Roman"/>
          <w:b/>
          <w:sz w:val="24"/>
          <w:szCs w:val="24"/>
        </w:rPr>
        <w:t xml:space="preserve"> </w:t>
      </w:r>
      <w:proofErr w:type="spellStart"/>
      <w:r w:rsidRPr="004F5374">
        <w:rPr>
          <w:rFonts w:ascii="Times New Roman" w:eastAsia="Times New Roman" w:hAnsi="Times New Roman" w:cs="Times New Roman"/>
          <w:b/>
          <w:sz w:val="24"/>
          <w:szCs w:val="24"/>
        </w:rPr>
        <w:t>respinşi</w:t>
      </w:r>
      <w:proofErr w:type="spellEnd"/>
      <w:r w:rsidRPr="004F5374">
        <w:rPr>
          <w:rFonts w:ascii="Times New Roman" w:eastAsia="Times New Roman" w:hAnsi="Times New Roman" w:cs="Times New Roman"/>
          <w:sz w:val="24"/>
          <w:szCs w:val="24"/>
        </w:rPr>
        <w:t>.</w:t>
      </w:r>
    </w:p>
    <w:p w:rsidR="004F5374" w:rsidRPr="004F5374" w:rsidRDefault="004F5374" w:rsidP="004F5374">
      <w:pPr>
        <w:spacing w:after="0" w:line="240" w:lineRule="auto"/>
        <w:ind w:left="360" w:hanging="360"/>
        <w:jc w:val="center"/>
        <w:rPr>
          <w:rFonts w:ascii="Times New Roman" w:eastAsia="Arial" w:hAnsi="Times New Roman" w:cs="Times New Roman"/>
          <w:b/>
          <w:sz w:val="24"/>
          <w:szCs w:val="24"/>
        </w:rPr>
      </w:pPr>
    </w:p>
    <w:p w:rsidR="004F5374" w:rsidRPr="004F5374" w:rsidRDefault="004F5374" w:rsidP="004F5374">
      <w:pPr>
        <w:spacing w:after="0" w:line="240" w:lineRule="auto"/>
        <w:ind w:left="360" w:hanging="360"/>
        <w:jc w:val="center"/>
        <w:rPr>
          <w:rFonts w:ascii="Times New Roman" w:eastAsia="Times New Roman" w:hAnsi="Times New Roman" w:cs="Times New Roman"/>
          <w:b/>
          <w:sz w:val="24"/>
          <w:szCs w:val="24"/>
        </w:rPr>
      </w:pPr>
      <w:r w:rsidRPr="004F5374">
        <w:rPr>
          <w:rFonts w:ascii="Times New Roman" w:eastAsia="Arial" w:hAnsi="Times New Roman" w:cs="Times New Roman"/>
          <w:b/>
          <w:sz w:val="24"/>
          <w:szCs w:val="24"/>
        </w:rPr>
        <w:t xml:space="preserve">3.     </w:t>
      </w:r>
      <w:r w:rsidRPr="004F5374">
        <w:rPr>
          <w:rFonts w:ascii="Times New Roman" w:eastAsia="Times New Roman" w:hAnsi="Times New Roman" w:cs="Times New Roman"/>
          <w:b/>
          <w:sz w:val="24"/>
          <w:szCs w:val="24"/>
        </w:rPr>
        <w:t>PROBA PRACTICĂ</w:t>
      </w:r>
    </w:p>
    <w:p w:rsidR="004F5374" w:rsidRPr="004F5374" w:rsidRDefault="004F5374" w:rsidP="004F5374">
      <w:pPr>
        <w:spacing w:after="0" w:line="240" w:lineRule="auto"/>
        <w:ind w:firstLine="1134"/>
        <w:jc w:val="both"/>
        <w:rPr>
          <w:rFonts w:ascii="Times New Roman" w:eastAsia="Times New Roman" w:hAnsi="Times New Roman" w:cs="Times New Roman"/>
          <w:b/>
          <w:sz w:val="24"/>
          <w:szCs w:val="24"/>
        </w:rPr>
      </w:pP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40 Se va </w:t>
      </w:r>
      <w:proofErr w:type="spellStart"/>
      <w:r w:rsidRPr="004F5374">
        <w:rPr>
          <w:rFonts w:ascii="Times New Roman" w:eastAsia="Times New Roman" w:hAnsi="Times New Roman" w:cs="Times New Roman"/>
          <w:sz w:val="24"/>
          <w:szCs w:val="24"/>
        </w:rPr>
        <w:t>desfăşura</w:t>
      </w:r>
      <w:proofErr w:type="spellEnd"/>
      <w:r w:rsidRPr="004F5374">
        <w:rPr>
          <w:rFonts w:ascii="Times New Roman" w:eastAsia="Times New Roman" w:hAnsi="Times New Roman" w:cs="Times New Roman"/>
          <w:sz w:val="24"/>
          <w:szCs w:val="24"/>
        </w:rPr>
        <w:t xml:space="preserve"> în prezența comisiilor pentru probele clinice și practice aprobate pentru centrele universitare </w:t>
      </w:r>
      <w:proofErr w:type="spellStart"/>
      <w:r w:rsidRPr="004F5374">
        <w:rPr>
          <w:rFonts w:ascii="Times New Roman" w:eastAsia="Times New Roman" w:hAnsi="Times New Roman" w:cs="Times New Roman"/>
          <w:sz w:val="24"/>
          <w:szCs w:val="24"/>
        </w:rPr>
        <w:t>Bucureşti</w:t>
      </w:r>
      <w:proofErr w:type="spellEnd"/>
      <w:r w:rsidRPr="004F5374">
        <w:rPr>
          <w:rFonts w:ascii="Times New Roman" w:eastAsia="Times New Roman" w:hAnsi="Times New Roman" w:cs="Times New Roman"/>
          <w:sz w:val="24"/>
          <w:szCs w:val="24"/>
        </w:rPr>
        <w:t xml:space="preserve">, Cluj-Napoca, </w:t>
      </w:r>
      <w:proofErr w:type="spellStart"/>
      <w:r w:rsidRPr="004F5374">
        <w:rPr>
          <w:rFonts w:ascii="Times New Roman" w:eastAsia="Times New Roman" w:hAnsi="Times New Roman" w:cs="Times New Roman"/>
          <w:sz w:val="24"/>
          <w:szCs w:val="24"/>
        </w:rPr>
        <w:t>Iaşi</w:t>
      </w:r>
      <w:proofErr w:type="spellEnd"/>
      <w:r w:rsidRPr="004F5374">
        <w:rPr>
          <w:rFonts w:ascii="Times New Roman" w:eastAsia="Times New Roman" w:hAnsi="Times New Roman" w:cs="Times New Roman"/>
          <w:sz w:val="24"/>
          <w:szCs w:val="24"/>
        </w:rPr>
        <w:t xml:space="preserve">, Târgu </w:t>
      </w:r>
      <w:proofErr w:type="spellStart"/>
      <w:r w:rsidRPr="004F5374">
        <w:rPr>
          <w:rFonts w:ascii="Times New Roman" w:eastAsia="Times New Roman" w:hAnsi="Times New Roman" w:cs="Times New Roman"/>
          <w:sz w:val="24"/>
          <w:szCs w:val="24"/>
        </w:rPr>
        <w:t>Mureş</w:t>
      </w:r>
      <w:proofErr w:type="spellEnd"/>
      <w:r w:rsidRPr="004F5374">
        <w:rPr>
          <w:rFonts w:ascii="Times New Roman" w:eastAsia="Times New Roman" w:hAnsi="Times New Roman" w:cs="Times New Roman"/>
          <w:sz w:val="24"/>
          <w:szCs w:val="24"/>
        </w:rPr>
        <w:t xml:space="preserve">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w:t>
      </w:r>
      <w:proofErr w:type="spellStart"/>
      <w:r w:rsidRPr="004F5374">
        <w:rPr>
          <w:rFonts w:ascii="Times New Roman" w:eastAsia="Times New Roman" w:hAnsi="Times New Roman" w:cs="Times New Roman"/>
          <w:sz w:val="24"/>
          <w:szCs w:val="24"/>
        </w:rPr>
        <w:t>Timişoara</w:t>
      </w:r>
      <w:proofErr w:type="spellEnd"/>
      <w:r w:rsidRPr="004F5374">
        <w:rPr>
          <w:rFonts w:ascii="Times New Roman" w:eastAsia="Times New Roman" w:hAnsi="Times New Roman" w:cs="Times New Roman"/>
          <w:sz w:val="24"/>
          <w:szCs w:val="24"/>
        </w:rPr>
        <w:t xml:space="preserve">, la care au fost </w:t>
      </w:r>
      <w:proofErr w:type="spellStart"/>
      <w:r w:rsidRPr="004F5374">
        <w:rPr>
          <w:rFonts w:ascii="Times New Roman" w:eastAsia="Times New Roman" w:hAnsi="Times New Roman" w:cs="Times New Roman"/>
          <w:sz w:val="24"/>
          <w:szCs w:val="24"/>
        </w:rPr>
        <w:t>repartizaţi</w:t>
      </w:r>
      <w:proofErr w:type="spellEnd"/>
      <w:r w:rsidRPr="004F5374">
        <w:rPr>
          <w:rFonts w:ascii="Times New Roman" w:eastAsia="Times New Roman" w:hAnsi="Times New Roman" w:cs="Times New Roman"/>
          <w:sz w:val="24"/>
          <w:szCs w:val="24"/>
        </w:rPr>
        <w:t xml:space="preserve"> </w:t>
      </w:r>
      <w:proofErr w:type="spellStart"/>
      <w:r w:rsidRPr="004F5374">
        <w:rPr>
          <w:rFonts w:ascii="Times New Roman" w:eastAsia="Times New Roman" w:hAnsi="Times New Roman" w:cs="Times New Roman"/>
          <w:sz w:val="24"/>
          <w:szCs w:val="24"/>
        </w:rPr>
        <w:t>candidaţii</w:t>
      </w:r>
      <w:proofErr w:type="spellEnd"/>
      <w:r w:rsidRPr="004F5374">
        <w:rPr>
          <w:rFonts w:ascii="Times New Roman" w:eastAsia="Times New Roman" w:hAnsi="Times New Roman" w:cs="Times New Roman"/>
          <w:sz w:val="24"/>
          <w:szCs w:val="24"/>
        </w:rPr>
        <w:t>.</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41 Se </w:t>
      </w:r>
      <w:proofErr w:type="spellStart"/>
      <w:r w:rsidRPr="004F5374">
        <w:rPr>
          <w:rFonts w:ascii="Times New Roman" w:eastAsia="Times New Roman" w:hAnsi="Times New Roman" w:cs="Times New Roman"/>
          <w:sz w:val="24"/>
          <w:szCs w:val="24"/>
        </w:rPr>
        <w:t>desfăşoară</w:t>
      </w:r>
      <w:proofErr w:type="spellEnd"/>
      <w:r w:rsidRPr="004F5374">
        <w:rPr>
          <w:rFonts w:ascii="Times New Roman" w:eastAsia="Times New Roman" w:hAnsi="Times New Roman" w:cs="Times New Roman"/>
          <w:sz w:val="24"/>
          <w:szCs w:val="24"/>
        </w:rPr>
        <w:t xml:space="preserve"> potrivit celor </w:t>
      </w:r>
      <w:proofErr w:type="spellStart"/>
      <w:r w:rsidRPr="004F5374">
        <w:rPr>
          <w:rFonts w:ascii="Times New Roman" w:eastAsia="Times New Roman" w:hAnsi="Times New Roman" w:cs="Times New Roman"/>
          <w:sz w:val="24"/>
          <w:szCs w:val="24"/>
        </w:rPr>
        <w:t>menţionate</w:t>
      </w:r>
      <w:proofErr w:type="spellEnd"/>
      <w:r w:rsidRPr="004F5374">
        <w:rPr>
          <w:rFonts w:ascii="Times New Roman" w:eastAsia="Times New Roman" w:hAnsi="Times New Roman" w:cs="Times New Roman"/>
          <w:sz w:val="24"/>
          <w:szCs w:val="24"/>
        </w:rPr>
        <w:t xml:space="preserve"> în tematica specialității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potrivit cerințelor/criteriilor stabilite de fiecare comisie: număr de subiecte, timp de executare, modalitate de efectuare a tehnicilor, exprimarea abilităților dobândite, grad de dificultate etc.</w:t>
      </w:r>
    </w:p>
    <w:p w:rsidR="004F5374" w:rsidRPr="004F5374" w:rsidRDefault="004F5374" w:rsidP="004F5374">
      <w:pPr>
        <w:spacing w:after="0" w:line="240" w:lineRule="auto"/>
        <w:ind w:firstLine="567"/>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 xml:space="preserve">Art. 42 Notarea candidatului potrivit criteriilor stabilite de comisie, se face de fiecare membru al comisiei cu note de la 1 la 10. Nota finală a probei va fi egală cu media aritmetică a celor 3 note primite de candidat de la cei 3 membri ai comisiei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w:t>
      </w:r>
      <w:r w:rsidRPr="004F5374">
        <w:rPr>
          <w:rFonts w:ascii="Times New Roman" w:eastAsia="Times New Roman" w:hAnsi="Times New Roman" w:cs="Times New Roman"/>
          <w:b/>
          <w:sz w:val="24"/>
          <w:szCs w:val="24"/>
        </w:rPr>
        <w:t xml:space="preserve">va fi comunicată </w:t>
      </w:r>
      <w:proofErr w:type="spellStart"/>
      <w:r w:rsidRPr="004F5374">
        <w:rPr>
          <w:rFonts w:ascii="Times New Roman" w:eastAsia="Times New Roman" w:hAnsi="Times New Roman" w:cs="Times New Roman"/>
          <w:b/>
          <w:sz w:val="24"/>
          <w:szCs w:val="24"/>
        </w:rPr>
        <w:t>candidaţilor</w:t>
      </w:r>
      <w:proofErr w:type="spellEnd"/>
      <w:r w:rsidRPr="004F5374">
        <w:rPr>
          <w:rFonts w:ascii="Times New Roman" w:eastAsia="Times New Roman" w:hAnsi="Times New Roman" w:cs="Times New Roman"/>
          <w:b/>
          <w:sz w:val="24"/>
          <w:szCs w:val="24"/>
        </w:rPr>
        <w:t xml:space="preserve"> la </w:t>
      </w:r>
      <w:proofErr w:type="spellStart"/>
      <w:r w:rsidRPr="004F5374">
        <w:rPr>
          <w:rFonts w:ascii="Times New Roman" w:eastAsia="Times New Roman" w:hAnsi="Times New Roman" w:cs="Times New Roman"/>
          <w:b/>
          <w:sz w:val="24"/>
          <w:szCs w:val="24"/>
        </w:rPr>
        <w:t>sfârşitul</w:t>
      </w:r>
      <w:proofErr w:type="spellEnd"/>
      <w:r w:rsidRPr="004F5374">
        <w:rPr>
          <w:rFonts w:ascii="Times New Roman" w:eastAsia="Times New Roman" w:hAnsi="Times New Roman" w:cs="Times New Roman"/>
          <w:b/>
          <w:sz w:val="24"/>
          <w:szCs w:val="24"/>
        </w:rPr>
        <w:t xml:space="preserve"> examenului din ziua respectiva, prin </w:t>
      </w:r>
      <w:proofErr w:type="spellStart"/>
      <w:r w:rsidRPr="004F5374">
        <w:rPr>
          <w:rFonts w:ascii="Times New Roman" w:eastAsia="Times New Roman" w:hAnsi="Times New Roman" w:cs="Times New Roman"/>
          <w:b/>
          <w:sz w:val="24"/>
          <w:szCs w:val="24"/>
        </w:rPr>
        <w:t>afişare</w:t>
      </w:r>
      <w:proofErr w:type="spellEnd"/>
      <w:r w:rsidRPr="004F5374">
        <w:rPr>
          <w:rFonts w:ascii="Times New Roman" w:eastAsia="Times New Roman" w:hAnsi="Times New Roman" w:cs="Times New Roman"/>
          <w:b/>
          <w:sz w:val="24"/>
          <w:szCs w:val="24"/>
        </w:rPr>
        <w:t xml:space="preserve"> la sediul comisiei</w:t>
      </w:r>
      <w:r w:rsidRPr="004F5374">
        <w:rPr>
          <w:rFonts w:ascii="Times New Roman" w:eastAsia="Times New Roman" w:hAnsi="Times New Roman" w:cs="Times New Roman"/>
          <w:sz w:val="24"/>
          <w:szCs w:val="24"/>
        </w:rPr>
        <w:t>.</w:t>
      </w: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t xml:space="preserve">Art. 43 Eventualele </w:t>
      </w:r>
      <w:proofErr w:type="spellStart"/>
      <w:r w:rsidRPr="004F5374">
        <w:rPr>
          <w:rFonts w:ascii="Times New Roman" w:eastAsia="Times New Roman" w:hAnsi="Times New Roman" w:cs="Times New Roman"/>
          <w:sz w:val="24"/>
          <w:szCs w:val="24"/>
        </w:rPr>
        <w:t>contestaţii</w:t>
      </w:r>
      <w:proofErr w:type="spellEnd"/>
      <w:r w:rsidRPr="004F5374">
        <w:rPr>
          <w:rFonts w:ascii="Times New Roman" w:eastAsia="Times New Roman" w:hAnsi="Times New Roman" w:cs="Times New Roman"/>
          <w:sz w:val="24"/>
          <w:szCs w:val="24"/>
        </w:rPr>
        <w:t xml:space="preserve"> ale candidaților, se pot formula timp de o oră de la </w:t>
      </w:r>
      <w:proofErr w:type="spellStart"/>
      <w:r w:rsidRPr="004F5374">
        <w:rPr>
          <w:rFonts w:ascii="Times New Roman" w:eastAsia="Times New Roman" w:hAnsi="Times New Roman" w:cs="Times New Roman"/>
          <w:sz w:val="24"/>
          <w:szCs w:val="24"/>
        </w:rPr>
        <w:t>anunţarea</w:t>
      </w:r>
      <w:proofErr w:type="spellEnd"/>
      <w:r w:rsidRPr="004F5374">
        <w:rPr>
          <w:rFonts w:ascii="Times New Roman" w:eastAsia="Times New Roman" w:hAnsi="Times New Roman" w:cs="Times New Roman"/>
          <w:sz w:val="24"/>
          <w:szCs w:val="24"/>
        </w:rPr>
        <w:t xml:space="preserve"> rezultatelor, respectiv de la </w:t>
      </w:r>
      <w:proofErr w:type="spellStart"/>
      <w:r w:rsidRPr="004F5374">
        <w:rPr>
          <w:rFonts w:ascii="Times New Roman" w:eastAsia="Times New Roman" w:hAnsi="Times New Roman" w:cs="Times New Roman"/>
          <w:sz w:val="24"/>
          <w:szCs w:val="24"/>
        </w:rPr>
        <w:t>afişarea</w:t>
      </w:r>
      <w:proofErr w:type="spellEnd"/>
      <w:r w:rsidRPr="004F5374">
        <w:rPr>
          <w:rFonts w:ascii="Times New Roman" w:eastAsia="Times New Roman" w:hAnsi="Times New Roman" w:cs="Times New Roman"/>
          <w:sz w:val="24"/>
          <w:szCs w:val="24"/>
        </w:rPr>
        <w:t xml:space="preserve"> mediei de la proba practică, comisia având </w:t>
      </w:r>
      <w:proofErr w:type="spellStart"/>
      <w:r w:rsidRPr="004F5374">
        <w:rPr>
          <w:rFonts w:ascii="Times New Roman" w:eastAsia="Times New Roman" w:hAnsi="Times New Roman" w:cs="Times New Roman"/>
          <w:sz w:val="24"/>
          <w:szCs w:val="24"/>
        </w:rPr>
        <w:t>obligaţia</w:t>
      </w:r>
      <w:proofErr w:type="spellEnd"/>
      <w:r w:rsidRPr="004F5374">
        <w:rPr>
          <w:rFonts w:ascii="Times New Roman" w:eastAsia="Times New Roman" w:hAnsi="Times New Roman" w:cs="Times New Roman"/>
          <w:sz w:val="24"/>
          <w:szCs w:val="24"/>
        </w:rPr>
        <w:t xml:space="preserve"> de a răspunde candidatului în scris, în 24 de ore. Candidatul va semna de luare la cunoștință asupra răspunsului primit la contestația depusă.</w:t>
      </w: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t xml:space="preserve">Art. 44 Apoi secretarul comisiei va întocmi catalogul probei practice, cu notele </w:t>
      </w:r>
      <w:proofErr w:type="spellStart"/>
      <w:r w:rsidRPr="004F5374">
        <w:rPr>
          <w:rFonts w:ascii="Times New Roman" w:eastAsia="Times New Roman" w:hAnsi="Times New Roman" w:cs="Times New Roman"/>
          <w:sz w:val="24"/>
          <w:szCs w:val="24"/>
        </w:rPr>
        <w:t>obţinute</w:t>
      </w:r>
      <w:proofErr w:type="spellEnd"/>
      <w:r w:rsidRPr="004F5374">
        <w:rPr>
          <w:rFonts w:ascii="Times New Roman" w:eastAsia="Times New Roman" w:hAnsi="Times New Roman" w:cs="Times New Roman"/>
          <w:sz w:val="24"/>
          <w:szCs w:val="24"/>
        </w:rPr>
        <w:t xml:space="preserve"> de fiecare candidat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cu  media rezultată din aceste note.</w:t>
      </w: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r>
    </w:p>
    <w:p w:rsidR="004F5374" w:rsidRPr="004F5374" w:rsidRDefault="004F5374" w:rsidP="004F5374">
      <w:pPr>
        <w:spacing w:after="0" w:line="240" w:lineRule="auto"/>
        <w:ind w:left="360" w:firstLine="600"/>
        <w:jc w:val="center"/>
        <w:rPr>
          <w:rFonts w:ascii="Times New Roman" w:eastAsia="Times New Roman" w:hAnsi="Times New Roman" w:cs="Times New Roman"/>
          <w:b/>
          <w:sz w:val="24"/>
          <w:szCs w:val="24"/>
        </w:rPr>
      </w:pPr>
      <w:r w:rsidRPr="004F5374">
        <w:rPr>
          <w:rFonts w:ascii="Times New Roman" w:eastAsia="Times New Roman" w:hAnsi="Times New Roman" w:cs="Times New Roman"/>
          <w:b/>
          <w:sz w:val="24"/>
          <w:szCs w:val="24"/>
        </w:rPr>
        <w:t>III. DISPOZIȚII FINALE</w:t>
      </w:r>
    </w:p>
    <w:p w:rsidR="004F5374" w:rsidRPr="004F5374" w:rsidRDefault="004F5374" w:rsidP="004F5374">
      <w:pPr>
        <w:spacing w:after="0" w:line="240" w:lineRule="auto"/>
        <w:ind w:left="360" w:firstLine="600"/>
        <w:jc w:val="center"/>
        <w:rPr>
          <w:rFonts w:ascii="Times New Roman" w:eastAsia="Times New Roman" w:hAnsi="Times New Roman" w:cs="Times New Roman"/>
          <w:b/>
          <w:sz w:val="24"/>
          <w:szCs w:val="24"/>
        </w:rPr>
      </w:pP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t xml:space="preserve">Art. 45 La </w:t>
      </w:r>
      <w:proofErr w:type="spellStart"/>
      <w:r w:rsidRPr="004F5374">
        <w:rPr>
          <w:rFonts w:ascii="Times New Roman" w:eastAsia="Times New Roman" w:hAnsi="Times New Roman" w:cs="Times New Roman"/>
          <w:sz w:val="24"/>
          <w:szCs w:val="24"/>
        </w:rPr>
        <w:t>sfârşitul</w:t>
      </w:r>
      <w:proofErr w:type="spellEnd"/>
      <w:r w:rsidRPr="004F5374">
        <w:rPr>
          <w:rFonts w:ascii="Times New Roman" w:eastAsia="Times New Roman" w:hAnsi="Times New Roman" w:cs="Times New Roman"/>
          <w:sz w:val="24"/>
          <w:szCs w:val="24"/>
        </w:rPr>
        <w:t xml:space="preserve"> </w:t>
      </w:r>
      <w:proofErr w:type="spellStart"/>
      <w:r w:rsidRPr="004F5374">
        <w:rPr>
          <w:rFonts w:ascii="Times New Roman" w:eastAsia="Times New Roman" w:hAnsi="Times New Roman" w:cs="Times New Roman"/>
          <w:sz w:val="24"/>
          <w:szCs w:val="24"/>
        </w:rPr>
        <w:t>susţinerii</w:t>
      </w:r>
      <w:proofErr w:type="spellEnd"/>
      <w:r w:rsidRPr="004F5374">
        <w:rPr>
          <w:rFonts w:ascii="Times New Roman" w:eastAsia="Times New Roman" w:hAnsi="Times New Roman" w:cs="Times New Roman"/>
          <w:sz w:val="24"/>
          <w:szCs w:val="24"/>
        </w:rPr>
        <w:t xml:space="preserve"> tuturor probelor prevăzute în tematica de examen, secretarul comisiei întocmește catalogul definitiv pe baza cataloagelor pentru fiecare probă. </w:t>
      </w:r>
      <w:r w:rsidRPr="004F5374">
        <w:rPr>
          <w:rFonts w:ascii="Times New Roman" w:eastAsia="Times New Roman" w:hAnsi="Times New Roman" w:cs="Times New Roman"/>
          <w:sz w:val="24"/>
          <w:szCs w:val="24"/>
        </w:rPr>
        <w:lastRenderedPageBreak/>
        <w:t xml:space="preserve">Media generală se calculează cu 2 zecimale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rezultă din adunarea mediilor </w:t>
      </w:r>
      <w:proofErr w:type="spellStart"/>
      <w:r w:rsidRPr="004F5374">
        <w:rPr>
          <w:rFonts w:ascii="Times New Roman" w:eastAsia="Times New Roman" w:hAnsi="Times New Roman" w:cs="Times New Roman"/>
          <w:sz w:val="24"/>
          <w:szCs w:val="24"/>
        </w:rPr>
        <w:t>obţinute</w:t>
      </w:r>
      <w:proofErr w:type="spellEnd"/>
      <w:r w:rsidRPr="004F5374">
        <w:rPr>
          <w:rFonts w:ascii="Times New Roman" w:eastAsia="Times New Roman" w:hAnsi="Times New Roman" w:cs="Times New Roman"/>
          <w:sz w:val="24"/>
          <w:szCs w:val="24"/>
        </w:rPr>
        <w:t xml:space="preserve"> la fiecare probă, totalul fiind </w:t>
      </w:r>
      <w:proofErr w:type="spellStart"/>
      <w:r w:rsidRPr="004F5374">
        <w:rPr>
          <w:rFonts w:ascii="Times New Roman" w:eastAsia="Times New Roman" w:hAnsi="Times New Roman" w:cs="Times New Roman"/>
          <w:sz w:val="24"/>
          <w:szCs w:val="24"/>
        </w:rPr>
        <w:t>împărţit</w:t>
      </w:r>
      <w:proofErr w:type="spellEnd"/>
      <w:r w:rsidRPr="004F5374">
        <w:rPr>
          <w:rFonts w:ascii="Times New Roman" w:eastAsia="Times New Roman" w:hAnsi="Times New Roman" w:cs="Times New Roman"/>
          <w:sz w:val="24"/>
          <w:szCs w:val="24"/>
        </w:rPr>
        <w:t xml:space="preserve"> la numărul probelor.</w:t>
      </w: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t xml:space="preserve">Art. 46 </w:t>
      </w:r>
      <w:r w:rsidRPr="004F5374">
        <w:rPr>
          <w:rFonts w:ascii="Times New Roman" w:eastAsia="Times New Roman" w:hAnsi="Times New Roman" w:cs="Times New Roman"/>
          <w:b/>
          <w:sz w:val="24"/>
          <w:szCs w:val="24"/>
        </w:rPr>
        <w:t xml:space="preserve">Catalogul definitiv se </w:t>
      </w:r>
      <w:proofErr w:type="spellStart"/>
      <w:r w:rsidRPr="004F5374">
        <w:rPr>
          <w:rFonts w:ascii="Times New Roman" w:eastAsia="Times New Roman" w:hAnsi="Times New Roman" w:cs="Times New Roman"/>
          <w:b/>
          <w:sz w:val="24"/>
          <w:szCs w:val="24"/>
        </w:rPr>
        <w:t>întocmeşte</w:t>
      </w:r>
      <w:proofErr w:type="spellEnd"/>
      <w:r w:rsidRPr="004F5374">
        <w:rPr>
          <w:rFonts w:ascii="Times New Roman" w:eastAsia="Times New Roman" w:hAnsi="Times New Roman" w:cs="Times New Roman"/>
          <w:b/>
          <w:sz w:val="24"/>
          <w:szCs w:val="24"/>
        </w:rPr>
        <w:t xml:space="preserve"> în ordinea descrescătoare a mediilor.</w:t>
      </w:r>
      <w:r w:rsidRPr="004F5374">
        <w:rPr>
          <w:rFonts w:ascii="Times New Roman" w:eastAsia="Times New Roman" w:hAnsi="Times New Roman" w:cs="Times New Roman"/>
          <w:sz w:val="24"/>
          <w:szCs w:val="24"/>
        </w:rPr>
        <w:t xml:space="preserve"> </w:t>
      </w:r>
      <w:r w:rsidRPr="004F5374">
        <w:rPr>
          <w:rFonts w:ascii="Times New Roman" w:eastAsia="Times New Roman" w:hAnsi="Times New Roman" w:cs="Times New Roman"/>
          <w:b/>
          <w:sz w:val="24"/>
          <w:szCs w:val="24"/>
        </w:rPr>
        <w:t xml:space="preserve">Numele </w:t>
      </w:r>
      <w:proofErr w:type="spellStart"/>
      <w:r w:rsidRPr="004F5374">
        <w:rPr>
          <w:rFonts w:ascii="Times New Roman" w:eastAsia="Times New Roman" w:hAnsi="Times New Roman" w:cs="Times New Roman"/>
          <w:b/>
          <w:sz w:val="24"/>
          <w:szCs w:val="24"/>
        </w:rPr>
        <w:t>şi</w:t>
      </w:r>
      <w:proofErr w:type="spellEnd"/>
      <w:r w:rsidRPr="004F5374">
        <w:rPr>
          <w:rFonts w:ascii="Times New Roman" w:eastAsia="Times New Roman" w:hAnsi="Times New Roman" w:cs="Times New Roman"/>
          <w:b/>
          <w:sz w:val="24"/>
          <w:szCs w:val="24"/>
        </w:rPr>
        <w:t xml:space="preserve"> prenumele </w:t>
      </w:r>
      <w:proofErr w:type="spellStart"/>
      <w:r w:rsidRPr="004F5374">
        <w:rPr>
          <w:rFonts w:ascii="Times New Roman" w:eastAsia="Times New Roman" w:hAnsi="Times New Roman" w:cs="Times New Roman"/>
          <w:b/>
          <w:sz w:val="24"/>
          <w:szCs w:val="24"/>
        </w:rPr>
        <w:t>candidaţilor</w:t>
      </w:r>
      <w:proofErr w:type="spellEnd"/>
      <w:r w:rsidRPr="004F5374">
        <w:rPr>
          <w:rFonts w:ascii="Times New Roman" w:eastAsia="Times New Roman" w:hAnsi="Times New Roman" w:cs="Times New Roman"/>
          <w:b/>
          <w:sz w:val="24"/>
          <w:szCs w:val="24"/>
        </w:rPr>
        <w:t xml:space="preserve"> vor fi redactate cu majuscule</w:t>
      </w:r>
      <w:r w:rsidRPr="004F5374">
        <w:rPr>
          <w:rFonts w:ascii="Times New Roman" w:eastAsia="Times New Roman" w:hAnsi="Times New Roman" w:cs="Times New Roman"/>
          <w:sz w:val="24"/>
          <w:szCs w:val="24"/>
        </w:rPr>
        <w:t xml:space="preserve">, corespunzător numelui </w:t>
      </w:r>
      <w:proofErr w:type="spellStart"/>
      <w:r w:rsidRPr="004F5374">
        <w:rPr>
          <w:rFonts w:ascii="Times New Roman" w:eastAsia="Times New Roman" w:hAnsi="Times New Roman" w:cs="Times New Roman"/>
          <w:sz w:val="24"/>
          <w:szCs w:val="24"/>
        </w:rPr>
        <w:t>şi</w:t>
      </w:r>
      <w:proofErr w:type="spellEnd"/>
      <w:r w:rsidRPr="004F5374">
        <w:rPr>
          <w:rFonts w:ascii="Times New Roman" w:eastAsia="Times New Roman" w:hAnsi="Times New Roman" w:cs="Times New Roman"/>
          <w:sz w:val="24"/>
          <w:szCs w:val="24"/>
        </w:rPr>
        <w:t xml:space="preserve"> prenumelor înscrise în actul de identitate. </w:t>
      </w:r>
      <w:r w:rsidRPr="004F5374">
        <w:rPr>
          <w:rFonts w:ascii="Times New Roman" w:eastAsia="Times New Roman" w:hAnsi="Times New Roman" w:cs="Times New Roman"/>
          <w:b/>
          <w:sz w:val="24"/>
          <w:szCs w:val="24"/>
        </w:rPr>
        <w:t>Media minimă de promovare la examen este 7,00 (</w:t>
      </w:r>
      <w:proofErr w:type="spellStart"/>
      <w:r w:rsidRPr="004F5374">
        <w:rPr>
          <w:rFonts w:ascii="Times New Roman" w:eastAsia="Times New Roman" w:hAnsi="Times New Roman" w:cs="Times New Roman"/>
          <w:b/>
          <w:sz w:val="24"/>
          <w:szCs w:val="24"/>
        </w:rPr>
        <w:t>şapte</w:t>
      </w:r>
      <w:proofErr w:type="spellEnd"/>
      <w:r w:rsidRPr="004F5374">
        <w:rPr>
          <w:rFonts w:ascii="Times New Roman" w:eastAsia="Times New Roman" w:hAnsi="Times New Roman" w:cs="Times New Roman"/>
          <w:b/>
          <w:sz w:val="24"/>
          <w:szCs w:val="24"/>
        </w:rPr>
        <w:t>).</w:t>
      </w: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t>Art. 47 Candidații care nu obțin punctajul minim de promovare la probele scrisă, respectiv la probele clinice și practice, vor fi înscriși în catalogul definitiv, cu înscrierea notelor obținute la probele susținute, în rubricile corespunzătoare probelor respective și cu mențiunea Respins, la rubrica corespunzătoare mediei finale. Candidații absenți vor fi înscriși în catalogul definitiv, cu mențiunea Absent, la rubrica corespunzătoare mediei finale.</w:t>
      </w: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t>Art. 48 Cataloagele astfel întocmite, vor fi asumate prin semnătură și parafă, de toți membrii comisiei de examen, și vor conține ștampila unității sanitare/secției clinice în care s-a susținut examenul respectiv.</w:t>
      </w:r>
    </w:p>
    <w:p w:rsidR="004F5374" w:rsidRPr="004F5374" w:rsidRDefault="004F5374" w:rsidP="004F5374">
      <w:pPr>
        <w:spacing w:after="0" w:line="240" w:lineRule="auto"/>
        <w:jc w:val="both"/>
        <w:rPr>
          <w:rFonts w:ascii="Times New Roman" w:eastAsia="Times New Roman" w:hAnsi="Times New Roman" w:cs="Times New Roman"/>
          <w:sz w:val="24"/>
          <w:szCs w:val="24"/>
        </w:rPr>
      </w:pPr>
      <w:r w:rsidRPr="004F5374">
        <w:rPr>
          <w:rFonts w:ascii="Times New Roman" w:eastAsia="Times New Roman" w:hAnsi="Times New Roman" w:cs="Times New Roman"/>
          <w:sz w:val="24"/>
          <w:szCs w:val="24"/>
        </w:rPr>
        <w:tab/>
        <w:t xml:space="preserve">Art. 49 Întreaga responsabilitate a realității datelor înscrise în cataloagele de examen revine secretarului comisiei de examen. </w:t>
      </w:r>
    </w:p>
    <w:p w:rsidR="004F5374" w:rsidRPr="004F5374" w:rsidRDefault="004F5374" w:rsidP="004F5374">
      <w:pPr>
        <w:spacing w:after="0" w:line="240" w:lineRule="auto"/>
        <w:ind w:firstLine="720"/>
        <w:jc w:val="both"/>
        <w:rPr>
          <w:rFonts w:ascii="Times New Roman" w:eastAsia="Times New Roman" w:hAnsi="Times New Roman" w:cs="Times New Roman"/>
          <w:sz w:val="24"/>
          <w:szCs w:val="24"/>
        </w:rPr>
      </w:pPr>
    </w:p>
    <w:p w:rsidR="004F5374" w:rsidRPr="004F5374" w:rsidRDefault="004F5374" w:rsidP="004F5374">
      <w:pPr>
        <w:spacing w:after="0" w:line="240" w:lineRule="auto"/>
        <w:ind w:firstLine="720"/>
        <w:jc w:val="center"/>
        <w:rPr>
          <w:rFonts w:ascii="Times New Roman" w:eastAsia="Times New Roman" w:hAnsi="Times New Roman" w:cs="Times New Roman"/>
          <w:sz w:val="24"/>
          <w:szCs w:val="24"/>
        </w:rPr>
      </w:pPr>
      <w:proofErr w:type="spellStart"/>
      <w:r w:rsidRPr="004F5374">
        <w:rPr>
          <w:rFonts w:ascii="Times New Roman" w:eastAsia="Times New Roman" w:hAnsi="Times New Roman" w:cs="Times New Roman"/>
          <w:sz w:val="24"/>
          <w:szCs w:val="24"/>
        </w:rPr>
        <w:t>ooooo</w:t>
      </w:r>
      <w:proofErr w:type="spellEnd"/>
      <w:r w:rsidRPr="004F5374">
        <w:rPr>
          <w:rFonts w:ascii="Times New Roman" w:eastAsia="Times New Roman" w:hAnsi="Times New Roman" w:cs="Times New Roman"/>
          <w:sz w:val="24"/>
          <w:szCs w:val="24"/>
        </w:rPr>
        <w:t xml:space="preserve"> 000 </w:t>
      </w:r>
      <w:proofErr w:type="spellStart"/>
      <w:r w:rsidRPr="004F5374">
        <w:rPr>
          <w:rFonts w:ascii="Times New Roman" w:eastAsia="Times New Roman" w:hAnsi="Times New Roman" w:cs="Times New Roman"/>
          <w:sz w:val="24"/>
          <w:szCs w:val="24"/>
        </w:rPr>
        <w:t>ooooo</w:t>
      </w:r>
      <w:proofErr w:type="spellEnd"/>
    </w:p>
    <w:p w:rsidR="004F5374" w:rsidRPr="004F5374" w:rsidRDefault="004F5374" w:rsidP="004F5374">
      <w:pPr>
        <w:spacing w:after="0" w:line="240" w:lineRule="auto"/>
        <w:rPr>
          <w:rFonts w:ascii="Arial" w:eastAsia="Times New Roman" w:hAnsi="Arial" w:cs="Arial"/>
          <w:color w:val="000000"/>
          <w:sz w:val="18"/>
          <w:szCs w:val="18"/>
          <w:lang w:val="en-US"/>
        </w:rPr>
      </w:pPr>
    </w:p>
    <w:p w:rsidR="004F5374" w:rsidRPr="004F5374" w:rsidRDefault="004F5374" w:rsidP="004F5374">
      <w:pPr>
        <w:spacing w:after="0" w:line="240" w:lineRule="auto"/>
        <w:rPr>
          <w:rFonts w:ascii="Arial" w:eastAsia="Times New Roman" w:hAnsi="Arial" w:cs="Arial"/>
          <w:color w:val="000000"/>
          <w:sz w:val="18"/>
          <w:szCs w:val="18"/>
          <w:lang w:val="en-US"/>
        </w:rPr>
      </w:pPr>
    </w:p>
    <w:p w:rsidR="003D7FE2" w:rsidRDefault="003D7FE2"/>
    <w:sectPr w:rsidR="003D7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E5148"/>
    <w:multiLevelType w:val="hybridMultilevel"/>
    <w:tmpl w:val="FE2EF660"/>
    <w:lvl w:ilvl="0" w:tplc="1BACED10">
      <w:start w:val="1"/>
      <w:numFmt w:val="decimal"/>
      <w:lvlText w:val="%1."/>
      <w:lvlJc w:val="left"/>
      <w:pPr>
        <w:ind w:left="1789" w:hanging="360"/>
      </w:pPr>
    </w:lvl>
    <w:lvl w:ilvl="1" w:tplc="04180019">
      <w:start w:val="1"/>
      <w:numFmt w:val="lowerLetter"/>
      <w:lvlText w:val="%2."/>
      <w:lvlJc w:val="left"/>
      <w:pPr>
        <w:ind w:left="2509" w:hanging="360"/>
      </w:pPr>
    </w:lvl>
    <w:lvl w:ilvl="2" w:tplc="0418001B">
      <w:start w:val="1"/>
      <w:numFmt w:val="lowerRoman"/>
      <w:lvlText w:val="%3."/>
      <w:lvlJc w:val="right"/>
      <w:pPr>
        <w:ind w:left="3229" w:hanging="180"/>
      </w:pPr>
    </w:lvl>
    <w:lvl w:ilvl="3" w:tplc="0418000F">
      <w:start w:val="1"/>
      <w:numFmt w:val="decimal"/>
      <w:lvlText w:val="%4."/>
      <w:lvlJc w:val="left"/>
      <w:pPr>
        <w:ind w:left="3949" w:hanging="360"/>
      </w:pPr>
    </w:lvl>
    <w:lvl w:ilvl="4" w:tplc="04180019">
      <w:start w:val="1"/>
      <w:numFmt w:val="lowerLetter"/>
      <w:lvlText w:val="%5."/>
      <w:lvlJc w:val="left"/>
      <w:pPr>
        <w:ind w:left="4669" w:hanging="360"/>
      </w:pPr>
    </w:lvl>
    <w:lvl w:ilvl="5" w:tplc="0418001B">
      <w:start w:val="1"/>
      <w:numFmt w:val="lowerRoman"/>
      <w:lvlText w:val="%6."/>
      <w:lvlJc w:val="right"/>
      <w:pPr>
        <w:ind w:left="5389" w:hanging="180"/>
      </w:pPr>
    </w:lvl>
    <w:lvl w:ilvl="6" w:tplc="0418000F">
      <w:start w:val="1"/>
      <w:numFmt w:val="decimal"/>
      <w:lvlText w:val="%7."/>
      <w:lvlJc w:val="left"/>
      <w:pPr>
        <w:ind w:left="6109" w:hanging="360"/>
      </w:pPr>
    </w:lvl>
    <w:lvl w:ilvl="7" w:tplc="04180019">
      <w:start w:val="1"/>
      <w:numFmt w:val="lowerLetter"/>
      <w:lvlText w:val="%8."/>
      <w:lvlJc w:val="left"/>
      <w:pPr>
        <w:ind w:left="6829" w:hanging="360"/>
      </w:pPr>
    </w:lvl>
    <w:lvl w:ilvl="8" w:tplc="0418001B">
      <w:start w:val="1"/>
      <w:numFmt w:val="lowerRoman"/>
      <w:lvlText w:val="%9."/>
      <w:lvlJc w:val="right"/>
      <w:pPr>
        <w:ind w:left="754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A4"/>
    <w:rsid w:val="003D7FE2"/>
    <w:rsid w:val="004E7F17"/>
    <w:rsid w:val="004F5374"/>
    <w:rsid w:val="008B76A4"/>
    <w:rsid w:val="00F34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C1307-9C2E-443F-A361-7171D0D2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82460">
      <w:bodyDiv w:val="1"/>
      <w:marLeft w:val="0"/>
      <w:marRight w:val="0"/>
      <w:marTop w:val="0"/>
      <w:marBottom w:val="0"/>
      <w:divBdr>
        <w:top w:val="none" w:sz="0" w:space="0" w:color="auto"/>
        <w:left w:val="none" w:sz="0" w:space="0" w:color="auto"/>
        <w:bottom w:val="none" w:sz="0" w:space="0" w:color="auto"/>
        <w:right w:val="none" w:sz="0" w:space="0" w:color="auto"/>
      </w:divBdr>
    </w:div>
    <w:div w:id="6598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2224</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Anca</cp:lastModifiedBy>
  <cp:revision>2</cp:revision>
  <cp:lastPrinted>2022-08-21T18:29:00Z</cp:lastPrinted>
  <dcterms:created xsi:type="dcterms:W3CDTF">2022-08-21T18:30:00Z</dcterms:created>
  <dcterms:modified xsi:type="dcterms:W3CDTF">2022-08-21T18:30:00Z</dcterms:modified>
</cp:coreProperties>
</file>